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549E" w14:textId="77777777" w:rsidR="00067477" w:rsidRPr="00067477" w:rsidRDefault="00067477" w:rsidP="000536A9">
      <w:pPr>
        <w:jc w:val="center"/>
        <w:rPr>
          <w:b/>
          <w:bCs/>
        </w:rPr>
      </w:pPr>
      <w:r w:rsidRPr="00067477">
        <w:rPr>
          <w:b/>
          <w:bCs/>
        </w:rPr>
        <w:t>PRIJAVNI OBRAZAC</w:t>
      </w:r>
    </w:p>
    <w:p w14:paraId="2B75702E" w14:textId="14106821" w:rsidR="00067477" w:rsidRDefault="00067477" w:rsidP="00067477">
      <w:pPr>
        <w:jc w:val="center"/>
        <w:rPr>
          <w:b/>
          <w:bCs/>
        </w:rPr>
      </w:pPr>
    </w:p>
    <w:p w14:paraId="54778823" w14:textId="77777777" w:rsidR="00293491" w:rsidRPr="00067477" w:rsidRDefault="00293491" w:rsidP="00067477">
      <w:pPr>
        <w:jc w:val="center"/>
        <w:rPr>
          <w:b/>
          <w:bCs/>
        </w:rPr>
      </w:pPr>
    </w:p>
    <w:p w14:paraId="3D5F22D5" w14:textId="08AE91DE" w:rsidR="00067477" w:rsidRPr="00067477" w:rsidRDefault="00067477" w:rsidP="00067477">
      <w:pPr>
        <w:rPr>
          <w:b/>
          <w:bCs/>
        </w:rPr>
      </w:pPr>
      <w:r w:rsidRPr="00067477">
        <w:rPr>
          <w:b/>
          <w:bCs/>
        </w:rPr>
        <w:t xml:space="preserve"> (zaokružiti poticajnu mjeru) </w:t>
      </w:r>
    </w:p>
    <w:p w14:paraId="05C82391" w14:textId="77777777" w:rsidR="00067477" w:rsidRPr="00067477" w:rsidRDefault="00067477" w:rsidP="00067477">
      <w:pPr>
        <w:rPr>
          <w:b/>
          <w:bCs/>
        </w:rPr>
      </w:pPr>
    </w:p>
    <w:p w14:paraId="6A093183" w14:textId="77777777" w:rsidR="00067477" w:rsidRPr="00067477" w:rsidRDefault="00067477" w:rsidP="00067477">
      <w:pPr>
        <w:rPr>
          <w:b/>
          <w:bCs/>
        </w:rPr>
      </w:pPr>
      <w:r w:rsidRPr="00067477">
        <w:rPr>
          <w:b/>
          <w:bCs/>
        </w:rPr>
        <w:t>1.</w:t>
      </w:r>
      <w:r w:rsidRPr="00067477">
        <w:rPr>
          <w:b/>
          <w:bCs/>
        </w:rPr>
        <w:tab/>
        <w:t>Zapošljavanje mladih do 30 godina,</w:t>
      </w:r>
    </w:p>
    <w:p w14:paraId="7DBD657F" w14:textId="77777777" w:rsidR="00067477" w:rsidRPr="00067477" w:rsidRDefault="00067477" w:rsidP="00067477">
      <w:pPr>
        <w:rPr>
          <w:b/>
          <w:bCs/>
        </w:rPr>
      </w:pPr>
      <w:r w:rsidRPr="00067477">
        <w:rPr>
          <w:b/>
          <w:bCs/>
        </w:rPr>
        <w:t>2.</w:t>
      </w:r>
      <w:r w:rsidRPr="00067477">
        <w:rPr>
          <w:b/>
          <w:bCs/>
        </w:rPr>
        <w:tab/>
        <w:t>Zapošljavanja Roma,</w:t>
      </w:r>
    </w:p>
    <w:p w14:paraId="65EBC374" w14:textId="77777777" w:rsidR="00067477" w:rsidRPr="00067477" w:rsidRDefault="00067477" w:rsidP="00067477">
      <w:pPr>
        <w:rPr>
          <w:b/>
          <w:bCs/>
        </w:rPr>
      </w:pPr>
      <w:r w:rsidRPr="00067477">
        <w:rPr>
          <w:b/>
          <w:bCs/>
        </w:rPr>
        <w:t>3.</w:t>
      </w:r>
      <w:r w:rsidRPr="00067477">
        <w:rPr>
          <w:b/>
          <w:bCs/>
        </w:rPr>
        <w:tab/>
        <w:t xml:space="preserve">Zapošljavanje </w:t>
      </w:r>
      <w:r w:rsidRPr="00067477">
        <w:rPr>
          <w:rFonts w:hint="eastAsia"/>
          <w:b/>
          <w:bCs/>
        </w:rPr>
        <w:t>č</w:t>
      </w:r>
      <w:r w:rsidRPr="00067477">
        <w:rPr>
          <w:b/>
          <w:bCs/>
        </w:rPr>
        <w:t xml:space="preserve">lanova porodica u kojima ni jedan </w:t>
      </w:r>
      <w:r w:rsidRPr="00067477">
        <w:rPr>
          <w:rFonts w:hint="eastAsia"/>
          <w:b/>
          <w:bCs/>
        </w:rPr>
        <w:t>č</w:t>
      </w:r>
      <w:r w:rsidRPr="00067477">
        <w:rPr>
          <w:b/>
          <w:bCs/>
        </w:rPr>
        <w:t>lan porodice nije zaposlen</w:t>
      </w:r>
    </w:p>
    <w:tbl>
      <w:tblPr>
        <w:tblpPr w:leftFromText="180" w:rightFromText="180" w:vertAnchor="page" w:horzAnchor="margin" w:tblpXSpec="center" w:tblpY="56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2837"/>
        <w:gridCol w:w="2837"/>
      </w:tblGrid>
      <w:tr w:rsidR="000536A9" w14:paraId="4E1AA8F0" w14:textId="77777777" w:rsidTr="000536A9">
        <w:trPr>
          <w:trHeight w:val="321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458C0C" w14:textId="77777777" w:rsidR="000536A9" w:rsidRDefault="000536A9" w:rsidP="000536A9">
            <w:pPr>
              <w:ind w:firstLine="720"/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PODACI O POSLODAVCU</w:t>
            </w:r>
          </w:p>
        </w:tc>
      </w:tr>
      <w:tr w:rsidR="000536A9" w14:paraId="6F909793" w14:textId="77777777" w:rsidTr="000536A9">
        <w:trPr>
          <w:trHeight w:val="32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FCFCD56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Naziv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054765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36389F3A" w14:textId="77777777" w:rsidTr="000536A9">
        <w:trPr>
          <w:trHeight w:val="25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13D0D9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Općina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FE4C8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161E506A" w14:textId="77777777" w:rsidTr="000536A9">
        <w:trPr>
          <w:trHeight w:val="27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41545B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Adresa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4DEA32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0FC0ABAB" w14:textId="77777777" w:rsidTr="000536A9">
        <w:trPr>
          <w:trHeight w:val="26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FFBA97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Telefon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A602A8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020F8EBA" w14:textId="77777777" w:rsidTr="000536A9">
        <w:trPr>
          <w:trHeight w:val="25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868148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Email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1A8FE8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30DE59B9" w14:textId="77777777" w:rsidTr="000536A9">
        <w:trPr>
          <w:trHeight w:val="25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E32813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Ovlašteno lice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8524B8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30488D95" w14:textId="77777777" w:rsidTr="000536A9">
        <w:trPr>
          <w:trHeight w:val="24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24CE7E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Djelatnost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12B221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06E07906" w14:textId="77777777" w:rsidTr="000536A9">
        <w:trPr>
          <w:trHeight w:val="25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6C4EB0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JIB poslovnog subjekta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13B3AB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5278BAFC" w14:textId="77777777" w:rsidTr="000536A9">
        <w:trPr>
          <w:trHeight w:val="24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8F7CBF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Vrsta poslodavca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B1939C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550A402C" w14:textId="77777777" w:rsidTr="000536A9">
        <w:trPr>
          <w:trHeight w:val="39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A444A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Broj trenutno zaposlenih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0AB68E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04BFC2C3" w14:textId="77777777" w:rsidTr="000536A9">
        <w:trPr>
          <w:trHeight w:val="39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4CC8FB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Broj traženih osoba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C6F55C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3B8715B9" w14:textId="77777777" w:rsidTr="000536A9">
        <w:trPr>
          <w:trHeight w:val="272"/>
        </w:trPr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9F5B87" w14:textId="77777777" w:rsidR="000536A9" w:rsidRDefault="000536A9" w:rsidP="000536A9">
            <w:pPr>
              <w:jc w:val="center"/>
              <w:rPr>
                <w:rFonts w:ascii="Arial" w:hAnsi="Arial" w:cs="Arial"/>
                <w:b/>
                <w:lang w:val="bs-Latn-BA"/>
              </w:rPr>
            </w:pPr>
            <w:r>
              <w:rPr>
                <w:rFonts w:ascii="Arial" w:hAnsi="Arial" w:cs="Arial"/>
                <w:b/>
                <w:lang w:val="bs-Latn-BA"/>
              </w:rPr>
              <w:t>PODACI O OSOBAMA KOJE SE ZAPOŠLJAVAJU</w:t>
            </w:r>
          </w:p>
        </w:tc>
      </w:tr>
      <w:tr w:rsidR="000536A9" w14:paraId="7967D25E" w14:textId="77777777" w:rsidTr="000536A9">
        <w:trPr>
          <w:trHeight w:val="54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591F37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  <w:p w14:paraId="1E0F65FC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  <w:p w14:paraId="4FC848B1" w14:textId="77777777" w:rsidR="000536A9" w:rsidRDefault="000536A9" w:rsidP="000536A9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Ime i prezime osoba koje se zapošljavaju/str.osposobljavaju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98777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  <w:p w14:paraId="09EEBFEB" w14:textId="77777777" w:rsidR="000536A9" w:rsidRDefault="000536A9" w:rsidP="000536A9">
            <w:pPr>
              <w:jc w:val="center"/>
              <w:rPr>
                <w:rFonts w:ascii="Arial" w:hAnsi="Arial" w:cs="Arial"/>
                <w:lang w:val="bs-Latn-BA"/>
              </w:rPr>
            </w:pPr>
          </w:p>
          <w:p w14:paraId="27454C20" w14:textId="77777777" w:rsidR="000536A9" w:rsidRDefault="000536A9" w:rsidP="000536A9">
            <w:pPr>
              <w:jc w:val="center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JMBG osoba koje se zapošljavaju / str.osposobljavaju</w:t>
            </w:r>
          </w:p>
          <w:p w14:paraId="2886327B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B5DC5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  <w:p w14:paraId="4959142D" w14:textId="178A934D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>Stručna sprema osoba koje se zapošljavaju</w:t>
            </w:r>
            <w:r w:rsidR="00293491">
              <w:rPr>
                <w:rFonts w:ascii="Arial" w:hAnsi="Arial" w:cs="Arial"/>
                <w:lang w:val="bs-Latn-BA"/>
              </w:rPr>
              <w:t>/</w:t>
            </w:r>
            <w:r w:rsidR="00293491">
              <w:t xml:space="preserve"> </w:t>
            </w:r>
            <w:r w:rsidR="00293491" w:rsidRPr="00293491">
              <w:rPr>
                <w:rFonts w:ascii="Arial" w:hAnsi="Arial" w:cs="Arial"/>
                <w:lang w:val="bs-Latn-BA"/>
              </w:rPr>
              <w:t>str.osposobljavaju</w:t>
            </w:r>
            <w:r w:rsidR="00293491" w:rsidRPr="00293491">
              <w:rPr>
                <w:rFonts w:ascii="Arial" w:hAnsi="Arial" w:cs="Arial"/>
                <w:lang w:val="bs-Latn-BA"/>
              </w:rPr>
              <w:t xml:space="preserve"> </w:t>
            </w:r>
            <w:r>
              <w:rPr>
                <w:rFonts w:ascii="Arial" w:hAnsi="Arial" w:cs="Arial"/>
                <w:lang w:val="bs-Latn-BA"/>
              </w:rPr>
              <w:t>(VSS, VŠS, SSS, VKV KV, PKV,  NSS, NK)</w:t>
            </w:r>
          </w:p>
        </w:tc>
      </w:tr>
      <w:tr w:rsidR="000536A9" w14:paraId="2FAE9670" w14:textId="77777777" w:rsidTr="000536A9">
        <w:trPr>
          <w:trHeight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FE600E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7AEF6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DDD8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4A5FE740" w14:textId="77777777" w:rsidTr="000536A9">
        <w:trPr>
          <w:trHeight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CE20E6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10C12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8D354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03B0E219" w14:textId="77777777" w:rsidTr="000536A9">
        <w:trPr>
          <w:trHeight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3762C2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48484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CA634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52D8F299" w14:textId="77777777" w:rsidTr="000536A9">
        <w:trPr>
          <w:trHeight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E51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C5CF8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7843E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  <w:tr w:rsidR="000536A9" w14:paraId="01D69BA7" w14:textId="77777777" w:rsidTr="000536A9">
        <w:trPr>
          <w:trHeight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DFBAA3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DE01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C773A" w14:textId="77777777" w:rsidR="000536A9" w:rsidRDefault="000536A9" w:rsidP="000536A9">
            <w:pPr>
              <w:rPr>
                <w:rFonts w:ascii="Arial" w:hAnsi="Arial" w:cs="Arial"/>
                <w:lang w:val="bs-Latn-BA"/>
              </w:rPr>
            </w:pPr>
          </w:p>
        </w:tc>
      </w:tr>
    </w:tbl>
    <w:p w14:paraId="0F6CC556" w14:textId="211E1643" w:rsidR="004D1516" w:rsidRDefault="00067477" w:rsidP="00067477">
      <w:pPr>
        <w:rPr>
          <w:b/>
          <w:bCs/>
        </w:rPr>
      </w:pPr>
      <w:r w:rsidRPr="00067477">
        <w:rPr>
          <w:b/>
          <w:bCs/>
        </w:rPr>
        <w:t>4.</w:t>
      </w:r>
      <w:r w:rsidRPr="00067477">
        <w:rPr>
          <w:b/>
          <w:bCs/>
        </w:rPr>
        <w:tab/>
        <w:t>Stru</w:t>
      </w:r>
      <w:r w:rsidRPr="00067477">
        <w:rPr>
          <w:rFonts w:hint="eastAsia"/>
          <w:b/>
          <w:bCs/>
        </w:rPr>
        <w:t>č</w:t>
      </w:r>
      <w:r w:rsidRPr="00067477">
        <w:rPr>
          <w:b/>
          <w:bCs/>
        </w:rPr>
        <w:t>no osposobljavanje</w:t>
      </w:r>
    </w:p>
    <w:p w14:paraId="1A48C27B" w14:textId="7459B914" w:rsidR="000536A9" w:rsidRPr="000536A9" w:rsidRDefault="000536A9" w:rsidP="000536A9"/>
    <w:p w14:paraId="1E0905E1" w14:textId="77777777" w:rsidR="000536A9" w:rsidRPr="008C4BCD" w:rsidRDefault="000536A9" w:rsidP="000536A9">
      <w:pPr>
        <w:rPr>
          <w:rFonts w:ascii="Arial" w:hAnsi="Arial" w:cs="Arial"/>
          <w:lang w:val="bs-Latn-BA"/>
        </w:rPr>
      </w:pPr>
    </w:p>
    <w:p w14:paraId="5B333A4D" w14:textId="77777777" w:rsidR="000536A9" w:rsidRPr="008C4BCD" w:rsidRDefault="000536A9" w:rsidP="000536A9">
      <w:pPr>
        <w:rPr>
          <w:rFonts w:ascii="Arial" w:hAnsi="Arial" w:cs="Arial"/>
          <w:lang w:val="bs-Latn-BA"/>
        </w:rPr>
      </w:pPr>
    </w:p>
    <w:p w14:paraId="311E30A6" w14:textId="6E3D17DC" w:rsidR="000536A9" w:rsidRPr="000536A9" w:rsidRDefault="000536A9" w:rsidP="000536A9">
      <w:pPr>
        <w:ind w:firstLine="720"/>
      </w:pPr>
    </w:p>
    <w:p w14:paraId="38C93EAB" w14:textId="1B7607C1" w:rsidR="000536A9" w:rsidRPr="000536A9" w:rsidRDefault="000536A9" w:rsidP="000536A9"/>
    <w:p w14:paraId="1A144497" w14:textId="169827A7" w:rsidR="000536A9" w:rsidRPr="000536A9" w:rsidRDefault="000536A9" w:rsidP="000536A9"/>
    <w:p w14:paraId="4DB7682A" w14:textId="77777777" w:rsidR="00293491" w:rsidRDefault="00293491" w:rsidP="000536A9"/>
    <w:p w14:paraId="4D06ACDB" w14:textId="7A93D2F1" w:rsidR="00293491" w:rsidRDefault="00293491" w:rsidP="000536A9">
      <w:r>
        <w:t>Datum:</w:t>
      </w:r>
    </w:p>
    <w:p w14:paraId="008FE03A" w14:textId="77777777" w:rsidR="00293491" w:rsidRDefault="00293491" w:rsidP="000536A9"/>
    <w:p w14:paraId="67248B65" w14:textId="77777777" w:rsidR="00293491" w:rsidRDefault="00293491" w:rsidP="000536A9"/>
    <w:p w14:paraId="6636007E" w14:textId="2A99BE41" w:rsidR="000536A9" w:rsidRPr="000536A9" w:rsidRDefault="00293491" w:rsidP="000536A9">
      <w:r w:rsidRPr="00293491">
        <w:t>Potpis ovlaštenog lica</w:t>
      </w:r>
      <w:r w:rsidRPr="00293491">
        <w:tab/>
      </w:r>
      <w:r>
        <w:tab/>
      </w:r>
      <w:r>
        <w:tab/>
      </w:r>
      <w:r>
        <w:tab/>
      </w:r>
      <w:r>
        <w:tab/>
      </w:r>
      <w:r w:rsidRPr="00293491">
        <w:t>Pe</w:t>
      </w:r>
      <w:r w:rsidRPr="00293491">
        <w:rPr>
          <w:rFonts w:hint="eastAsia"/>
        </w:rPr>
        <w:t>č</w:t>
      </w:r>
      <w:r w:rsidRPr="00293491">
        <w:t>at poslovnog subjekta</w:t>
      </w:r>
    </w:p>
    <w:p w14:paraId="4A51C204" w14:textId="3D8CF755" w:rsidR="000536A9" w:rsidRPr="000536A9" w:rsidRDefault="000536A9" w:rsidP="000536A9"/>
    <w:p w14:paraId="18F80A94" w14:textId="7EBA92F9" w:rsidR="000536A9" w:rsidRPr="000536A9" w:rsidRDefault="000536A9" w:rsidP="000536A9"/>
    <w:p w14:paraId="56A55809" w14:textId="202F3B98" w:rsidR="000536A9" w:rsidRPr="000536A9" w:rsidRDefault="000536A9" w:rsidP="000536A9"/>
    <w:p w14:paraId="4F0E0664" w14:textId="681811CD" w:rsidR="000536A9" w:rsidRPr="000536A9" w:rsidRDefault="000536A9" w:rsidP="000536A9"/>
    <w:p w14:paraId="7E6FDFC1" w14:textId="24E7D9BD" w:rsidR="000536A9" w:rsidRPr="000536A9" w:rsidRDefault="000536A9" w:rsidP="000536A9"/>
    <w:p w14:paraId="6D98ED6A" w14:textId="1ED8FFD5" w:rsidR="000536A9" w:rsidRPr="000536A9" w:rsidRDefault="000536A9" w:rsidP="000536A9"/>
    <w:p w14:paraId="05DB5FD4" w14:textId="4BF80C80" w:rsidR="000536A9" w:rsidRPr="000536A9" w:rsidRDefault="000536A9" w:rsidP="000536A9"/>
    <w:p w14:paraId="06046518" w14:textId="71A6EDFB" w:rsidR="000536A9" w:rsidRPr="000536A9" w:rsidRDefault="000536A9" w:rsidP="000536A9"/>
    <w:p w14:paraId="2C04B317" w14:textId="4B574B67" w:rsidR="000536A9" w:rsidRPr="000536A9" w:rsidRDefault="000536A9" w:rsidP="000536A9"/>
    <w:p w14:paraId="6EF48449" w14:textId="77777777" w:rsidR="000536A9" w:rsidRPr="000536A9" w:rsidRDefault="000536A9" w:rsidP="000536A9"/>
    <w:sectPr w:rsidR="000536A9" w:rsidRPr="00053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AF"/>
    <w:rsid w:val="000536A9"/>
    <w:rsid w:val="00067477"/>
    <w:rsid w:val="000D2EE3"/>
    <w:rsid w:val="00293491"/>
    <w:rsid w:val="004D1516"/>
    <w:rsid w:val="00D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188A"/>
  <w15:chartTrackingRefBased/>
  <w15:docId w15:val="{3D5984C2-57D0-4163-92D2-3B9CD1AE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E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 Hankic</dc:creator>
  <cp:keywords/>
  <dc:description/>
  <cp:lastModifiedBy>Refik Hankic</cp:lastModifiedBy>
  <cp:revision>5</cp:revision>
  <dcterms:created xsi:type="dcterms:W3CDTF">2020-09-11T07:15:00Z</dcterms:created>
  <dcterms:modified xsi:type="dcterms:W3CDTF">2020-09-15T09:39:00Z</dcterms:modified>
</cp:coreProperties>
</file>