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8AE" w:rsidRPr="00514083" w:rsidRDefault="000E203D" w:rsidP="00D10166">
      <w:pPr>
        <w:jc w:val="both"/>
        <w:rPr>
          <w:sz w:val="18"/>
          <w:szCs w:val="18"/>
        </w:rPr>
      </w:pPr>
      <w:r w:rsidRPr="00514083">
        <w:rPr>
          <w:sz w:val="18"/>
          <w:szCs w:val="18"/>
        </w:rPr>
        <w:t>Na osnovu Člana 70. Statuta JP,,Vodovod i kanalizacija“d.o.o., Živinice, Člana 8., Pravilnika o radu broj NO-660/19,Člana 2. Zakona o izmjenama i dopunama Zakona o radu (Sl.novine FBiH broj:89/18), Člana 5. Odluke o potrebi prijema radnika u radni odnos na određeno</w:t>
      </w:r>
      <w:r w:rsidR="00D10166" w:rsidRPr="00514083">
        <w:rPr>
          <w:sz w:val="18"/>
          <w:szCs w:val="18"/>
        </w:rPr>
        <w:t xml:space="preserve"> i neodređeno</w:t>
      </w:r>
      <w:r w:rsidR="00771322" w:rsidRPr="00514083">
        <w:rPr>
          <w:sz w:val="18"/>
          <w:szCs w:val="18"/>
        </w:rPr>
        <w:t xml:space="preserve"> </w:t>
      </w:r>
      <w:r w:rsidRPr="00514083">
        <w:rPr>
          <w:sz w:val="18"/>
          <w:szCs w:val="18"/>
        </w:rPr>
        <w:t xml:space="preserve"> vrijeme </w:t>
      </w:r>
      <w:r w:rsidR="00403E09">
        <w:rPr>
          <w:sz w:val="18"/>
          <w:szCs w:val="18"/>
        </w:rPr>
        <w:t>broj: UD-1435/19 od 19.08</w:t>
      </w:r>
      <w:bookmarkStart w:id="0" w:name="_GoBack"/>
      <w:bookmarkEnd w:id="0"/>
      <w:r w:rsidRPr="00514083">
        <w:rPr>
          <w:sz w:val="18"/>
          <w:szCs w:val="18"/>
        </w:rPr>
        <w:t>.2019.godine, v.d. direktora JP,,Vodovod i kanalizacija“d.o.o., Živinice, raspisuje:</w:t>
      </w:r>
    </w:p>
    <w:p w:rsidR="000E203D" w:rsidRPr="00514083" w:rsidRDefault="000E203D" w:rsidP="000E203D">
      <w:pPr>
        <w:pStyle w:val="ListParagraph"/>
        <w:ind w:left="0"/>
        <w:jc w:val="center"/>
        <w:rPr>
          <w:b/>
          <w:sz w:val="18"/>
          <w:szCs w:val="18"/>
        </w:rPr>
      </w:pPr>
      <w:r w:rsidRPr="00514083">
        <w:rPr>
          <w:b/>
          <w:sz w:val="18"/>
          <w:szCs w:val="18"/>
        </w:rPr>
        <w:t>JAVNI OGLAS</w:t>
      </w:r>
    </w:p>
    <w:p w:rsidR="000E203D" w:rsidRPr="00514083" w:rsidRDefault="000E203D" w:rsidP="000E203D">
      <w:pPr>
        <w:pStyle w:val="ListParagraph"/>
        <w:jc w:val="center"/>
        <w:rPr>
          <w:b/>
          <w:sz w:val="18"/>
          <w:szCs w:val="18"/>
        </w:rPr>
      </w:pPr>
      <w:r w:rsidRPr="00514083">
        <w:rPr>
          <w:b/>
          <w:sz w:val="18"/>
          <w:szCs w:val="18"/>
        </w:rPr>
        <w:t>Za prijem radnika u radni odnos na određeno</w:t>
      </w:r>
      <w:r w:rsidR="00D10166" w:rsidRPr="00514083">
        <w:rPr>
          <w:b/>
          <w:sz w:val="18"/>
          <w:szCs w:val="18"/>
        </w:rPr>
        <w:t xml:space="preserve"> i neodređeno</w:t>
      </w:r>
      <w:r w:rsidRPr="00514083">
        <w:rPr>
          <w:b/>
          <w:sz w:val="18"/>
          <w:szCs w:val="18"/>
        </w:rPr>
        <w:t xml:space="preserve"> vrijeme</w:t>
      </w:r>
    </w:p>
    <w:p w:rsidR="000E203D" w:rsidRPr="00514083" w:rsidRDefault="000E203D" w:rsidP="000E203D">
      <w:pPr>
        <w:ind w:left="360"/>
        <w:jc w:val="center"/>
        <w:rPr>
          <w:sz w:val="18"/>
          <w:szCs w:val="18"/>
        </w:rPr>
      </w:pPr>
      <w:r w:rsidRPr="00514083">
        <w:rPr>
          <w:sz w:val="18"/>
          <w:szCs w:val="18"/>
        </w:rPr>
        <w:t xml:space="preserve">Raspisuje sa Javni oglas za prijem radnika u radni odnos na određeno </w:t>
      </w:r>
      <w:r w:rsidR="00D10166" w:rsidRPr="00514083">
        <w:rPr>
          <w:sz w:val="18"/>
          <w:szCs w:val="18"/>
        </w:rPr>
        <w:t xml:space="preserve">i neodređeno </w:t>
      </w:r>
      <w:r w:rsidRPr="00514083">
        <w:rPr>
          <w:sz w:val="18"/>
          <w:szCs w:val="18"/>
        </w:rPr>
        <w:t>vrijeme na slijedeća radna mjesta:</w:t>
      </w:r>
    </w:p>
    <w:p w:rsidR="00B30A8B" w:rsidRPr="00514083" w:rsidRDefault="00D10166" w:rsidP="00B30A8B">
      <w:pPr>
        <w:numPr>
          <w:ilvl w:val="0"/>
          <w:numId w:val="2"/>
        </w:numPr>
        <w:rPr>
          <w:sz w:val="18"/>
          <w:szCs w:val="18"/>
        </w:rPr>
      </w:pPr>
      <w:r w:rsidRPr="00514083">
        <w:rPr>
          <w:sz w:val="18"/>
          <w:szCs w:val="18"/>
        </w:rPr>
        <w:t>Inžinjer hemijske tehnologije</w:t>
      </w:r>
      <w:r w:rsidR="00B30A8B" w:rsidRPr="00514083">
        <w:rPr>
          <w:sz w:val="18"/>
          <w:szCs w:val="18"/>
        </w:rPr>
        <w:t xml:space="preserve">                                   </w:t>
      </w:r>
      <w:r w:rsidRPr="00514083">
        <w:rPr>
          <w:b/>
          <w:sz w:val="18"/>
          <w:szCs w:val="18"/>
        </w:rPr>
        <w:t xml:space="preserve">-1 (jedan) izvršioc neodređeno </w:t>
      </w:r>
      <w:r w:rsidR="00B30A8B" w:rsidRPr="00514083">
        <w:rPr>
          <w:b/>
          <w:sz w:val="18"/>
          <w:szCs w:val="18"/>
        </w:rPr>
        <w:t xml:space="preserve"> vrijeme</w:t>
      </w:r>
    </w:p>
    <w:p w:rsidR="00B30A8B" w:rsidRPr="00514083" w:rsidRDefault="00D10166" w:rsidP="00B30A8B">
      <w:pPr>
        <w:numPr>
          <w:ilvl w:val="0"/>
          <w:numId w:val="2"/>
        </w:numPr>
        <w:rPr>
          <w:sz w:val="18"/>
          <w:szCs w:val="18"/>
        </w:rPr>
      </w:pPr>
      <w:r w:rsidRPr="00514083">
        <w:rPr>
          <w:sz w:val="18"/>
          <w:szCs w:val="18"/>
        </w:rPr>
        <w:t>Operater postrojenja za preradu vode</w:t>
      </w:r>
      <w:r w:rsidR="00B30A8B" w:rsidRPr="00514083">
        <w:rPr>
          <w:sz w:val="18"/>
          <w:szCs w:val="18"/>
        </w:rPr>
        <w:t xml:space="preserve">   </w:t>
      </w:r>
      <w:r w:rsidRPr="00514083">
        <w:rPr>
          <w:sz w:val="18"/>
          <w:szCs w:val="18"/>
        </w:rPr>
        <w:t xml:space="preserve">          </w:t>
      </w:r>
      <w:r w:rsidR="00B30A8B" w:rsidRPr="00514083">
        <w:rPr>
          <w:sz w:val="18"/>
          <w:szCs w:val="18"/>
        </w:rPr>
        <w:t xml:space="preserve"> </w:t>
      </w:r>
      <w:r w:rsidRPr="00514083">
        <w:rPr>
          <w:sz w:val="18"/>
          <w:szCs w:val="18"/>
        </w:rPr>
        <w:t xml:space="preserve">        </w:t>
      </w:r>
      <w:r w:rsidR="00B30A8B" w:rsidRPr="00514083">
        <w:rPr>
          <w:sz w:val="18"/>
          <w:szCs w:val="18"/>
        </w:rPr>
        <w:t xml:space="preserve"> </w:t>
      </w:r>
      <w:r w:rsidRPr="00514083">
        <w:rPr>
          <w:b/>
          <w:sz w:val="18"/>
          <w:szCs w:val="18"/>
        </w:rPr>
        <w:t>-2 (dva</w:t>
      </w:r>
      <w:r w:rsidR="00B30A8B" w:rsidRPr="00514083">
        <w:rPr>
          <w:b/>
          <w:sz w:val="18"/>
          <w:szCs w:val="18"/>
        </w:rPr>
        <w:t>) izvršioc</w:t>
      </w:r>
      <w:r w:rsidRPr="00514083">
        <w:rPr>
          <w:b/>
          <w:sz w:val="18"/>
          <w:szCs w:val="18"/>
        </w:rPr>
        <w:t>a</w:t>
      </w:r>
      <w:r w:rsidR="00B30A8B" w:rsidRPr="00514083">
        <w:rPr>
          <w:b/>
          <w:sz w:val="18"/>
          <w:szCs w:val="18"/>
        </w:rPr>
        <w:t xml:space="preserve"> na određeno vrijeme</w:t>
      </w:r>
    </w:p>
    <w:p w:rsidR="00B30A8B" w:rsidRPr="00514083" w:rsidRDefault="00D10166" w:rsidP="00771322">
      <w:pPr>
        <w:numPr>
          <w:ilvl w:val="0"/>
          <w:numId w:val="2"/>
        </w:numPr>
        <w:rPr>
          <w:sz w:val="18"/>
          <w:szCs w:val="18"/>
        </w:rPr>
      </w:pPr>
      <w:r w:rsidRPr="00514083">
        <w:rPr>
          <w:sz w:val="18"/>
          <w:szCs w:val="18"/>
        </w:rPr>
        <w:t>Očitavač satova/Brojila vode</w:t>
      </w:r>
      <w:r w:rsidR="00B30A8B" w:rsidRPr="00514083">
        <w:rPr>
          <w:sz w:val="18"/>
          <w:szCs w:val="18"/>
        </w:rPr>
        <w:t xml:space="preserve">                         </w:t>
      </w:r>
      <w:r w:rsidRPr="00514083">
        <w:rPr>
          <w:sz w:val="18"/>
          <w:szCs w:val="18"/>
        </w:rPr>
        <w:t xml:space="preserve">           </w:t>
      </w:r>
      <w:r w:rsidRPr="00514083">
        <w:rPr>
          <w:b/>
          <w:sz w:val="18"/>
          <w:szCs w:val="18"/>
        </w:rPr>
        <w:t>-1 (jedan) izvršiloc</w:t>
      </w:r>
      <w:r w:rsidR="00B30A8B" w:rsidRPr="00514083">
        <w:rPr>
          <w:b/>
          <w:sz w:val="18"/>
          <w:szCs w:val="18"/>
        </w:rPr>
        <w:t xml:space="preserve"> određeno vrijeme</w:t>
      </w:r>
    </w:p>
    <w:p w:rsidR="00D10166" w:rsidRPr="00514083" w:rsidRDefault="00B30A8B" w:rsidP="00514083">
      <w:pPr>
        <w:rPr>
          <w:b/>
          <w:sz w:val="18"/>
          <w:szCs w:val="18"/>
        </w:rPr>
      </w:pPr>
      <w:r w:rsidRPr="00514083">
        <w:rPr>
          <w:b/>
          <w:sz w:val="18"/>
          <w:szCs w:val="18"/>
        </w:rPr>
        <w:t>Opis poslova za poziciju 1.</w:t>
      </w:r>
      <w:r w:rsidR="00514083">
        <w:rPr>
          <w:b/>
          <w:sz w:val="18"/>
          <w:szCs w:val="18"/>
        </w:rPr>
        <w:t xml:space="preserve"> </w:t>
      </w:r>
      <w:r w:rsidR="00D10166" w:rsidRPr="00514083">
        <w:rPr>
          <w:iCs/>
          <w:sz w:val="18"/>
          <w:szCs w:val="18"/>
        </w:rPr>
        <w:t xml:space="preserve">odobrava i izdaje radne naloge osoblju na održavanju uređaja objekata postrojenja, učestvuje u blagovremenom otklanjanje svih nedostataka i kvarova na postrojenju, odgovoran je za obezbjeđenje disciplinovanog izvršenja radnih obaveza svih uposlenika na postrojenju, prikuplja i analizira informacije o stanju uređaja na postrojenju od osoblja i lično, daje prijedloge i sugestije za inoviranje i usavršavanje rada pojedinih uređaja i kompletnog postrojenja, inicira i predlaže preventivne mjere i radnje za sprečavanje nastanka kvarova i zastoja na uređaju na postrojenju, obavlja poslove tehnologa-laboranta, radi hemijske analize, odgovara za pravilnu upotrebu repromaterijala, </w:t>
      </w:r>
      <w:r w:rsidR="00D10166" w:rsidRPr="00514083">
        <w:rPr>
          <w:sz w:val="18"/>
          <w:szCs w:val="18"/>
        </w:rPr>
        <w:t>rеgulirаnjе i kоntrоlirаnjе priјеmа i оtprеmе rоbе i vоđеnjе оdgоvаrајućih evidencija,</w:t>
      </w:r>
      <w:r w:rsidR="00D10166" w:rsidRPr="00514083">
        <w:rPr>
          <w:iCs/>
          <w:sz w:val="18"/>
          <w:szCs w:val="18"/>
        </w:rPr>
        <w:t xml:space="preserve"> </w:t>
      </w:r>
      <w:r w:rsidR="00D10166" w:rsidRPr="00514083">
        <w:rPr>
          <w:sz w:val="18"/>
          <w:szCs w:val="18"/>
        </w:rPr>
        <w:t>vođenje podataka o materijalu potrebnom za rad postrojenja,</w:t>
      </w:r>
      <w:r w:rsidR="00D10166" w:rsidRPr="00514083">
        <w:rPr>
          <w:iCs/>
          <w:sz w:val="18"/>
          <w:szCs w:val="18"/>
        </w:rPr>
        <w:t xml:space="preserve"> </w:t>
      </w:r>
      <w:r w:rsidR="00D10166" w:rsidRPr="00514083">
        <w:rPr>
          <w:sz w:val="18"/>
          <w:szCs w:val="18"/>
        </w:rPr>
        <w:t>odgovara za laboratoriju sa kompletnom opremom,</w:t>
      </w:r>
      <w:r w:rsidR="00D10166" w:rsidRPr="00514083">
        <w:rPr>
          <w:iCs/>
          <w:sz w:val="18"/>
          <w:szCs w:val="18"/>
        </w:rPr>
        <w:t xml:space="preserve"> vrši prijem nabavljenog repromaterijala iz svog djelokruga rada odgovara za kvalitetno skladištenje svih hemijskih repromaterijala koji se koriste za rad postrojenja, na kraju mjeseca pravi izvještaj o stanju zaliha repromaterijala, sa ukupnim ulazima i izlazima za svaki repromaterijal, te isti dostavlja rukovodiocu službe, radi i druge poslove po potrebi i nalogu Direktora Društva i Rukovodioca služe z</w:t>
      </w:r>
      <w:r w:rsidR="00514083">
        <w:rPr>
          <w:iCs/>
          <w:sz w:val="18"/>
          <w:szCs w:val="18"/>
        </w:rPr>
        <w:t>a higijenu grada i preč.</w:t>
      </w:r>
      <w:r w:rsidR="00D10166" w:rsidRPr="00514083">
        <w:rPr>
          <w:iCs/>
          <w:sz w:val="18"/>
          <w:szCs w:val="18"/>
        </w:rPr>
        <w:t xml:space="preserve"> otpadnih voda.</w:t>
      </w:r>
    </w:p>
    <w:p w:rsidR="00D10166" w:rsidRPr="00514083" w:rsidRDefault="00B30A8B" w:rsidP="00514083">
      <w:pPr>
        <w:jc w:val="both"/>
        <w:rPr>
          <w:b/>
          <w:sz w:val="18"/>
          <w:szCs w:val="18"/>
        </w:rPr>
      </w:pPr>
      <w:r w:rsidRPr="00514083">
        <w:rPr>
          <w:b/>
          <w:sz w:val="18"/>
          <w:szCs w:val="18"/>
        </w:rPr>
        <w:t>Opis poslova za poziciju 2.</w:t>
      </w:r>
      <w:r w:rsidR="00514083">
        <w:rPr>
          <w:b/>
          <w:sz w:val="18"/>
          <w:szCs w:val="18"/>
        </w:rPr>
        <w:t xml:space="preserve"> </w:t>
      </w:r>
      <w:r w:rsidR="00D10166" w:rsidRPr="00514083">
        <w:rPr>
          <w:sz w:val="18"/>
          <w:szCs w:val="18"/>
        </w:rPr>
        <w:t xml:space="preserve">uprаvljаnjе rаdоm i prаćеnjе rаdа mаšinа i srоdnе оprеmе zа prеrаdu оtpаdnih vоdа,kаnаlizаciоnоg оtpаdа, i pоstrојеnjа zа tеčni оtpаd gdjе sе rеgulira prоtоk, prеrаdа i uklаnjаnjе kаnаlizаciоnоg i drugоg оtpаdа, </w:t>
      </w:r>
      <w:r w:rsidR="00D10166" w:rsidRPr="00514083">
        <w:rPr>
          <w:iCs/>
          <w:sz w:val="18"/>
          <w:szCs w:val="18"/>
        </w:rPr>
        <w:t>kontinuirani nadzor i pregled uređaja i opreme na postrojenju,</w:t>
      </w:r>
      <w:r w:rsidR="00D10166" w:rsidRPr="00514083">
        <w:rPr>
          <w:sz w:val="18"/>
          <w:szCs w:val="18"/>
        </w:rPr>
        <w:t xml:space="preserve"> </w:t>
      </w:r>
      <w:r w:rsidR="00D10166" w:rsidRPr="00514083">
        <w:rPr>
          <w:iCs/>
          <w:sz w:val="18"/>
          <w:szCs w:val="18"/>
        </w:rPr>
        <w:t>izvršava operativne poslove za ispravan rad i funkcionisanje uređaja postrojenja,</w:t>
      </w:r>
      <w:r w:rsidR="00D10166" w:rsidRPr="00514083">
        <w:rPr>
          <w:sz w:val="18"/>
          <w:szCs w:val="18"/>
        </w:rPr>
        <w:t xml:space="preserve"> </w:t>
      </w:r>
      <w:r w:rsidR="00D10166" w:rsidRPr="00514083">
        <w:rPr>
          <w:iCs/>
          <w:sz w:val="18"/>
          <w:szCs w:val="18"/>
        </w:rPr>
        <w:t>održavanje i opravke uređaja i opreme na postrojenju,</w:t>
      </w:r>
      <w:r w:rsidR="00D10166" w:rsidRPr="00514083">
        <w:rPr>
          <w:sz w:val="18"/>
          <w:szCs w:val="18"/>
        </w:rPr>
        <w:t xml:space="preserve"> </w:t>
      </w:r>
      <w:r w:rsidR="00D10166" w:rsidRPr="00514083">
        <w:rPr>
          <w:iCs/>
          <w:sz w:val="18"/>
          <w:szCs w:val="18"/>
        </w:rPr>
        <w:t>čišćenje i podmazivanje uređaja, opreme i instalacija na postrojenju,</w:t>
      </w:r>
      <w:r w:rsidR="00D10166" w:rsidRPr="00514083">
        <w:rPr>
          <w:sz w:val="18"/>
          <w:szCs w:val="18"/>
        </w:rPr>
        <w:t xml:space="preserve"> </w:t>
      </w:r>
      <w:r w:rsidR="00D10166" w:rsidRPr="00514083">
        <w:rPr>
          <w:iCs/>
          <w:sz w:val="18"/>
          <w:szCs w:val="18"/>
        </w:rPr>
        <w:t>posluživanje uređaja za dehidraciju mulja,</w:t>
      </w:r>
      <w:r w:rsidR="00D10166" w:rsidRPr="00514083">
        <w:rPr>
          <w:sz w:val="18"/>
          <w:szCs w:val="18"/>
        </w:rPr>
        <w:t xml:space="preserve"> </w:t>
      </w:r>
      <w:r w:rsidR="00D10166" w:rsidRPr="00514083">
        <w:rPr>
          <w:iCs/>
          <w:sz w:val="18"/>
          <w:szCs w:val="18"/>
        </w:rPr>
        <w:t>daje prijedloge i sugestije za inoviranje i usavršavanje rada pojedinih uređaja i kompletnog postrojenja,inicira i predlaže preventivne mjere i radnje za sprečavanje nastanka kvarova i zastoja uređaja postrojenju,</w:t>
      </w:r>
      <w:r w:rsidR="00D10166" w:rsidRPr="00514083">
        <w:rPr>
          <w:sz w:val="18"/>
          <w:szCs w:val="18"/>
        </w:rPr>
        <w:t xml:space="preserve"> </w:t>
      </w:r>
      <w:r w:rsidR="00D10166" w:rsidRPr="00514083">
        <w:rPr>
          <w:iCs/>
          <w:sz w:val="18"/>
          <w:szCs w:val="18"/>
        </w:rPr>
        <w:t>manipulacija kontejnerima čvrstog otpada i kontejnerima dehidriranog mulja,</w:t>
      </w:r>
      <w:r w:rsidR="00D10166" w:rsidRPr="00514083">
        <w:rPr>
          <w:sz w:val="18"/>
          <w:szCs w:val="18"/>
        </w:rPr>
        <w:t xml:space="preserve"> </w:t>
      </w:r>
      <w:r w:rsidR="00D10166" w:rsidRPr="00514083">
        <w:rPr>
          <w:iCs/>
          <w:sz w:val="18"/>
          <w:szCs w:val="18"/>
        </w:rPr>
        <w:t>manipulacija tablastim zatvaračem kolektora otpadnih voda,</w:t>
      </w:r>
      <w:r w:rsidR="00D10166" w:rsidRPr="00514083">
        <w:rPr>
          <w:sz w:val="18"/>
          <w:szCs w:val="18"/>
        </w:rPr>
        <w:t xml:space="preserve"> </w:t>
      </w:r>
      <w:r w:rsidR="00D10166" w:rsidRPr="00514083">
        <w:rPr>
          <w:iCs/>
          <w:sz w:val="18"/>
          <w:szCs w:val="18"/>
        </w:rPr>
        <w:t>održavanje higijene uređaja, opreme i instalacija na postrojenju,</w:t>
      </w:r>
      <w:r w:rsidR="00D10166" w:rsidRPr="00514083">
        <w:rPr>
          <w:sz w:val="18"/>
          <w:szCs w:val="18"/>
        </w:rPr>
        <w:t xml:space="preserve"> </w:t>
      </w:r>
      <w:r w:rsidR="00D10166" w:rsidRPr="00514083">
        <w:rPr>
          <w:iCs/>
          <w:sz w:val="18"/>
          <w:szCs w:val="18"/>
        </w:rPr>
        <w:t>košenje trave i održavanje kruga postrojenja,</w:t>
      </w:r>
      <w:r w:rsidR="00D10166" w:rsidRPr="00514083">
        <w:rPr>
          <w:sz w:val="18"/>
          <w:szCs w:val="18"/>
        </w:rPr>
        <w:t xml:space="preserve"> </w:t>
      </w:r>
      <w:r w:rsidR="00D10166" w:rsidRPr="00514083">
        <w:rPr>
          <w:bCs/>
          <w:iCs/>
          <w:sz w:val="18"/>
          <w:szCs w:val="18"/>
        </w:rPr>
        <w:t>o</w:t>
      </w:r>
      <w:r w:rsidR="00D10166" w:rsidRPr="00514083">
        <w:rPr>
          <w:iCs/>
          <w:sz w:val="18"/>
          <w:szCs w:val="18"/>
        </w:rPr>
        <w:t>bavlja poslove čuvanja cjelokupne imovine i kruga Društva,</w:t>
      </w:r>
      <w:r w:rsidR="00D10166" w:rsidRPr="00514083">
        <w:rPr>
          <w:sz w:val="18"/>
          <w:szCs w:val="18"/>
        </w:rPr>
        <w:t xml:space="preserve"> </w:t>
      </w:r>
      <w:r w:rsidR="00D10166" w:rsidRPr="00514083">
        <w:rPr>
          <w:iCs/>
          <w:sz w:val="18"/>
          <w:szCs w:val="18"/>
        </w:rPr>
        <w:t>ne dozvoljava zadržavanje bilo kakvih lica kao i radnika Društva bez odobrenja poslije radnog vremena,</w:t>
      </w:r>
      <w:r w:rsidR="00D10166" w:rsidRPr="00514083">
        <w:rPr>
          <w:sz w:val="18"/>
          <w:szCs w:val="18"/>
        </w:rPr>
        <w:t xml:space="preserve"> pаtrоlirаnjе оbјеktimа i provjeravanje vrаtа, prоzоrа i kаpiја kаkо bi spriječili i dеtеktirаli znаkе nеоvlаštеnоg ulаskа, u cilju оdržаvаnjа rеdа, zаštitе imоvinе оd krаđе ili vаndаlizmа, </w:t>
      </w:r>
      <w:r w:rsidR="00D10166" w:rsidRPr="00514083">
        <w:rPr>
          <w:iCs/>
          <w:sz w:val="18"/>
          <w:szCs w:val="18"/>
        </w:rPr>
        <w:t>dužan je u toku radnog vremena obilaziti krug Društva,</w:t>
      </w:r>
      <w:r w:rsidR="00D10166" w:rsidRPr="00514083">
        <w:rPr>
          <w:sz w:val="18"/>
          <w:szCs w:val="18"/>
        </w:rPr>
        <w:t xml:space="preserve"> </w:t>
      </w:r>
      <w:r w:rsidR="00D10166" w:rsidRPr="00514083">
        <w:rPr>
          <w:iCs/>
          <w:sz w:val="18"/>
          <w:szCs w:val="18"/>
        </w:rPr>
        <w:t>dužan je sve uočene promjene u i oko kruga Društva prijaviti policijskoj upravi,</w:t>
      </w:r>
      <w:r w:rsidR="00D10166" w:rsidRPr="00514083">
        <w:rPr>
          <w:sz w:val="18"/>
          <w:szCs w:val="18"/>
        </w:rPr>
        <w:t xml:space="preserve"> </w:t>
      </w:r>
      <w:r w:rsidR="00D10166" w:rsidRPr="00514083">
        <w:rPr>
          <w:iCs/>
          <w:sz w:val="18"/>
          <w:szCs w:val="18"/>
        </w:rPr>
        <w:t>obavezan je primjenjivati sredstva zaštite na radu prema važećim zakonskim propisima,</w:t>
      </w:r>
      <w:r w:rsidR="00D10166" w:rsidRPr="00514083">
        <w:rPr>
          <w:sz w:val="18"/>
          <w:szCs w:val="18"/>
        </w:rPr>
        <w:t xml:space="preserve"> </w:t>
      </w:r>
      <w:r w:rsidR="00D10166" w:rsidRPr="00514083">
        <w:rPr>
          <w:iCs/>
          <w:sz w:val="18"/>
          <w:szCs w:val="18"/>
        </w:rPr>
        <w:t>u periodu od 15 sati i 30 minuta pa do 7sati se javlja na dežurni telefon preduzeća i evidentira sve prijave, zahtjeve i žalbe korisnika,</w:t>
      </w:r>
      <w:r w:rsidR="00D10166" w:rsidRPr="00514083">
        <w:rPr>
          <w:sz w:val="18"/>
          <w:szCs w:val="18"/>
        </w:rPr>
        <w:t xml:space="preserve"> </w:t>
      </w:r>
      <w:r w:rsidR="00D10166" w:rsidRPr="00514083">
        <w:rPr>
          <w:iCs/>
          <w:sz w:val="18"/>
          <w:szCs w:val="18"/>
        </w:rPr>
        <w:t>po nalogu neposrednog rukovodioca radi i druge poslove.</w:t>
      </w:r>
    </w:p>
    <w:p w:rsidR="00D10166" w:rsidRPr="00514083" w:rsidRDefault="00B30A8B" w:rsidP="00D10166">
      <w:pPr>
        <w:jc w:val="both"/>
        <w:rPr>
          <w:iCs/>
          <w:sz w:val="18"/>
          <w:szCs w:val="18"/>
        </w:rPr>
      </w:pPr>
      <w:r w:rsidRPr="00514083">
        <w:rPr>
          <w:b/>
          <w:sz w:val="18"/>
          <w:szCs w:val="18"/>
        </w:rPr>
        <w:t>Opis poslova za poziciju 3.</w:t>
      </w:r>
      <w:r w:rsidR="00514083">
        <w:rPr>
          <w:iCs/>
          <w:sz w:val="18"/>
          <w:szCs w:val="18"/>
        </w:rPr>
        <w:t xml:space="preserve"> </w:t>
      </w:r>
      <w:r w:rsidR="00D10166" w:rsidRPr="00514083">
        <w:rPr>
          <w:sz w:val="18"/>
          <w:szCs w:val="18"/>
        </w:rPr>
        <w:t xml:space="preserve">prelaženje ustаnоvljеnih rutа kаkо bi sе оčitаli cifarnici mjerača, provjeravanje čitаnjа u slučајеvimа gdjе pоtrоšnjа izglеdа dа је nelogična i utvrđuje mоguće rаzlоge zа nаstајаnjе promjena, vrši uručivanje svih računa za sve vrste usluga koje pruža Društvo, </w:t>
      </w:r>
      <w:r w:rsidR="00D10166" w:rsidRPr="00514083">
        <w:rPr>
          <w:iCs/>
          <w:sz w:val="18"/>
          <w:szCs w:val="18"/>
        </w:rPr>
        <w:t>odgovara za stanje vodovodne i kanalizacione mreže u reonu za koji je zadužen,</w:t>
      </w:r>
      <w:r w:rsidR="00D10166" w:rsidRPr="00514083">
        <w:rPr>
          <w:sz w:val="18"/>
          <w:szCs w:val="18"/>
        </w:rPr>
        <w:t xml:space="preserve"> </w:t>
      </w:r>
      <w:r w:rsidR="00D10166" w:rsidRPr="00514083">
        <w:rPr>
          <w:iCs/>
          <w:sz w:val="18"/>
          <w:szCs w:val="18"/>
        </w:rPr>
        <w:t>odgovara za spisak svih korisnika sa vrstama usluga, koji stalno ažurira sa Saradnikom za organizaciju posla i Administratorom baza podataka na osnovu prijava i odjava,</w:t>
      </w:r>
      <w:r w:rsidR="00D10166" w:rsidRPr="00514083">
        <w:rPr>
          <w:sz w:val="18"/>
          <w:szCs w:val="18"/>
        </w:rPr>
        <w:t xml:space="preserve"> </w:t>
      </w:r>
      <w:r w:rsidR="00D10166" w:rsidRPr="00514083">
        <w:rPr>
          <w:iCs/>
          <w:sz w:val="18"/>
          <w:szCs w:val="18"/>
        </w:rPr>
        <w:t>sve promjene koje uoči na terenu a vezano za korisnike komunalnih usluga (promjene broja člana i sl.) dužan je prijaviti Saradniku za organizaciju posla i Administratoru baza podataka,</w:t>
      </w:r>
      <w:r w:rsidR="00D10166" w:rsidRPr="00514083">
        <w:rPr>
          <w:sz w:val="18"/>
          <w:szCs w:val="18"/>
        </w:rPr>
        <w:t xml:space="preserve"> </w:t>
      </w:r>
      <w:r w:rsidR="00D10166" w:rsidRPr="00514083">
        <w:rPr>
          <w:iCs/>
          <w:sz w:val="18"/>
          <w:szCs w:val="18"/>
        </w:rPr>
        <w:t>knjige u koje unosi očitanje moraju biti čitke, sa svim neophodnim podacima (adresa, broj članova domaćinstva, vrsta usluge),očitanje po knjigama mora biti uvijek u isto vrijeme na osnovu plana očitanja koji definiše Saradnik za organizaciju posla</w:t>
      </w:r>
      <w:r w:rsidR="00D10166" w:rsidRPr="00514083">
        <w:rPr>
          <w:sz w:val="18"/>
          <w:szCs w:val="18"/>
        </w:rPr>
        <w:t xml:space="preserve"> </w:t>
      </w:r>
      <w:r w:rsidR="00D10166" w:rsidRPr="00514083">
        <w:rPr>
          <w:iCs/>
          <w:sz w:val="18"/>
          <w:szCs w:val="18"/>
        </w:rPr>
        <w:t>kod predaje knjiga osobi koja radi na unosu podataka u računar dužan je zadokumentovati datum predaje, broj knjige, broj očitanih korisnika, broj korisnika koji nisu imali potrošnje u tom mjesecu,</w:t>
      </w:r>
      <w:r w:rsidR="00D10166" w:rsidRPr="00514083">
        <w:rPr>
          <w:sz w:val="18"/>
          <w:szCs w:val="18"/>
        </w:rPr>
        <w:t xml:space="preserve"> </w:t>
      </w:r>
      <w:r w:rsidR="00D10166" w:rsidRPr="00514083">
        <w:rPr>
          <w:iCs/>
          <w:sz w:val="18"/>
          <w:szCs w:val="18"/>
        </w:rPr>
        <w:t>kod preuzimanja računa dužan je da se potpiše u odgovarajuću tabelu (isto kao i kod predaje knjiga na unos),</w:t>
      </w:r>
      <w:r w:rsidR="00D10166" w:rsidRPr="00514083">
        <w:rPr>
          <w:sz w:val="18"/>
          <w:szCs w:val="18"/>
        </w:rPr>
        <w:t xml:space="preserve"> </w:t>
      </w:r>
      <w:r w:rsidR="00D10166" w:rsidRPr="00514083">
        <w:rPr>
          <w:iCs/>
          <w:sz w:val="18"/>
          <w:szCs w:val="18"/>
        </w:rPr>
        <w:t>preuzete račune prije podjele dužan je prekontrolisati i uporediti sa knjigama, te ukoliko uoči odgovarajuće nepravilnosti dužan je račun vratiti osobi koja je uradila račun, u suprotnom preuzima svu odgovornost u slučaju opravdane reklamacije,</w:t>
      </w:r>
      <w:r w:rsidR="00D10166" w:rsidRPr="00514083">
        <w:rPr>
          <w:sz w:val="18"/>
          <w:szCs w:val="18"/>
        </w:rPr>
        <w:t xml:space="preserve"> </w:t>
      </w:r>
      <w:r w:rsidR="00D10166" w:rsidRPr="00514083">
        <w:rPr>
          <w:iCs/>
          <w:sz w:val="18"/>
          <w:szCs w:val="18"/>
        </w:rPr>
        <w:t>ukoliko je po računu potrošnja vode izuzetno velika ili mala dužan je upozoriti kupca i zajedno s njim utvrditi uzroke te poremećene potrošnje,</w:t>
      </w:r>
      <w:r w:rsidR="00D10166" w:rsidRPr="00514083">
        <w:rPr>
          <w:sz w:val="18"/>
          <w:szCs w:val="18"/>
        </w:rPr>
        <w:t xml:space="preserve"> </w:t>
      </w:r>
      <w:r w:rsidR="00D10166" w:rsidRPr="00514083">
        <w:rPr>
          <w:iCs/>
          <w:sz w:val="18"/>
          <w:szCs w:val="18"/>
        </w:rPr>
        <w:t>dužan je stalno kontrolisati trasu vodovodne i kanalizacione mreže,</w:t>
      </w:r>
      <w:r w:rsidR="00D10166" w:rsidRPr="00514083">
        <w:rPr>
          <w:sz w:val="18"/>
          <w:szCs w:val="18"/>
        </w:rPr>
        <w:t xml:space="preserve"> </w:t>
      </w:r>
      <w:r w:rsidR="00D10166" w:rsidRPr="00514083">
        <w:rPr>
          <w:iCs/>
          <w:sz w:val="18"/>
          <w:szCs w:val="18"/>
        </w:rPr>
        <w:t>dužan je sam otkloniti manje kvarove, a za veće kvarove obavijestiti Poslovođu hidrotehničkih radova i Saradnika za organizaciju posla,</w:t>
      </w:r>
      <w:r w:rsidR="00D10166" w:rsidRPr="00514083">
        <w:rPr>
          <w:sz w:val="18"/>
          <w:szCs w:val="18"/>
        </w:rPr>
        <w:t xml:space="preserve"> </w:t>
      </w:r>
      <w:r w:rsidR="00D10166" w:rsidRPr="00514083">
        <w:rPr>
          <w:iCs/>
          <w:sz w:val="18"/>
          <w:szCs w:val="18"/>
        </w:rPr>
        <w:t>na osnovu podataka koje dobije iz finansija dužan je opominjati neredovne platiše usluga,</w:t>
      </w:r>
      <w:r w:rsidR="00D10166" w:rsidRPr="00514083">
        <w:rPr>
          <w:sz w:val="18"/>
          <w:szCs w:val="18"/>
        </w:rPr>
        <w:t xml:space="preserve"> </w:t>
      </w:r>
      <w:r w:rsidR="00D10166" w:rsidRPr="00514083">
        <w:rPr>
          <w:iCs/>
          <w:sz w:val="18"/>
          <w:szCs w:val="18"/>
        </w:rPr>
        <w:t>radi i sve druge poslove po potrebi i nalogu Direktora Društva, Saradnika za organizaciju posla i Rukovodioca službe za vodovod i kanalizaciju.</w:t>
      </w:r>
    </w:p>
    <w:tbl>
      <w:tblPr>
        <w:tblStyle w:val="TableGrid"/>
        <w:tblW w:w="11307" w:type="dxa"/>
        <w:tblLook w:val="04A0" w:firstRow="1" w:lastRow="0" w:firstColumn="1" w:lastColumn="0" w:noHBand="0" w:noVBand="1"/>
      </w:tblPr>
      <w:tblGrid>
        <w:gridCol w:w="5070"/>
        <w:gridCol w:w="3118"/>
        <w:gridCol w:w="3119"/>
      </w:tblGrid>
      <w:tr w:rsidR="00514083" w:rsidRPr="00514083" w:rsidTr="00514083">
        <w:tc>
          <w:tcPr>
            <w:tcW w:w="5070" w:type="dxa"/>
          </w:tcPr>
          <w:p w:rsidR="00514083" w:rsidRPr="00514083" w:rsidRDefault="00514083" w:rsidP="00514083">
            <w:pPr>
              <w:rPr>
                <w:b/>
                <w:sz w:val="18"/>
                <w:szCs w:val="18"/>
              </w:rPr>
            </w:pPr>
            <w:r w:rsidRPr="00514083">
              <w:rPr>
                <w:b/>
                <w:sz w:val="18"/>
                <w:szCs w:val="18"/>
              </w:rPr>
              <w:t>Opći i posebni uslovi za poziciju 1:</w:t>
            </w:r>
          </w:p>
          <w:p w:rsidR="00514083" w:rsidRPr="00514083" w:rsidRDefault="00514083" w:rsidP="00514083">
            <w:pPr>
              <w:rPr>
                <w:b/>
                <w:sz w:val="18"/>
                <w:szCs w:val="18"/>
              </w:rPr>
            </w:pPr>
            <w:r w:rsidRPr="00514083">
              <w:rPr>
                <w:sz w:val="18"/>
                <w:szCs w:val="18"/>
              </w:rPr>
              <w:t>-</w:t>
            </w:r>
            <w:r w:rsidRPr="00514083">
              <w:rPr>
                <w:sz w:val="18"/>
                <w:szCs w:val="18"/>
              </w:rPr>
              <w:t xml:space="preserve">Da je državljanin Bosne i Hercegovine,                                                        </w:t>
            </w:r>
          </w:p>
          <w:p w:rsidR="00514083" w:rsidRPr="00514083" w:rsidRDefault="00514083" w:rsidP="00514083">
            <w:pPr>
              <w:rPr>
                <w:b/>
                <w:sz w:val="18"/>
                <w:szCs w:val="18"/>
              </w:rPr>
            </w:pPr>
            <w:r w:rsidRPr="00514083">
              <w:rPr>
                <w:sz w:val="18"/>
                <w:szCs w:val="18"/>
              </w:rPr>
              <w:t>-</w:t>
            </w:r>
            <w:r w:rsidRPr="00514083">
              <w:rPr>
                <w:sz w:val="18"/>
                <w:szCs w:val="18"/>
              </w:rPr>
              <w:t xml:space="preserve">Da je stariji od 18.godina,                                                                            </w:t>
            </w:r>
          </w:p>
          <w:p w:rsidR="00514083" w:rsidRPr="00514083" w:rsidRDefault="00514083" w:rsidP="00514083">
            <w:pPr>
              <w:rPr>
                <w:b/>
                <w:sz w:val="18"/>
                <w:szCs w:val="18"/>
              </w:rPr>
            </w:pPr>
            <w:r w:rsidRPr="00514083">
              <w:rPr>
                <w:sz w:val="18"/>
                <w:szCs w:val="18"/>
              </w:rPr>
              <w:t>-</w:t>
            </w:r>
            <w:r w:rsidRPr="00514083">
              <w:rPr>
                <w:sz w:val="18"/>
                <w:szCs w:val="18"/>
              </w:rPr>
              <w:t xml:space="preserve">Obrazovanje VSS, Tehnološki fakultet (smjer hemijsko inžinjerstvo) VII stepen stručne spreme 240 ETCS bodova                                                                                </w:t>
            </w:r>
          </w:p>
          <w:p w:rsidR="00514083" w:rsidRPr="00514083" w:rsidRDefault="00514083" w:rsidP="00514083">
            <w:pPr>
              <w:rPr>
                <w:sz w:val="18"/>
                <w:szCs w:val="18"/>
              </w:rPr>
            </w:pPr>
            <w:r w:rsidRPr="00514083">
              <w:rPr>
                <w:sz w:val="18"/>
                <w:szCs w:val="18"/>
              </w:rPr>
              <w:t>-</w:t>
            </w:r>
            <w:r w:rsidRPr="00514083">
              <w:rPr>
                <w:sz w:val="18"/>
                <w:szCs w:val="18"/>
              </w:rPr>
              <w:t>2 godine radnog iskustva u struci</w:t>
            </w:r>
          </w:p>
          <w:p w:rsidR="00514083" w:rsidRPr="00514083" w:rsidRDefault="00514083" w:rsidP="00514083">
            <w:pPr>
              <w:rPr>
                <w:sz w:val="18"/>
                <w:szCs w:val="18"/>
              </w:rPr>
            </w:pPr>
            <w:r w:rsidRPr="00514083">
              <w:rPr>
                <w:sz w:val="18"/>
                <w:szCs w:val="18"/>
              </w:rPr>
              <w:t>-</w:t>
            </w:r>
            <w:r w:rsidRPr="00514083">
              <w:rPr>
                <w:sz w:val="18"/>
                <w:szCs w:val="18"/>
              </w:rPr>
              <w:t>Poznavanje rada na računaru</w:t>
            </w:r>
          </w:p>
          <w:p w:rsidR="00514083" w:rsidRPr="00514083" w:rsidRDefault="00514083" w:rsidP="00514083">
            <w:pPr>
              <w:rPr>
                <w:sz w:val="18"/>
                <w:szCs w:val="18"/>
              </w:rPr>
            </w:pPr>
            <w:r w:rsidRPr="00514083">
              <w:rPr>
                <w:sz w:val="18"/>
                <w:szCs w:val="18"/>
              </w:rPr>
              <w:t>-</w:t>
            </w:r>
            <w:r w:rsidRPr="00514083">
              <w:rPr>
                <w:sz w:val="18"/>
                <w:szCs w:val="18"/>
              </w:rPr>
              <w:t>Poznavanje jednog od stranih jezika</w:t>
            </w:r>
          </w:p>
          <w:p w:rsidR="00514083" w:rsidRPr="00514083" w:rsidRDefault="00514083" w:rsidP="00514083">
            <w:pPr>
              <w:rPr>
                <w:sz w:val="18"/>
                <w:szCs w:val="18"/>
              </w:rPr>
            </w:pPr>
            <w:r w:rsidRPr="00514083">
              <w:rPr>
                <w:sz w:val="18"/>
                <w:szCs w:val="18"/>
              </w:rPr>
              <w:t>-</w:t>
            </w:r>
            <w:r w:rsidRPr="00514083">
              <w:rPr>
                <w:sz w:val="18"/>
                <w:szCs w:val="18"/>
              </w:rPr>
              <w:t>Stručna osposobljenost z</w:t>
            </w:r>
            <w:r>
              <w:rPr>
                <w:sz w:val="18"/>
                <w:szCs w:val="18"/>
              </w:rPr>
              <w:t xml:space="preserve">a rad na postrojenju za prer. otpad. </w:t>
            </w:r>
            <w:r w:rsidRPr="00514083">
              <w:rPr>
                <w:sz w:val="18"/>
                <w:szCs w:val="18"/>
              </w:rPr>
              <w:t>voda</w:t>
            </w:r>
          </w:p>
        </w:tc>
        <w:tc>
          <w:tcPr>
            <w:tcW w:w="3118" w:type="dxa"/>
          </w:tcPr>
          <w:p w:rsidR="00514083" w:rsidRPr="00514083" w:rsidRDefault="00514083" w:rsidP="00514083">
            <w:pPr>
              <w:jc w:val="both"/>
              <w:rPr>
                <w:b/>
                <w:sz w:val="18"/>
                <w:szCs w:val="18"/>
              </w:rPr>
            </w:pPr>
            <w:r w:rsidRPr="00514083">
              <w:rPr>
                <w:b/>
                <w:sz w:val="18"/>
                <w:szCs w:val="18"/>
              </w:rPr>
              <w:t>Opći i posebni uslovi za poziciju 2:</w:t>
            </w:r>
          </w:p>
          <w:p w:rsidR="00514083" w:rsidRPr="00514083" w:rsidRDefault="00514083" w:rsidP="00514083">
            <w:pPr>
              <w:rPr>
                <w:b/>
                <w:sz w:val="18"/>
                <w:szCs w:val="18"/>
              </w:rPr>
            </w:pPr>
            <w:r w:rsidRPr="00514083">
              <w:rPr>
                <w:sz w:val="18"/>
                <w:szCs w:val="18"/>
              </w:rPr>
              <w:t>-</w:t>
            </w:r>
            <w:r w:rsidRPr="00514083">
              <w:rPr>
                <w:sz w:val="18"/>
                <w:szCs w:val="18"/>
              </w:rPr>
              <w:t>Da je državljanin Bosne i Hercegovine,</w:t>
            </w:r>
          </w:p>
          <w:p w:rsidR="00514083" w:rsidRPr="00514083" w:rsidRDefault="00514083" w:rsidP="00514083">
            <w:pPr>
              <w:rPr>
                <w:b/>
                <w:sz w:val="18"/>
                <w:szCs w:val="18"/>
              </w:rPr>
            </w:pPr>
            <w:r w:rsidRPr="00514083">
              <w:rPr>
                <w:sz w:val="18"/>
                <w:szCs w:val="18"/>
              </w:rPr>
              <w:t>-</w:t>
            </w:r>
            <w:r w:rsidRPr="00514083">
              <w:rPr>
                <w:sz w:val="18"/>
                <w:szCs w:val="18"/>
              </w:rPr>
              <w:t>Da je stariji od 18.godina,</w:t>
            </w:r>
            <w:r w:rsidRPr="00514083">
              <w:rPr>
                <w:b/>
                <w:sz w:val="18"/>
                <w:szCs w:val="18"/>
              </w:rPr>
              <w:t xml:space="preserve">             </w:t>
            </w:r>
          </w:p>
          <w:p w:rsidR="00514083" w:rsidRPr="00514083" w:rsidRDefault="00514083" w:rsidP="00514083">
            <w:pPr>
              <w:rPr>
                <w:b/>
                <w:sz w:val="18"/>
                <w:szCs w:val="18"/>
              </w:rPr>
            </w:pPr>
            <w:r w:rsidRPr="00514083">
              <w:rPr>
                <w:sz w:val="18"/>
                <w:szCs w:val="18"/>
              </w:rPr>
              <w:t>-</w:t>
            </w:r>
            <w:r w:rsidRPr="00514083">
              <w:rPr>
                <w:sz w:val="18"/>
                <w:szCs w:val="18"/>
              </w:rPr>
              <w:t>Obrazovanje KV/SSS,</w:t>
            </w:r>
          </w:p>
          <w:p w:rsidR="00514083" w:rsidRPr="00514083" w:rsidRDefault="00514083" w:rsidP="00514083">
            <w:pPr>
              <w:rPr>
                <w:b/>
                <w:sz w:val="18"/>
                <w:szCs w:val="18"/>
              </w:rPr>
            </w:pPr>
            <w:r w:rsidRPr="00514083">
              <w:rPr>
                <w:sz w:val="18"/>
                <w:szCs w:val="18"/>
              </w:rPr>
              <w:t>-</w:t>
            </w:r>
            <w:r w:rsidRPr="00514083">
              <w:rPr>
                <w:sz w:val="18"/>
                <w:szCs w:val="18"/>
              </w:rPr>
              <w:t>Radno iskustvo minimalno 1 godina iskustva u struci</w:t>
            </w:r>
          </w:p>
          <w:p w:rsidR="00514083" w:rsidRPr="00514083" w:rsidRDefault="00514083" w:rsidP="00B30A8B">
            <w:pPr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514083" w:rsidRPr="00514083" w:rsidRDefault="00514083" w:rsidP="00514083">
            <w:pPr>
              <w:jc w:val="both"/>
              <w:rPr>
                <w:b/>
                <w:sz w:val="18"/>
                <w:szCs w:val="18"/>
              </w:rPr>
            </w:pPr>
            <w:r w:rsidRPr="00514083">
              <w:rPr>
                <w:b/>
                <w:sz w:val="18"/>
                <w:szCs w:val="18"/>
              </w:rPr>
              <w:t>Opći i posebni uslovi za poziciju 3:</w:t>
            </w:r>
          </w:p>
          <w:p w:rsidR="00514083" w:rsidRPr="00514083" w:rsidRDefault="00514083" w:rsidP="00514083">
            <w:pPr>
              <w:rPr>
                <w:b/>
                <w:sz w:val="18"/>
                <w:szCs w:val="18"/>
              </w:rPr>
            </w:pPr>
            <w:r w:rsidRPr="00514083">
              <w:rPr>
                <w:sz w:val="18"/>
                <w:szCs w:val="18"/>
              </w:rPr>
              <w:t>-</w:t>
            </w:r>
            <w:r w:rsidRPr="00514083">
              <w:rPr>
                <w:sz w:val="18"/>
                <w:szCs w:val="18"/>
              </w:rPr>
              <w:t>Da je državljanin Bosne i Hercegovine,</w:t>
            </w:r>
          </w:p>
          <w:p w:rsidR="00514083" w:rsidRPr="00514083" w:rsidRDefault="00514083" w:rsidP="00514083">
            <w:pPr>
              <w:rPr>
                <w:b/>
                <w:sz w:val="18"/>
                <w:szCs w:val="18"/>
              </w:rPr>
            </w:pPr>
            <w:r w:rsidRPr="00514083">
              <w:rPr>
                <w:sz w:val="18"/>
                <w:szCs w:val="18"/>
              </w:rPr>
              <w:t>-</w:t>
            </w:r>
            <w:r w:rsidRPr="00514083">
              <w:rPr>
                <w:sz w:val="18"/>
                <w:szCs w:val="18"/>
              </w:rPr>
              <w:t>Da je stariji od 18.godina,</w:t>
            </w:r>
          </w:p>
          <w:p w:rsidR="00514083" w:rsidRPr="00514083" w:rsidRDefault="00514083" w:rsidP="00514083">
            <w:pPr>
              <w:rPr>
                <w:b/>
                <w:sz w:val="18"/>
                <w:szCs w:val="18"/>
              </w:rPr>
            </w:pPr>
            <w:r w:rsidRPr="00514083">
              <w:rPr>
                <w:sz w:val="18"/>
                <w:szCs w:val="18"/>
              </w:rPr>
              <w:t>-</w:t>
            </w:r>
            <w:r w:rsidRPr="00514083">
              <w:rPr>
                <w:sz w:val="18"/>
                <w:szCs w:val="18"/>
              </w:rPr>
              <w:t>Obrazovanje KV/SSS,</w:t>
            </w:r>
          </w:p>
          <w:p w:rsidR="00514083" w:rsidRPr="00514083" w:rsidRDefault="00514083" w:rsidP="00514083">
            <w:pPr>
              <w:rPr>
                <w:sz w:val="18"/>
                <w:szCs w:val="18"/>
              </w:rPr>
            </w:pPr>
            <w:r w:rsidRPr="00514083">
              <w:rPr>
                <w:sz w:val="18"/>
                <w:szCs w:val="18"/>
              </w:rPr>
              <w:t>-</w:t>
            </w:r>
            <w:r w:rsidRPr="00514083">
              <w:rPr>
                <w:sz w:val="18"/>
                <w:szCs w:val="18"/>
              </w:rPr>
              <w:t xml:space="preserve">Najmanje 6 mjeseci iskustva u struci                            </w:t>
            </w:r>
          </w:p>
          <w:p w:rsidR="00514083" w:rsidRPr="00514083" w:rsidRDefault="00514083" w:rsidP="00B30A8B">
            <w:pPr>
              <w:rPr>
                <w:b/>
                <w:sz w:val="18"/>
                <w:szCs w:val="18"/>
              </w:rPr>
            </w:pPr>
          </w:p>
        </w:tc>
      </w:tr>
    </w:tbl>
    <w:p w:rsidR="000E203D" w:rsidRPr="00514083" w:rsidRDefault="000E203D" w:rsidP="000E203D">
      <w:pPr>
        <w:pStyle w:val="ListParagraph"/>
        <w:ind w:left="0"/>
        <w:jc w:val="both"/>
        <w:rPr>
          <w:b/>
          <w:sz w:val="18"/>
          <w:szCs w:val="18"/>
        </w:rPr>
      </w:pPr>
      <w:r w:rsidRPr="00514083">
        <w:rPr>
          <w:b/>
          <w:sz w:val="18"/>
          <w:szCs w:val="18"/>
        </w:rPr>
        <w:t>Uz prijavu na Javni oglas za poziciju 1,2 ili 3. kandidati su dužni priložiti slijedeću dokumentaciju:</w:t>
      </w:r>
    </w:p>
    <w:p w:rsidR="000E203D" w:rsidRPr="00514083" w:rsidRDefault="000E203D" w:rsidP="00514083">
      <w:pPr>
        <w:jc w:val="both"/>
        <w:rPr>
          <w:sz w:val="18"/>
          <w:szCs w:val="18"/>
        </w:rPr>
      </w:pPr>
      <w:r w:rsidRPr="00514083">
        <w:rPr>
          <w:sz w:val="18"/>
          <w:szCs w:val="18"/>
        </w:rPr>
        <w:t xml:space="preserve">Prijavni obrazac (koj je propisan uredbom o postupku prijema u radni odnos u javnom sektoru Tuzlanskog kanton, Službene novine br.4/19 od 13.04.2019 .godine), </w:t>
      </w:r>
      <w:r w:rsidRPr="00514083">
        <w:rPr>
          <w:b/>
          <w:sz w:val="18"/>
          <w:szCs w:val="18"/>
        </w:rPr>
        <w:t>Prijavni obrazac se može preuzeti lično u prostorijama JP,,Vodovod i kanalizacija“d.o.o., Živinice, ili</w:t>
      </w:r>
      <w:r w:rsidR="003D78AE" w:rsidRPr="00514083">
        <w:rPr>
          <w:b/>
          <w:sz w:val="18"/>
          <w:szCs w:val="18"/>
        </w:rPr>
        <w:t xml:space="preserve"> pisemenim</w:t>
      </w:r>
      <w:r w:rsidRPr="00514083">
        <w:rPr>
          <w:b/>
          <w:sz w:val="18"/>
          <w:szCs w:val="18"/>
        </w:rPr>
        <w:t xml:space="preserve"> zahtjevom kandidata na e-mail: jpvikzivinice.finansije@hotmail.com.</w:t>
      </w:r>
    </w:p>
    <w:p w:rsidR="000E203D" w:rsidRPr="00514083" w:rsidRDefault="000E203D" w:rsidP="000E203D"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r w:rsidRPr="00514083">
        <w:rPr>
          <w:sz w:val="18"/>
          <w:szCs w:val="18"/>
        </w:rPr>
        <w:t>Biografija, adresa i kontakt telefon (potpisana),</w:t>
      </w:r>
    </w:p>
    <w:p w:rsidR="000E203D" w:rsidRPr="00514083" w:rsidRDefault="000E203D" w:rsidP="000E203D"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r w:rsidRPr="00514083">
        <w:rPr>
          <w:sz w:val="18"/>
          <w:szCs w:val="18"/>
        </w:rPr>
        <w:t>Uvjerenje o mjestu prebivališta-CIPS (ne stariji od 3 mjeseca),</w:t>
      </w:r>
    </w:p>
    <w:p w:rsidR="000E203D" w:rsidRPr="00514083" w:rsidRDefault="000E203D" w:rsidP="000E203D"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r w:rsidRPr="00514083">
        <w:rPr>
          <w:sz w:val="18"/>
          <w:szCs w:val="18"/>
        </w:rPr>
        <w:t>Uvjerenje o državljanstvu (original ili ovjerena kopija),</w:t>
      </w:r>
    </w:p>
    <w:p w:rsidR="000E203D" w:rsidRPr="00514083" w:rsidRDefault="000E203D" w:rsidP="000E203D"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r w:rsidRPr="00514083">
        <w:rPr>
          <w:sz w:val="18"/>
          <w:szCs w:val="18"/>
        </w:rPr>
        <w:t>Diploma (original ili ovjerena kopija),</w:t>
      </w:r>
    </w:p>
    <w:p w:rsidR="000E203D" w:rsidRPr="00514083" w:rsidRDefault="000E203D" w:rsidP="000E203D"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r w:rsidRPr="00514083">
        <w:rPr>
          <w:sz w:val="18"/>
          <w:szCs w:val="18"/>
        </w:rPr>
        <w:t>Druga dokumentacija koju smatra potrebnom.</w:t>
      </w:r>
    </w:p>
    <w:p w:rsidR="000E203D" w:rsidRPr="00514083" w:rsidRDefault="000E203D" w:rsidP="000E203D">
      <w:pPr>
        <w:pStyle w:val="ListParagraph"/>
        <w:ind w:left="0"/>
        <w:jc w:val="both"/>
        <w:rPr>
          <w:b/>
          <w:sz w:val="18"/>
          <w:szCs w:val="18"/>
        </w:rPr>
      </w:pPr>
      <w:r w:rsidRPr="00514083">
        <w:rPr>
          <w:b/>
          <w:sz w:val="18"/>
          <w:szCs w:val="18"/>
        </w:rPr>
        <w:t xml:space="preserve">Napomena; </w:t>
      </w:r>
      <w:r w:rsidRPr="00514083">
        <w:rPr>
          <w:sz w:val="18"/>
          <w:szCs w:val="18"/>
        </w:rPr>
        <w:t>Kandidati koji ostvaruju pravo po osnovu Zakonom o pravima branitelja i članova njihovih obitelji u koliko se pozivaju na isti obavezni su dostaviti potrebnu dokumentaciju.</w:t>
      </w:r>
      <w:r w:rsidRPr="00514083">
        <w:rPr>
          <w:b/>
          <w:sz w:val="18"/>
          <w:szCs w:val="18"/>
        </w:rPr>
        <w:t xml:space="preserve"> </w:t>
      </w:r>
      <w:r w:rsidRPr="00514083">
        <w:rPr>
          <w:sz w:val="18"/>
          <w:szCs w:val="18"/>
        </w:rPr>
        <w:t xml:space="preserve">Izabrani kandidati dužani su prije stupanja u radni odnos, dostaviti potvrdu-uvjerenje, mjerodavne javne zdravstvene ustanove, o psihofizičkoj i radnoj sposobnosti.  </w:t>
      </w:r>
    </w:p>
    <w:p w:rsidR="000E203D" w:rsidRPr="00514083" w:rsidRDefault="000E203D" w:rsidP="000E203D">
      <w:pPr>
        <w:pStyle w:val="ListParagraph"/>
        <w:ind w:left="0"/>
        <w:jc w:val="both"/>
        <w:rPr>
          <w:b/>
          <w:sz w:val="18"/>
          <w:szCs w:val="18"/>
        </w:rPr>
      </w:pPr>
      <w:r w:rsidRPr="00514083">
        <w:rPr>
          <w:b/>
          <w:sz w:val="18"/>
          <w:szCs w:val="18"/>
        </w:rPr>
        <w:t xml:space="preserve">Javni oglas ostaje otvoren 8 dana od dana objavljivanja u dnevnim novinama. </w:t>
      </w:r>
    </w:p>
    <w:p w:rsidR="000E203D" w:rsidRPr="00514083" w:rsidRDefault="000E203D" w:rsidP="000E203D">
      <w:pPr>
        <w:pStyle w:val="ListParagraph"/>
        <w:ind w:left="0"/>
        <w:jc w:val="both"/>
        <w:rPr>
          <w:b/>
          <w:sz w:val="18"/>
          <w:szCs w:val="18"/>
        </w:rPr>
      </w:pPr>
      <w:r w:rsidRPr="00514083">
        <w:rPr>
          <w:sz w:val="18"/>
          <w:szCs w:val="18"/>
        </w:rPr>
        <w:t>Prijavu sa traženom dokumentacijom dostaviti lično ili preporučenom poštom na adresu: JP,,Vodovod i kanalizacija“d.o.o., Živinice, ul.Strašanj b.b., 75270 Živinice, sa naznakom: Prijava na Javni oglas za prijem u radni odnos na određeno vrijeme-</w:t>
      </w:r>
      <w:r w:rsidRPr="00514083">
        <w:rPr>
          <w:b/>
          <w:sz w:val="18"/>
          <w:szCs w:val="18"/>
        </w:rPr>
        <w:t>NE OTVARAJ, sa naznakom za poziciju 1, 2 ili poziciju 3. Nepotpune i neblagovremene prijave neće biti razmatrane.</w:t>
      </w:r>
    </w:p>
    <w:p w:rsidR="003D78AE" w:rsidRPr="00514083" w:rsidRDefault="000E203D" w:rsidP="00514083">
      <w:pPr>
        <w:jc w:val="both"/>
        <w:rPr>
          <w:sz w:val="18"/>
          <w:szCs w:val="18"/>
        </w:rPr>
      </w:pPr>
      <w:r w:rsidRPr="00514083">
        <w:rPr>
          <w:sz w:val="18"/>
          <w:szCs w:val="18"/>
        </w:rPr>
        <w:t xml:space="preserve">V.D. Direktor JP,,Vodovod i kanalizacija“d.o.o., Živinice zadržava pravo odustajanja od Javnog oglasa u bilo kojoj fazi oglasa. </w:t>
      </w:r>
    </w:p>
    <w:p w:rsidR="000E203D" w:rsidRPr="00514083" w:rsidRDefault="003D78AE" w:rsidP="000E203D">
      <w:pPr>
        <w:tabs>
          <w:tab w:val="left" w:pos="7939"/>
        </w:tabs>
        <w:ind w:firstLine="708"/>
        <w:jc w:val="both"/>
        <w:rPr>
          <w:sz w:val="18"/>
          <w:szCs w:val="18"/>
        </w:rPr>
      </w:pPr>
      <w:r w:rsidRPr="00514083">
        <w:rPr>
          <w:sz w:val="18"/>
          <w:szCs w:val="18"/>
        </w:rPr>
        <w:t xml:space="preserve"> Dostavljeno;                                                                                                                                            </w:t>
      </w:r>
      <w:r w:rsidR="000E203D" w:rsidRPr="00514083">
        <w:rPr>
          <w:sz w:val="18"/>
          <w:szCs w:val="18"/>
        </w:rPr>
        <w:t xml:space="preserve"> V.D. Direktor</w:t>
      </w:r>
    </w:p>
    <w:p w:rsidR="000E203D" w:rsidRPr="00514083" w:rsidRDefault="000E203D" w:rsidP="000E203D">
      <w:pPr>
        <w:tabs>
          <w:tab w:val="left" w:pos="7939"/>
        </w:tabs>
        <w:ind w:firstLine="708"/>
        <w:jc w:val="both"/>
        <w:rPr>
          <w:sz w:val="18"/>
          <w:szCs w:val="18"/>
        </w:rPr>
      </w:pPr>
      <w:r w:rsidRPr="00514083">
        <w:rPr>
          <w:sz w:val="18"/>
          <w:szCs w:val="18"/>
        </w:rPr>
        <w:t xml:space="preserve"> -Služba za zapošljavanje                                                                                                            __________________________</w:t>
      </w:r>
    </w:p>
    <w:p w:rsidR="000E203D" w:rsidRPr="00514083" w:rsidRDefault="000E203D" w:rsidP="000E203D">
      <w:pPr>
        <w:ind w:firstLine="708"/>
        <w:jc w:val="both"/>
        <w:rPr>
          <w:sz w:val="18"/>
          <w:szCs w:val="18"/>
        </w:rPr>
      </w:pPr>
      <w:r w:rsidRPr="00514083">
        <w:rPr>
          <w:sz w:val="18"/>
          <w:szCs w:val="18"/>
        </w:rPr>
        <w:t xml:space="preserve">- Dnevne novine,                                                                                                                   </w:t>
      </w:r>
      <w:r w:rsidR="003D78AE" w:rsidRPr="00514083">
        <w:rPr>
          <w:sz w:val="18"/>
          <w:szCs w:val="18"/>
        </w:rPr>
        <w:t xml:space="preserve">   </w:t>
      </w:r>
      <w:r w:rsidRPr="00514083">
        <w:rPr>
          <w:sz w:val="18"/>
          <w:szCs w:val="18"/>
        </w:rPr>
        <w:t xml:space="preserve">    Sulejman Salihović dipl.inž.maš.</w:t>
      </w:r>
    </w:p>
    <w:p w:rsidR="000E203D" w:rsidRPr="00514083" w:rsidRDefault="000E203D" w:rsidP="000E203D">
      <w:pPr>
        <w:tabs>
          <w:tab w:val="left" w:pos="7230"/>
        </w:tabs>
        <w:ind w:firstLine="708"/>
        <w:jc w:val="both"/>
        <w:rPr>
          <w:sz w:val="18"/>
          <w:szCs w:val="18"/>
        </w:rPr>
      </w:pPr>
      <w:r w:rsidRPr="00514083">
        <w:rPr>
          <w:sz w:val="18"/>
          <w:szCs w:val="18"/>
        </w:rPr>
        <w:t xml:space="preserve">- Komisija za provođenje procedure po Javnom oglas </w:t>
      </w:r>
    </w:p>
    <w:p w:rsidR="008B78FF" w:rsidRPr="00514083" w:rsidRDefault="000E203D" w:rsidP="00B30A8B">
      <w:pPr>
        <w:tabs>
          <w:tab w:val="left" w:pos="7230"/>
        </w:tabs>
        <w:ind w:firstLine="708"/>
        <w:jc w:val="both"/>
        <w:rPr>
          <w:sz w:val="18"/>
          <w:szCs w:val="18"/>
        </w:rPr>
      </w:pPr>
      <w:r w:rsidRPr="00514083">
        <w:rPr>
          <w:sz w:val="18"/>
          <w:szCs w:val="18"/>
        </w:rPr>
        <w:t xml:space="preserve">- a/a                                                     </w:t>
      </w:r>
    </w:p>
    <w:sectPr w:rsidR="008B78FF" w:rsidRPr="00514083" w:rsidSect="004D7982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E07C7"/>
    <w:multiLevelType w:val="hybridMultilevel"/>
    <w:tmpl w:val="191A726E"/>
    <w:lvl w:ilvl="0" w:tplc="DB249AC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2313D7"/>
    <w:multiLevelType w:val="hybridMultilevel"/>
    <w:tmpl w:val="249A7A96"/>
    <w:lvl w:ilvl="0" w:tplc="DB249AC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65F16"/>
    <w:multiLevelType w:val="hybridMultilevel"/>
    <w:tmpl w:val="1F1A90B6"/>
    <w:lvl w:ilvl="0" w:tplc="DB249AC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1D0225"/>
    <w:multiLevelType w:val="hybridMultilevel"/>
    <w:tmpl w:val="AC3AB262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BE53E6"/>
    <w:multiLevelType w:val="hybridMultilevel"/>
    <w:tmpl w:val="C6928698"/>
    <w:lvl w:ilvl="0" w:tplc="DB249AC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3D"/>
    <w:rsid w:val="000E203D"/>
    <w:rsid w:val="003C6DE9"/>
    <w:rsid w:val="003D78AE"/>
    <w:rsid w:val="00403E09"/>
    <w:rsid w:val="00514083"/>
    <w:rsid w:val="00771322"/>
    <w:rsid w:val="007B6EEE"/>
    <w:rsid w:val="008B78FF"/>
    <w:rsid w:val="0094205F"/>
    <w:rsid w:val="00B30A8B"/>
    <w:rsid w:val="00B377F0"/>
    <w:rsid w:val="00D1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203D"/>
    <w:pPr>
      <w:spacing w:after="0" w:line="240" w:lineRule="auto"/>
      <w:ind w:firstLine="705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0E203D"/>
    <w:pPr>
      <w:ind w:left="720"/>
      <w:contextualSpacing/>
    </w:pPr>
  </w:style>
  <w:style w:type="table" w:styleId="TableGrid">
    <w:name w:val="Table Grid"/>
    <w:basedOn w:val="TableNormal"/>
    <w:uiPriority w:val="59"/>
    <w:rsid w:val="00514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203D"/>
    <w:pPr>
      <w:spacing w:after="0" w:line="240" w:lineRule="auto"/>
      <w:ind w:firstLine="705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0E203D"/>
    <w:pPr>
      <w:ind w:left="720"/>
      <w:contextualSpacing/>
    </w:pPr>
  </w:style>
  <w:style w:type="table" w:styleId="TableGrid">
    <w:name w:val="Table Grid"/>
    <w:basedOn w:val="TableNormal"/>
    <w:uiPriority w:val="59"/>
    <w:rsid w:val="00514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user_1</cp:lastModifiedBy>
  <cp:revision>8</cp:revision>
  <cp:lastPrinted>2019-08-19T13:15:00Z</cp:lastPrinted>
  <dcterms:created xsi:type="dcterms:W3CDTF">2019-06-11T10:18:00Z</dcterms:created>
  <dcterms:modified xsi:type="dcterms:W3CDTF">2019-08-19T13:20:00Z</dcterms:modified>
</cp:coreProperties>
</file>