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FE" w:rsidRPr="00216CB1" w:rsidRDefault="00D2523E" w:rsidP="008A56BA">
      <w:pPr>
        <w:ind w:firstLine="708"/>
        <w:jc w:val="both"/>
        <w:rPr>
          <w:rFonts w:ascii="Bookman Old Style" w:hAnsi="Bookman Old Style"/>
          <w:snapToGrid w:val="0"/>
          <w:sz w:val="16"/>
          <w:szCs w:val="16"/>
        </w:rPr>
      </w:pPr>
      <w:r w:rsidRPr="00216CB1">
        <w:rPr>
          <w:rFonts w:ascii="Bookman Old Style" w:hAnsi="Bookman Old Style"/>
          <w:snapToGrid w:val="0"/>
          <w:sz w:val="16"/>
          <w:szCs w:val="16"/>
        </w:rPr>
        <w:t xml:space="preserve">Na osnovu </w:t>
      </w:r>
      <w:r w:rsidRPr="00216CB1">
        <w:rPr>
          <w:rFonts w:ascii="Bookman Old Style" w:hAnsi="Bookman Old Style"/>
          <w:sz w:val="16"/>
          <w:szCs w:val="16"/>
        </w:rPr>
        <w:t xml:space="preserve">člana </w:t>
      </w:r>
      <w:r w:rsidR="00A27FCE" w:rsidRPr="00216CB1">
        <w:rPr>
          <w:rFonts w:ascii="Bookman Old Style" w:hAnsi="Bookman Old Style"/>
          <w:snapToGrid w:val="0"/>
          <w:sz w:val="16"/>
          <w:szCs w:val="16"/>
        </w:rPr>
        <w:t>43</w:t>
      </w:r>
      <w:r w:rsidRPr="00216CB1">
        <w:rPr>
          <w:rFonts w:ascii="Bookman Old Style" w:hAnsi="Bookman Old Style"/>
          <w:snapToGrid w:val="0"/>
          <w:sz w:val="16"/>
          <w:szCs w:val="16"/>
        </w:rPr>
        <w:t xml:space="preserve">. Statuta  </w:t>
      </w:r>
      <w:r w:rsidRPr="00216CB1">
        <w:rPr>
          <w:rFonts w:ascii="Bookman Old Style" w:hAnsi="Bookman Old Style"/>
          <w:sz w:val="16"/>
          <w:szCs w:val="16"/>
        </w:rPr>
        <w:t xml:space="preserve">Javne zdravstveno-nastavne ustanove Dom zdravlja „Dr Mustafa Šehović“ Tuzla, a u vezi sa </w:t>
      </w:r>
      <w:r w:rsidRPr="00216CB1">
        <w:rPr>
          <w:rFonts w:ascii="Bookman Old Style" w:hAnsi="Bookman Old Style"/>
          <w:snapToGrid w:val="0"/>
          <w:sz w:val="16"/>
          <w:szCs w:val="16"/>
        </w:rPr>
        <w:t xml:space="preserve">članom 20 a. Zakona o radu („Službene novine Federacije BiH“ broj: 26/16 i 89/18), članova 4., 6.-17. Uredbe o postupku prijema u radni odnos u javnom sektoru u Tuzlanskom kantonu („Sl. novine Tuzlanskog kantona“ broj: 4/19, 4/20, 11/20 i 5/21.), te članova 13., 14., 16.-29. i 35.-42. </w:t>
      </w:r>
      <w:r w:rsidR="00E90C7C" w:rsidRPr="00216CB1">
        <w:rPr>
          <w:rFonts w:ascii="Bookman Old Style" w:hAnsi="Bookman Old Style"/>
          <w:snapToGrid w:val="0"/>
          <w:sz w:val="16"/>
          <w:szCs w:val="16"/>
        </w:rPr>
        <w:t>Pravilnika o radu – I dio (prečišćeni tekst) broj: 04-2388-1/2024. od 29.03.2024. godine</w:t>
      </w:r>
      <w:r w:rsidRPr="00216CB1">
        <w:rPr>
          <w:rFonts w:ascii="Bookman Old Style" w:hAnsi="Bookman Old Style"/>
          <w:snapToGrid w:val="0"/>
          <w:sz w:val="16"/>
          <w:szCs w:val="16"/>
        </w:rPr>
        <w:t>,</w:t>
      </w:r>
      <w:r w:rsidRPr="00216CB1">
        <w:rPr>
          <w:rFonts w:ascii="Bookman Old Style" w:hAnsi="Bookman Old Style"/>
          <w:sz w:val="16"/>
          <w:szCs w:val="16"/>
        </w:rPr>
        <w:t xml:space="preserve"> </w:t>
      </w:r>
      <w:r w:rsidR="00D12A59" w:rsidRPr="00216CB1">
        <w:rPr>
          <w:rFonts w:ascii="Bookman Old Style" w:hAnsi="Bookman Old Style"/>
          <w:snapToGrid w:val="0"/>
          <w:sz w:val="16"/>
          <w:szCs w:val="16"/>
        </w:rPr>
        <w:t>Pravilnika o radu – III dio (unutrašnja organizacija i sistematizacija radnih mjesta), broj: 04-497-2/2024. od 24.</w:t>
      </w:r>
      <w:r w:rsidR="00D12A59" w:rsidRPr="00216CB1">
        <w:rPr>
          <w:rFonts w:ascii="Bookman Old Style" w:hAnsi="Bookman Old Style"/>
          <w:snapToGrid w:val="0"/>
          <w:color w:val="000000" w:themeColor="text1"/>
          <w:sz w:val="16"/>
          <w:szCs w:val="16"/>
        </w:rPr>
        <w:t>01.2024. godine</w:t>
      </w:r>
      <w:r w:rsidRPr="00216CB1">
        <w:rPr>
          <w:rFonts w:ascii="Bookman Old Style" w:hAnsi="Bookman Old Style"/>
          <w:snapToGrid w:val="0"/>
          <w:color w:val="000000" w:themeColor="text1"/>
          <w:sz w:val="16"/>
          <w:szCs w:val="16"/>
        </w:rPr>
        <w:t>,</w:t>
      </w:r>
      <w:r w:rsidRPr="00216CB1">
        <w:rPr>
          <w:rFonts w:ascii="Bookman Old Style" w:hAnsi="Bookman Old Style"/>
          <w:color w:val="000000" w:themeColor="text1"/>
          <w:sz w:val="16"/>
          <w:szCs w:val="16"/>
        </w:rPr>
        <w:t xml:space="preserve"> </w:t>
      </w:r>
      <w:r w:rsidRPr="00216CB1">
        <w:rPr>
          <w:rFonts w:ascii="Bookman Old Style" w:hAnsi="Bookman Old Style"/>
          <w:snapToGrid w:val="0"/>
          <w:color w:val="000000" w:themeColor="text1"/>
          <w:sz w:val="16"/>
          <w:szCs w:val="16"/>
        </w:rPr>
        <w:t xml:space="preserve">i </w:t>
      </w:r>
      <w:r w:rsidR="005F47C2" w:rsidRPr="00216CB1">
        <w:rPr>
          <w:rFonts w:ascii="Bookman Old Style" w:hAnsi="Bookman Old Style"/>
          <w:snapToGrid w:val="0"/>
          <w:color w:val="000000" w:themeColor="text1"/>
          <w:sz w:val="16"/>
          <w:szCs w:val="16"/>
        </w:rPr>
        <w:t xml:space="preserve">Odluke o </w:t>
      </w:r>
      <w:r w:rsidR="005F47C2" w:rsidRPr="00216CB1">
        <w:rPr>
          <w:rFonts w:ascii="Bookman Old Style" w:hAnsi="Bookman Old Style"/>
          <w:color w:val="000000" w:themeColor="text1"/>
          <w:sz w:val="16"/>
          <w:szCs w:val="16"/>
        </w:rPr>
        <w:t xml:space="preserve">utvrđivanju potrebe i raspisivanju Javnog </w:t>
      </w:r>
      <w:r w:rsidR="00C168B4" w:rsidRPr="00216CB1">
        <w:rPr>
          <w:rFonts w:ascii="Bookman Old Style" w:hAnsi="Bookman Old Style"/>
          <w:color w:val="000000" w:themeColor="text1"/>
          <w:sz w:val="16"/>
          <w:szCs w:val="16"/>
        </w:rPr>
        <w:t xml:space="preserve">konkursa </w:t>
      </w:r>
      <w:r w:rsidR="005F47C2" w:rsidRPr="00216CB1">
        <w:rPr>
          <w:rFonts w:ascii="Bookman Old Style" w:hAnsi="Bookman Old Style"/>
          <w:color w:val="000000" w:themeColor="text1"/>
          <w:sz w:val="16"/>
          <w:szCs w:val="16"/>
        </w:rPr>
        <w:t>za prijem radnika u radni odnos na neodređeno vrijeme</w:t>
      </w:r>
      <w:r w:rsidR="005F47C2" w:rsidRPr="00216CB1">
        <w:rPr>
          <w:rFonts w:ascii="Bookman Old Style" w:hAnsi="Bookman Old Style"/>
          <w:snapToGrid w:val="0"/>
          <w:color w:val="000000" w:themeColor="text1"/>
          <w:sz w:val="16"/>
          <w:szCs w:val="16"/>
        </w:rPr>
        <w:t xml:space="preserve"> sa punim radnim vremenom uz obavezan probni rad</w:t>
      </w:r>
      <w:r w:rsidR="002F5A9B" w:rsidRPr="00216CB1">
        <w:rPr>
          <w:rFonts w:ascii="Bookman Old Style" w:hAnsi="Bookman Old Style"/>
          <w:snapToGrid w:val="0"/>
          <w:color w:val="000000" w:themeColor="text1"/>
          <w:sz w:val="16"/>
          <w:szCs w:val="16"/>
        </w:rPr>
        <w:t xml:space="preserve"> u trajanju od 3 (tri) mjeseca,</w:t>
      </w:r>
      <w:r w:rsidR="005F47C2" w:rsidRPr="00216CB1">
        <w:rPr>
          <w:rFonts w:ascii="Bookman Old Style" w:hAnsi="Bookman Old Style"/>
          <w:color w:val="000000" w:themeColor="text1"/>
          <w:sz w:val="16"/>
          <w:szCs w:val="16"/>
        </w:rPr>
        <w:t xml:space="preserve"> </w:t>
      </w:r>
      <w:r w:rsidR="005F47C2" w:rsidRPr="00216CB1">
        <w:rPr>
          <w:rFonts w:ascii="Bookman Old Style" w:hAnsi="Bookman Old Style"/>
          <w:snapToGrid w:val="0"/>
          <w:color w:val="000000" w:themeColor="text1"/>
          <w:sz w:val="16"/>
          <w:szCs w:val="16"/>
        </w:rPr>
        <w:t xml:space="preserve">broj: </w:t>
      </w:r>
      <w:r w:rsidR="00D30F4D" w:rsidRPr="00216CB1">
        <w:rPr>
          <w:rFonts w:ascii="Bookman Old Style" w:hAnsi="Bookman Old Style"/>
          <w:snapToGrid w:val="0"/>
          <w:color w:val="000000" w:themeColor="text1"/>
          <w:sz w:val="16"/>
          <w:szCs w:val="16"/>
        </w:rPr>
        <w:t>13-0</w:t>
      </w:r>
      <w:r w:rsidR="00AB24B6" w:rsidRPr="00216CB1">
        <w:rPr>
          <w:rFonts w:ascii="Bookman Old Style" w:hAnsi="Bookman Old Style"/>
          <w:snapToGrid w:val="0"/>
          <w:color w:val="000000" w:themeColor="text1"/>
          <w:sz w:val="16"/>
          <w:szCs w:val="16"/>
        </w:rPr>
        <w:t>3</w:t>
      </w:r>
      <w:r w:rsidR="005F47C2" w:rsidRPr="00216CB1">
        <w:rPr>
          <w:rFonts w:ascii="Bookman Old Style" w:hAnsi="Bookman Old Style"/>
          <w:snapToGrid w:val="0"/>
          <w:color w:val="000000" w:themeColor="text1"/>
          <w:sz w:val="16"/>
          <w:szCs w:val="16"/>
        </w:rPr>
        <w:t>-</w:t>
      </w:r>
      <w:r w:rsidR="00D30F4D" w:rsidRPr="00216CB1">
        <w:rPr>
          <w:rFonts w:ascii="Bookman Old Style" w:hAnsi="Bookman Old Style"/>
          <w:snapToGrid w:val="0"/>
          <w:color w:val="000000" w:themeColor="text1"/>
          <w:sz w:val="16"/>
          <w:szCs w:val="16"/>
        </w:rPr>
        <w:t>6655</w:t>
      </w:r>
      <w:r w:rsidR="00AB24B6" w:rsidRPr="00216CB1">
        <w:rPr>
          <w:rFonts w:ascii="Bookman Old Style" w:hAnsi="Bookman Old Style"/>
          <w:snapToGrid w:val="0"/>
          <w:color w:val="000000" w:themeColor="text1"/>
          <w:sz w:val="16"/>
          <w:szCs w:val="16"/>
        </w:rPr>
        <w:t>-</w:t>
      </w:r>
      <w:r w:rsidR="00032212" w:rsidRPr="00216CB1">
        <w:rPr>
          <w:rFonts w:ascii="Bookman Old Style" w:hAnsi="Bookman Old Style"/>
          <w:snapToGrid w:val="0"/>
          <w:color w:val="000000" w:themeColor="text1"/>
          <w:sz w:val="16"/>
          <w:szCs w:val="16"/>
        </w:rPr>
        <w:t>2</w:t>
      </w:r>
      <w:r w:rsidR="005F47C2" w:rsidRPr="00216CB1">
        <w:rPr>
          <w:rFonts w:ascii="Bookman Old Style" w:hAnsi="Bookman Old Style"/>
          <w:snapToGrid w:val="0"/>
          <w:color w:val="000000" w:themeColor="text1"/>
          <w:sz w:val="16"/>
          <w:szCs w:val="16"/>
        </w:rPr>
        <w:t>/2</w:t>
      </w:r>
      <w:r w:rsidR="00032212" w:rsidRPr="00216CB1">
        <w:rPr>
          <w:rFonts w:ascii="Bookman Old Style" w:hAnsi="Bookman Old Style"/>
          <w:snapToGrid w:val="0"/>
          <w:color w:val="000000" w:themeColor="text1"/>
          <w:sz w:val="16"/>
          <w:szCs w:val="16"/>
        </w:rPr>
        <w:t>4</w:t>
      </w:r>
      <w:r w:rsidR="005F47C2" w:rsidRPr="00216CB1">
        <w:rPr>
          <w:rFonts w:ascii="Bookman Old Style" w:hAnsi="Bookman Old Style"/>
          <w:snapToGrid w:val="0"/>
          <w:color w:val="000000" w:themeColor="text1"/>
          <w:sz w:val="16"/>
          <w:szCs w:val="16"/>
        </w:rPr>
        <w:t xml:space="preserve"> od </w:t>
      </w:r>
      <w:r w:rsidR="006B1315" w:rsidRPr="00216CB1">
        <w:rPr>
          <w:rFonts w:ascii="Bookman Old Style" w:hAnsi="Bookman Old Style"/>
          <w:snapToGrid w:val="0"/>
          <w:color w:val="000000" w:themeColor="text1"/>
          <w:sz w:val="16"/>
          <w:szCs w:val="16"/>
        </w:rPr>
        <w:t>04.10</w:t>
      </w:r>
      <w:r w:rsidR="005F47C2" w:rsidRPr="00216CB1">
        <w:rPr>
          <w:rFonts w:ascii="Bookman Old Style" w:hAnsi="Bookman Old Style"/>
          <w:snapToGrid w:val="0"/>
          <w:color w:val="000000" w:themeColor="text1"/>
          <w:sz w:val="16"/>
          <w:szCs w:val="16"/>
        </w:rPr>
        <w:t>.202</w:t>
      </w:r>
      <w:r w:rsidR="00032212" w:rsidRPr="00216CB1">
        <w:rPr>
          <w:rFonts w:ascii="Bookman Old Style" w:hAnsi="Bookman Old Style"/>
          <w:snapToGrid w:val="0"/>
          <w:color w:val="000000" w:themeColor="text1"/>
          <w:sz w:val="16"/>
          <w:szCs w:val="16"/>
        </w:rPr>
        <w:t>4</w:t>
      </w:r>
      <w:r w:rsidR="005F47C2" w:rsidRPr="00216CB1">
        <w:rPr>
          <w:rFonts w:ascii="Bookman Old Style" w:hAnsi="Bookman Old Style"/>
          <w:snapToGrid w:val="0"/>
          <w:color w:val="000000" w:themeColor="text1"/>
          <w:sz w:val="16"/>
          <w:szCs w:val="16"/>
        </w:rPr>
        <w:t xml:space="preserve">. godine, </w:t>
      </w:r>
      <w:r w:rsidR="005D24B8" w:rsidRPr="00216CB1">
        <w:rPr>
          <w:rFonts w:ascii="Bookman Old Style" w:hAnsi="Bookman Old Style"/>
          <w:sz w:val="16"/>
          <w:szCs w:val="16"/>
        </w:rPr>
        <w:t>direktor Ustanove</w:t>
      </w:r>
      <w:r w:rsidR="005F47C2" w:rsidRPr="00216CB1">
        <w:rPr>
          <w:rFonts w:ascii="Bookman Old Style" w:hAnsi="Bookman Old Style"/>
          <w:sz w:val="16"/>
          <w:szCs w:val="16"/>
        </w:rPr>
        <w:t xml:space="preserve"> raspisuje  </w:t>
      </w:r>
    </w:p>
    <w:p w:rsidR="006F69E1" w:rsidRPr="00216CB1" w:rsidRDefault="006F69E1" w:rsidP="006F69E1">
      <w:pPr>
        <w:jc w:val="both"/>
        <w:rPr>
          <w:rFonts w:ascii="Bookman Old Style" w:hAnsi="Bookman Old Style"/>
          <w:snapToGrid w:val="0"/>
          <w:sz w:val="16"/>
          <w:szCs w:val="16"/>
        </w:rPr>
      </w:pP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 xml:space="preserve">J A V N I  </w:t>
      </w:r>
      <w:r w:rsidR="000A18AC" w:rsidRPr="00216CB1">
        <w:rPr>
          <w:rFonts w:ascii="Bookman Old Style" w:hAnsi="Bookman Old Style"/>
          <w:b/>
          <w:snapToGrid w:val="0"/>
          <w:sz w:val="16"/>
          <w:szCs w:val="16"/>
        </w:rPr>
        <w:t>K O N K U R</w:t>
      </w:r>
      <w:r w:rsidR="009F6913" w:rsidRPr="00216CB1">
        <w:rPr>
          <w:rFonts w:ascii="Bookman Old Style" w:hAnsi="Bookman Old Style"/>
          <w:b/>
          <w:snapToGrid w:val="0"/>
          <w:sz w:val="16"/>
          <w:szCs w:val="16"/>
        </w:rPr>
        <w:t xml:space="preserve"> S</w:t>
      </w:r>
    </w:p>
    <w:p w:rsidR="00F87CFE" w:rsidRPr="001E61AE" w:rsidRDefault="00F87CFE" w:rsidP="00F87CFE">
      <w:pPr>
        <w:widowControl w:val="0"/>
        <w:jc w:val="center"/>
        <w:rPr>
          <w:rFonts w:ascii="Bookman Old Style" w:hAnsi="Bookman Old Style"/>
          <w:b/>
          <w:i/>
          <w:snapToGrid w:val="0"/>
          <w:sz w:val="16"/>
          <w:szCs w:val="16"/>
        </w:rPr>
      </w:pPr>
      <w:r w:rsidRPr="001E61AE">
        <w:rPr>
          <w:rFonts w:ascii="Bookman Old Style" w:hAnsi="Bookman Old Style"/>
          <w:b/>
          <w:i/>
          <w:snapToGrid w:val="0"/>
          <w:sz w:val="16"/>
          <w:szCs w:val="16"/>
        </w:rPr>
        <w:t>za prijem radnika u radni odnos na neodređeno vrijeme sa punim radnim vremenom</w:t>
      </w:r>
    </w:p>
    <w:p w:rsidR="000974A9" w:rsidRPr="001E61AE" w:rsidRDefault="00F87CFE" w:rsidP="006F69E1">
      <w:pPr>
        <w:widowControl w:val="0"/>
        <w:jc w:val="center"/>
        <w:rPr>
          <w:rFonts w:ascii="Bookman Old Style" w:hAnsi="Bookman Old Style"/>
          <w:b/>
          <w:i/>
          <w:snapToGrid w:val="0"/>
          <w:sz w:val="16"/>
          <w:szCs w:val="16"/>
        </w:rPr>
      </w:pPr>
      <w:r w:rsidRPr="001E61AE">
        <w:rPr>
          <w:rFonts w:ascii="Bookman Old Style" w:hAnsi="Bookman Old Style"/>
          <w:b/>
          <w:i/>
          <w:snapToGrid w:val="0"/>
          <w:sz w:val="16"/>
          <w:szCs w:val="16"/>
        </w:rPr>
        <w:t>uz obavezan probni rad u trajanju od 3</w:t>
      </w:r>
      <w:r w:rsidR="002F5A9B" w:rsidRPr="001E61AE">
        <w:rPr>
          <w:rFonts w:ascii="Bookman Old Style" w:hAnsi="Bookman Old Style"/>
          <w:b/>
          <w:i/>
          <w:snapToGrid w:val="0"/>
          <w:sz w:val="16"/>
          <w:szCs w:val="16"/>
        </w:rPr>
        <w:t xml:space="preserve"> (tri)</w:t>
      </w:r>
      <w:r w:rsidR="000A18AC" w:rsidRPr="001E61AE">
        <w:rPr>
          <w:rFonts w:ascii="Bookman Old Style" w:hAnsi="Bookman Old Style"/>
          <w:b/>
          <w:i/>
          <w:snapToGrid w:val="0"/>
          <w:sz w:val="16"/>
          <w:szCs w:val="16"/>
        </w:rPr>
        <w:t xml:space="preserve"> mjeseca</w:t>
      </w:r>
      <w:r w:rsidRPr="001E61AE">
        <w:rPr>
          <w:rFonts w:ascii="Bookman Old Style" w:hAnsi="Bookman Old Style"/>
          <w:b/>
          <w:i/>
          <w:snapToGrid w:val="0"/>
          <w:sz w:val="16"/>
          <w:szCs w:val="16"/>
        </w:rPr>
        <w:t xml:space="preserve"> </w:t>
      </w:r>
    </w:p>
    <w:p w:rsidR="006F69E1" w:rsidRPr="00216CB1" w:rsidRDefault="006F69E1" w:rsidP="002F5A9B">
      <w:pPr>
        <w:widowControl w:val="0"/>
        <w:spacing w:line="276" w:lineRule="auto"/>
        <w:jc w:val="center"/>
        <w:rPr>
          <w:rFonts w:ascii="Bookman Old Style" w:hAnsi="Bookman Old Style"/>
          <w:b/>
          <w:snapToGrid w:val="0"/>
          <w:sz w:val="16"/>
          <w:szCs w:val="16"/>
        </w:rPr>
      </w:pPr>
    </w:p>
    <w:p w:rsidR="00342183" w:rsidRPr="00216CB1" w:rsidRDefault="00823570" w:rsidP="002F5A9B">
      <w:pPr>
        <w:pStyle w:val="ListParagraph"/>
        <w:widowControl w:val="0"/>
        <w:numPr>
          <w:ilvl w:val="0"/>
          <w:numId w:val="28"/>
        </w:numPr>
        <w:spacing w:line="276" w:lineRule="auto"/>
        <w:jc w:val="both"/>
        <w:rPr>
          <w:rFonts w:ascii="Bookman Old Style" w:hAnsi="Bookman Old Style"/>
          <w:snapToGrid w:val="0"/>
          <w:sz w:val="16"/>
          <w:szCs w:val="16"/>
        </w:rPr>
      </w:pPr>
      <w:r w:rsidRPr="00216CB1">
        <w:rPr>
          <w:rFonts w:ascii="Bookman Old Style" w:hAnsi="Bookman Old Style"/>
          <w:snapToGrid w:val="0"/>
          <w:sz w:val="16"/>
          <w:szCs w:val="16"/>
        </w:rPr>
        <w:t>Šef Odjeljenj</w:t>
      </w:r>
      <w:r w:rsidR="00E12373" w:rsidRPr="00216CB1">
        <w:rPr>
          <w:rFonts w:ascii="Bookman Old Style" w:hAnsi="Bookman Old Style"/>
          <w:snapToGrid w:val="0"/>
          <w:sz w:val="16"/>
          <w:szCs w:val="16"/>
        </w:rPr>
        <w:t>a</w:t>
      </w:r>
      <w:r w:rsidRPr="00216CB1">
        <w:rPr>
          <w:rFonts w:ascii="Bookman Old Style" w:hAnsi="Bookman Old Style"/>
          <w:snapToGrid w:val="0"/>
          <w:sz w:val="16"/>
          <w:szCs w:val="16"/>
        </w:rPr>
        <w:t xml:space="preserve"> </w:t>
      </w:r>
      <w:r w:rsidR="002F5A9B" w:rsidRPr="00216CB1">
        <w:rPr>
          <w:rFonts w:ascii="Bookman Old Style" w:hAnsi="Bookman Old Style"/>
          <w:snapToGrid w:val="0"/>
          <w:sz w:val="16"/>
          <w:szCs w:val="16"/>
        </w:rPr>
        <w:t xml:space="preserve">u Odjeljenju za računovodstvo </w:t>
      </w:r>
      <w:r w:rsidRPr="00216CB1">
        <w:rPr>
          <w:rFonts w:ascii="Bookman Old Style" w:hAnsi="Bookman Old Style"/>
          <w:snapToGrid w:val="0"/>
          <w:sz w:val="16"/>
          <w:szCs w:val="16"/>
        </w:rPr>
        <w:t xml:space="preserve">u Službi za ekonomsko-finansijske poslove </w:t>
      </w:r>
      <w:r w:rsidR="00056A73" w:rsidRPr="00216CB1">
        <w:rPr>
          <w:rFonts w:ascii="Bookman Old Style" w:hAnsi="Bookman Old Style"/>
          <w:snapToGrid w:val="0"/>
          <w:sz w:val="16"/>
          <w:szCs w:val="16"/>
        </w:rPr>
        <w:t xml:space="preserve"> ....................................</w:t>
      </w:r>
      <w:r w:rsidR="002F5A9B" w:rsidRPr="00216CB1">
        <w:rPr>
          <w:rFonts w:ascii="Bookman Old Style" w:hAnsi="Bookman Old Style"/>
          <w:snapToGrid w:val="0"/>
          <w:sz w:val="16"/>
          <w:szCs w:val="16"/>
        </w:rPr>
        <w:t>.</w:t>
      </w:r>
      <w:r w:rsidR="00056A73" w:rsidRPr="00216CB1">
        <w:rPr>
          <w:rFonts w:ascii="Bookman Old Style" w:hAnsi="Bookman Old Style"/>
          <w:snapToGrid w:val="0"/>
          <w:sz w:val="16"/>
          <w:szCs w:val="16"/>
        </w:rPr>
        <w:t>........................</w:t>
      </w:r>
      <w:r w:rsidR="002F5A9B" w:rsidRPr="00216CB1">
        <w:rPr>
          <w:rFonts w:ascii="Bookman Old Style" w:hAnsi="Bookman Old Style"/>
          <w:snapToGrid w:val="0"/>
          <w:sz w:val="16"/>
          <w:szCs w:val="16"/>
        </w:rPr>
        <w:t>.........................</w:t>
      </w:r>
      <w:r w:rsidR="00056A73" w:rsidRPr="00216CB1">
        <w:rPr>
          <w:rFonts w:ascii="Bookman Old Style" w:hAnsi="Bookman Old Style"/>
          <w:snapToGrid w:val="0"/>
          <w:sz w:val="16"/>
          <w:szCs w:val="16"/>
        </w:rPr>
        <w:t>......</w:t>
      </w:r>
      <w:r w:rsidR="002F5A9B" w:rsidRPr="00216CB1">
        <w:rPr>
          <w:rFonts w:ascii="Bookman Old Style" w:hAnsi="Bookman Old Style"/>
          <w:snapToGrid w:val="0"/>
          <w:sz w:val="16"/>
          <w:szCs w:val="16"/>
        </w:rPr>
        <w:t>...........................................................................</w:t>
      </w:r>
      <w:r w:rsidR="00056A73" w:rsidRPr="00216CB1">
        <w:rPr>
          <w:rFonts w:ascii="Bookman Old Style" w:hAnsi="Bookman Old Style"/>
          <w:snapToGrid w:val="0"/>
          <w:sz w:val="16"/>
          <w:szCs w:val="16"/>
        </w:rPr>
        <w:t xml:space="preserve">.. </w:t>
      </w:r>
      <w:r w:rsidR="005B262F" w:rsidRPr="00216CB1">
        <w:rPr>
          <w:rFonts w:ascii="Bookman Old Style" w:hAnsi="Bookman Old Style"/>
          <w:snapToGrid w:val="0"/>
          <w:sz w:val="16"/>
          <w:szCs w:val="16"/>
        </w:rPr>
        <w:t>1</w:t>
      </w:r>
      <w:r w:rsidR="00790FFC" w:rsidRPr="00216CB1">
        <w:rPr>
          <w:rFonts w:ascii="Bookman Old Style" w:hAnsi="Bookman Old Style"/>
          <w:snapToGrid w:val="0"/>
          <w:sz w:val="16"/>
          <w:szCs w:val="16"/>
        </w:rPr>
        <w:t xml:space="preserve"> izvrši</w:t>
      </w:r>
      <w:r w:rsidR="00D37EA4" w:rsidRPr="00216CB1">
        <w:rPr>
          <w:rFonts w:ascii="Bookman Old Style" w:hAnsi="Bookman Old Style"/>
          <w:snapToGrid w:val="0"/>
          <w:sz w:val="16"/>
          <w:szCs w:val="16"/>
        </w:rPr>
        <w:t>lac</w:t>
      </w:r>
    </w:p>
    <w:p w:rsidR="002F5A9B" w:rsidRPr="00216CB1" w:rsidRDefault="002F5A9B" w:rsidP="002F5A9B">
      <w:pPr>
        <w:pStyle w:val="ListParagraph"/>
        <w:widowControl w:val="0"/>
        <w:spacing w:line="276" w:lineRule="auto"/>
        <w:ind w:left="450"/>
        <w:jc w:val="both"/>
        <w:rPr>
          <w:rFonts w:ascii="Bookman Old Style" w:hAnsi="Bookman Old Style"/>
          <w:snapToGrid w:val="0"/>
          <w:sz w:val="16"/>
          <w:szCs w:val="16"/>
        </w:rPr>
      </w:pPr>
    </w:p>
    <w:p w:rsidR="00952008" w:rsidRPr="00216CB1" w:rsidRDefault="00952008" w:rsidP="002F5A9B">
      <w:pPr>
        <w:pStyle w:val="ListParagraph"/>
        <w:widowControl w:val="0"/>
        <w:numPr>
          <w:ilvl w:val="0"/>
          <w:numId w:val="28"/>
        </w:numPr>
        <w:spacing w:line="276" w:lineRule="auto"/>
        <w:jc w:val="both"/>
        <w:rPr>
          <w:rFonts w:ascii="Bookman Old Style" w:hAnsi="Bookman Old Style"/>
          <w:snapToGrid w:val="0"/>
          <w:sz w:val="16"/>
          <w:szCs w:val="16"/>
        </w:rPr>
      </w:pPr>
      <w:r w:rsidRPr="00216CB1">
        <w:rPr>
          <w:rFonts w:ascii="Bookman Old Style" w:hAnsi="Bookman Old Style"/>
          <w:snapToGrid w:val="0"/>
          <w:sz w:val="16"/>
          <w:szCs w:val="16"/>
        </w:rPr>
        <w:t xml:space="preserve">Referent zaštite na radu i životne okoline u </w:t>
      </w:r>
      <w:r w:rsidR="00D30F4D" w:rsidRPr="00216CB1">
        <w:rPr>
          <w:rFonts w:ascii="Bookman Old Style" w:hAnsi="Bookman Old Style"/>
          <w:snapToGrid w:val="0"/>
          <w:sz w:val="16"/>
          <w:szCs w:val="16"/>
        </w:rPr>
        <w:t>Odjeljenju</w:t>
      </w:r>
      <w:r w:rsidR="002F5A9B" w:rsidRPr="00216CB1">
        <w:rPr>
          <w:rFonts w:ascii="Bookman Old Style" w:hAnsi="Bookman Old Style"/>
          <w:snapToGrid w:val="0"/>
          <w:sz w:val="16"/>
          <w:szCs w:val="16"/>
        </w:rPr>
        <w:t xml:space="preserve"> pravnih poslova i poslova zaštite u </w:t>
      </w:r>
      <w:r w:rsidRPr="00216CB1">
        <w:rPr>
          <w:rFonts w:ascii="Bookman Old Style" w:hAnsi="Bookman Old Style"/>
          <w:snapToGrid w:val="0"/>
          <w:sz w:val="16"/>
          <w:szCs w:val="16"/>
        </w:rPr>
        <w:t>Službi pravnih,</w:t>
      </w:r>
      <w:r w:rsidR="002F5A9B" w:rsidRPr="00216CB1">
        <w:rPr>
          <w:rFonts w:ascii="Bookman Old Style" w:hAnsi="Bookman Old Style"/>
          <w:snapToGrid w:val="0"/>
          <w:sz w:val="16"/>
          <w:szCs w:val="16"/>
        </w:rPr>
        <w:t xml:space="preserve"> </w:t>
      </w:r>
      <w:r w:rsidRPr="00216CB1">
        <w:rPr>
          <w:rFonts w:ascii="Bookman Old Style" w:hAnsi="Bookman Old Style"/>
          <w:snapToGrid w:val="0"/>
          <w:sz w:val="16"/>
          <w:szCs w:val="16"/>
        </w:rPr>
        <w:t>kadrovskih i opštih poslova............................................................</w:t>
      </w:r>
      <w:r w:rsidR="002F5A9B" w:rsidRPr="00216CB1">
        <w:rPr>
          <w:rFonts w:ascii="Bookman Old Style" w:hAnsi="Bookman Old Style"/>
          <w:snapToGrid w:val="0"/>
          <w:sz w:val="16"/>
          <w:szCs w:val="16"/>
        </w:rPr>
        <w:t>.........................................................................................</w:t>
      </w:r>
      <w:r w:rsidRPr="00216CB1">
        <w:rPr>
          <w:rFonts w:ascii="Bookman Old Style" w:hAnsi="Bookman Old Style"/>
          <w:snapToGrid w:val="0"/>
          <w:sz w:val="16"/>
          <w:szCs w:val="16"/>
        </w:rPr>
        <w:t>..........1 izvršilac</w:t>
      </w:r>
    </w:p>
    <w:p w:rsidR="002F5A9B" w:rsidRPr="00216CB1" w:rsidRDefault="002F5A9B" w:rsidP="00AB24B6">
      <w:pPr>
        <w:widowControl w:val="0"/>
        <w:spacing w:line="276" w:lineRule="auto"/>
        <w:jc w:val="both"/>
        <w:rPr>
          <w:rFonts w:ascii="Bookman Old Style" w:hAnsi="Bookman Old Style"/>
          <w:b/>
          <w:i/>
          <w:snapToGrid w:val="0"/>
          <w:color w:val="000000" w:themeColor="text1"/>
          <w:sz w:val="16"/>
          <w:szCs w:val="16"/>
        </w:rPr>
      </w:pPr>
    </w:p>
    <w:p w:rsidR="00056A73" w:rsidRPr="00216CB1" w:rsidRDefault="00F87CFE" w:rsidP="00AB24B6">
      <w:pPr>
        <w:widowControl w:val="0"/>
        <w:spacing w:line="276" w:lineRule="auto"/>
        <w:jc w:val="both"/>
        <w:rPr>
          <w:rFonts w:ascii="Bookman Old Style" w:hAnsi="Bookman Old Style"/>
          <w:i/>
          <w:snapToGrid w:val="0"/>
          <w:sz w:val="16"/>
          <w:szCs w:val="16"/>
        </w:rPr>
      </w:pPr>
      <w:r w:rsidRPr="00216CB1">
        <w:rPr>
          <w:rFonts w:ascii="Bookman Old Style" w:hAnsi="Bookman Old Style"/>
          <w:b/>
          <w:i/>
          <w:snapToGrid w:val="0"/>
          <w:color w:val="000000" w:themeColor="text1"/>
          <w:sz w:val="16"/>
          <w:szCs w:val="16"/>
        </w:rPr>
        <w:t>Kratak op</w:t>
      </w:r>
      <w:r w:rsidR="00026EDD" w:rsidRPr="00216CB1">
        <w:rPr>
          <w:rFonts w:ascii="Bookman Old Style" w:hAnsi="Bookman Old Style"/>
          <w:b/>
          <w:i/>
          <w:snapToGrid w:val="0"/>
          <w:color w:val="000000" w:themeColor="text1"/>
          <w:sz w:val="16"/>
          <w:szCs w:val="16"/>
        </w:rPr>
        <w:t>is poslova za poziciju broj 1.</w:t>
      </w:r>
    </w:p>
    <w:p w:rsidR="002F3DB0" w:rsidRPr="00216CB1" w:rsidRDefault="002F3DB0" w:rsidP="00216CB1">
      <w:pPr>
        <w:jc w:val="both"/>
        <w:rPr>
          <w:rFonts w:ascii="Bookman Old Style" w:hAnsi="Bookman Old Style"/>
          <w:sz w:val="16"/>
          <w:szCs w:val="16"/>
        </w:rPr>
      </w:pPr>
      <w:r w:rsidRPr="00216CB1">
        <w:rPr>
          <w:rFonts w:ascii="Bookman Old Style" w:hAnsi="Bookman Old Style"/>
          <w:sz w:val="16"/>
          <w:szCs w:val="16"/>
          <w:lang w:val="en-AU"/>
        </w:rPr>
        <w:t>Organizovanje</w:t>
      </w:r>
      <w:r w:rsidRPr="00216CB1">
        <w:rPr>
          <w:rFonts w:ascii="Bookman Old Style" w:hAnsi="Bookman Old Style"/>
          <w:sz w:val="16"/>
          <w:szCs w:val="16"/>
        </w:rPr>
        <w:t xml:space="preserve"> </w:t>
      </w:r>
      <w:r w:rsidRPr="00216CB1">
        <w:rPr>
          <w:rFonts w:ascii="Bookman Old Style" w:hAnsi="Bookman Old Style"/>
          <w:sz w:val="16"/>
          <w:szCs w:val="16"/>
          <w:lang w:val="en-AU"/>
        </w:rPr>
        <w:t>rada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obezbje</w:t>
      </w:r>
      <w:r w:rsidRPr="00216CB1">
        <w:rPr>
          <w:rFonts w:ascii="Bookman Old Style" w:hAnsi="Bookman Old Style"/>
          <w:sz w:val="16"/>
          <w:szCs w:val="16"/>
        </w:rPr>
        <w:t>đ</w:t>
      </w:r>
      <w:r w:rsidRPr="00216CB1">
        <w:rPr>
          <w:rFonts w:ascii="Bookman Old Style" w:hAnsi="Bookman Old Style"/>
          <w:sz w:val="16"/>
          <w:szCs w:val="16"/>
          <w:lang w:val="en-AU"/>
        </w:rPr>
        <w:t>enje</w:t>
      </w:r>
      <w:r w:rsidRPr="00216CB1">
        <w:rPr>
          <w:rFonts w:ascii="Bookman Old Style" w:hAnsi="Bookman Old Style"/>
          <w:sz w:val="16"/>
          <w:szCs w:val="16"/>
        </w:rPr>
        <w:t xml:space="preserve"> </w:t>
      </w:r>
      <w:r w:rsidRPr="00216CB1">
        <w:rPr>
          <w:rFonts w:ascii="Bookman Old Style" w:hAnsi="Bookman Old Style"/>
          <w:sz w:val="16"/>
          <w:szCs w:val="16"/>
          <w:lang w:val="en-AU"/>
        </w:rPr>
        <w:t>uslova</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 xml:space="preserve"> </w:t>
      </w:r>
      <w:r w:rsidRPr="00216CB1">
        <w:rPr>
          <w:rFonts w:ascii="Bookman Old Style" w:hAnsi="Bookman Old Style"/>
          <w:sz w:val="16"/>
          <w:szCs w:val="16"/>
          <w:lang w:val="en-AU"/>
        </w:rPr>
        <w:t>normalno</w:t>
      </w:r>
      <w:r w:rsidRPr="00216CB1">
        <w:rPr>
          <w:rFonts w:ascii="Bookman Old Style" w:hAnsi="Bookman Old Style"/>
          <w:sz w:val="16"/>
          <w:szCs w:val="16"/>
        </w:rPr>
        <w:t xml:space="preserve"> </w:t>
      </w:r>
      <w:r w:rsidRPr="00216CB1">
        <w:rPr>
          <w:rFonts w:ascii="Bookman Old Style" w:hAnsi="Bookman Old Style"/>
          <w:sz w:val="16"/>
          <w:szCs w:val="16"/>
          <w:lang w:val="en-AU"/>
        </w:rPr>
        <w:t>odvijanje</w:t>
      </w:r>
      <w:r w:rsidRPr="00216CB1">
        <w:rPr>
          <w:rFonts w:ascii="Bookman Old Style" w:hAnsi="Bookman Old Style"/>
          <w:sz w:val="16"/>
          <w:szCs w:val="16"/>
        </w:rPr>
        <w:t xml:space="preserve"> </w:t>
      </w:r>
      <w:r w:rsidRPr="00216CB1">
        <w:rPr>
          <w:rFonts w:ascii="Bookman Old Style" w:hAnsi="Bookman Old Style"/>
          <w:sz w:val="16"/>
          <w:szCs w:val="16"/>
          <w:lang w:val="en-AU"/>
        </w:rPr>
        <w:t>procesa</w:t>
      </w:r>
      <w:r w:rsidRPr="00216CB1">
        <w:rPr>
          <w:rFonts w:ascii="Bookman Old Style" w:hAnsi="Bookman Old Style"/>
          <w:sz w:val="16"/>
          <w:szCs w:val="16"/>
        </w:rPr>
        <w:t xml:space="preserve"> </w:t>
      </w:r>
      <w:r w:rsidRPr="00216CB1">
        <w:rPr>
          <w:rFonts w:ascii="Bookman Old Style" w:hAnsi="Bookman Old Style"/>
          <w:sz w:val="16"/>
          <w:szCs w:val="16"/>
          <w:lang w:val="en-AU"/>
        </w:rPr>
        <w:t>rada</w:t>
      </w:r>
      <w:r w:rsidRPr="00216CB1">
        <w:rPr>
          <w:rFonts w:ascii="Bookman Old Style" w:hAnsi="Bookman Old Style"/>
          <w:sz w:val="16"/>
          <w:szCs w:val="16"/>
        </w:rPr>
        <w:t>: - d</w:t>
      </w:r>
      <w:r w:rsidRPr="00216CB1">
        <w:rPr>
          <w:rFonts w:ascii="Bookman Old Style" w:hAnsi="Bookman Old Style"/>
          <w:sz w:val="16"/>
          <w:szCs w:val="16"/>
          <w:lang w:val="en-AU"/>
        </w:rPr>
        <w:t>avanje</w:t>
      </w:r>
      <w:r w:rsidRPr="00216CB1">
        <w:rPr>
          <w:rFonts w:ascii="Bookman Old Style" w:hAnsi="Bookman Old Style"/>
          <w:sz w:val="16"/>
          <w:szCs w:val="16"/>
        </w:rPr>
        <w:t xml:space="preserve"> </w:t>
      </w:r>
      <w:r w:rsidRPr="00216CB1">
        <w:rPr>
          <w:rFonts w:ascii="Bookman Old Style" w:hAnsi="Bookman Old Style"/>
          <w:sz w:val="16"/>
          <w:szCs w:val="16"/>
          <w:lang w:val="en-AU"/>
        </w:rPr>
        <w:t>uputstava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naloga</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 xml:space="preserve"> </w:t>
      </w:r>
      <w:r w:rsidRPr="00216CB1">
        <w:rPr>
          <w:rFonts w:ascii="Bookman Old Style" w:hAnsi="Bookman Old Style"/>
          <w:sz w:val="16"/>
          <w:szCs w:val="16"/>
          <w:lang w:val="en-AU"/>
        </w:rPr>
        <w:t>rad</w:t>
      </w:r>
      <w:r w:rsidRPr="00216CB1">
        <w:rPr>
          <w:rFonts w:ascii="Bookman Old Style" w:hAnsi="Bookman Old Style"/>
          <w:sz w:val="16"/>
          <w:szCs w:val="16"/>
        </w:rPr>
        <w:t xml:space="preserve"> </w:t>
      </w:r>
      <w:r w:rsidRPr="00216CB1">
        <w:rPr>
          <w:rFonts w:ascii="Bookman Old Style" w:hAnsi="Bookman Old Style"/>
          <w:sz w:val="16"/>
          <w:szCs w:val="16"/>
          <w:lang w:val="en-AU"/>
        </w:rPr>
        <w:t>svim</w:t>
      </w:r>
      <w:r w:rsidRPr="00216CB1">
        <w:rPr>
          <w:rFonts w:ascii="Bookman Old Style" w:hAnsi="Bookman Old Style"/>
          <w:sz w:val="16"/>
          <w:szCs w:val="16"/>
        </w:rPr>
        <w:t xml:space="preserve"> </w:t>
      </w:r>
      <w:r w:rsidRPr="00216CB1">
        <w:rPr>
          <w:rFonts w:ascii="Bookman Old Style" w:hAnsi="Bookman Old Style"/>
          <w:sz w:val="16"/>
          <w:szCs w:val="16"/>
          <w:lang w:val="en-AU"/>
        </w:rPr>
        <w:t>radnicima</w:t>
      </w:r>
      <w:r w:rsidRPr="00216CB1">
        <w:rPr>
          <w:rFonts w:ascii="Bookman Old Style" w:hAnsi="Bookman Old Style"/>
          <w:sz w:val="16"/>
          <w:szCs w:val="16"/>
        </w:rPr>
        <w:t xml:space="preserve"> </w:t>
      </w:r>
      <w:r w:rsidRPr="00216CB1">
        <w:rPr>
          <w:rFonts w:ascii="Bookman Old Style" w:hAnsi="Bookman Old Style"/>
          <w:sz w:val="16"/>
          <w:szCs w:val="16"/>
          <w:lang w:val="en-AU"/>
        </w:rPr>
        <w:t>Odjeljenja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kontrola</w:t>
      </w:r>
      <w:r w:rsidRPr="00216CB1">
        <w:rPr>
          <w:rFonts w:ascii="Bookman Old Style" w:hAnsi="Bookman Old Style"/>
          <w:sz w:val="16"/>
          <w:szCs w:val="16"/>
        </w:rPr>
        <w:t xml:space="preserve"> </w:t>
      </w:r>
      <w:r w:rsidRPr="00216CB1">
        <w:rPr>
          <w:rFonts w:ascii="Bookman Old Style" w:hAnsi="Bookman Old Style"/>
          <w:sz w:val="16"/>
          <w:szCs w:val="16"/>
          <w:lang w:val="en-AU"/>
        </w:rPr>
        <w:t>njihovog</w:t>
      </w:r>
      <w:r w:rsidRPr="00216CB1">
        <w:rPr>
          <w:rFonts w:ascii="Bookman Old Style" w:hAnsi="Bookman Old Style"/>
          <w:sz w:val="16"/>
          <w:szCs w:val="16"/>
        </w:rPr>
        <w:t xml:space="preserve"> </w:t>
      </w:r>
      <w:r w:rsidRPr="00216CB1">
        <w:rPr>
          <w:rFonts w:ascii="Bookman Old Style" w:hAnsi="Bookman Old Style"/>
          <w:sz w:val="16"/>
          <w:szCs w:val="16"/>
          <w:lang w:val="en-AU"/>
        </w:rPr>
        <w:t>rada</w:t>
      </w:r>
      <w:r w:rsidRPr="00216CB1">
        <w:rPr>
          <w:rFonts w:ascii="Bookman Old Style" w:hAnsi="Bookman Old Style"/>
          <w:sz w:val="16"/>
          <w:szCs w:val="16"/>
        </w:rPr>
        <w:t xml:space="preserve">; - </w:t>
      </w:r>
      <w:r w:rsidRPr="00216CB1">
        <w:rPr>
          <w:rFonts w:ascii="Bookman Old Style" w:hAnsi="Bookman Old Style"/>
          <w:sz w:val="16"/>
          <w:szCs w:val="16"/>
          <w:lang w:val="en-AU"/>
        </w:rPr>
        <w:t>nadzor</w:t>
      </w:r>
      <w:r w:rsidRPr="00216CB1">
        <w:rPr>
          <w:rFonts w:ascii="Bookman Old Style" w:hAnsi="Bookman Old Style"/>
          <w:sz w:val="16"/>
          <w:szCs w:val="16"/>
        </w:rPr>
        <w:t xml:space="preserve"> </w:t>
      </w:r>
      <w:r w:rsidRPr="00216CB1">
        <w:rPr>
          <w:rFonts w:ascii="Bookman Old Style" w:hAnsi="Bookman Old Style"/>
          <w:sz w:val="16"/>
          <w:szCs w:val="16"/>
          <w:lang w:val="en-AU"/>
        </w:rPr>
        <w:t>nad</w:t>
      </w:r>
      <w:r w:rsidRPr="00216CB1">
        <w:rPr>
          <w:rFonts w:ascii="Bookman Old Style" w:hAnsi="Bookman Old Style"/>
          <w:sz w:val="16"/>
          <w:szCs w:val="16"/>
        </w:rPr>
        <w:t xml:space="preserve"> </w:t>
      </w:r>
      <w:r w:rsidRPr="00216CB1">
        <w:rPr>
          <w:rFonts w:ascii="Bookman Old Style" w:hAnsi="Bookman Old Style"/>
          <w:sz w:val="16"/>
          <w:szCs w:val="16"/>
          <w:lang w:val="en-AU"/>
        </w:rPr>
        <w:t>stru</w:t>
      </w:r>
      <w:r w:rsidRPr="00216CB1">
        <w:rPr>
          <w:rFonts w:ascii="Bookman Old Style" w:hAnsi="Bookman Old Style"/>
          <w:sz w:val="16"/>
          <w:szCs w:val="16"/>
        </w:rPr>
        <w:t>č</w:t>
      </w:r>
      <w:r w:rsidRPr="00216CB1">
        <w:rPr>
          <w:rFonts w:ascii="Bookman Old Style" w:hAnsi="Bookman Old Style"/>
          <w:sz w:val="16"/>
          <w:szCs w:val="16"/>
          <w:lang w:val="en-AU"/>
        </w:rPr>
        <w:t>nim</w:t>
      </w:r>
      <w:r w:rsidRPr="00216CB1">
        <w:rPr>
          <w:rFonts w:ascii="Bookman Old Style" w:hAnsi="Bookman Old Style"/>
          <w:sz w:val="16"/>
          <w:szCs w:val="16"/>
        </w:rPr>
        <w:t xml:space="preserve"> </w:t>
      </w:r>
      <w:r w:rsidRPr="00216CB1">
        <w:rPr>
          <w:rFonts w:ascii="Bookman Old Style" w:hAnsi="Bookman Old Style"/>
          <w:sz w:val="16"/>
          <w:szCs w:val="16"/>
          <w:lang w:val="en-AU"/>
        </w:rPr>
        <w:t>radom</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odgovornost</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 xml:space="preserve"> </w:t>
      </w:r>
      <w:r w:rsidRPr="00216CB1">
        <w:rPr>
          <w:rFonts w:ascii="Bookman Old Style" w:hAnsi="Bookman Old Style"/>
          <w:sz w:val="16"/>
          <w:szCs w:val="16"/>
          <w:lang w:val="en-AU"/>
        </w:rPr>
        <w:t>stru</w:t>
      </w:r>
      <w:r w:rsidRPr="00216CB1">
        <w:rPr>
          <w:rFonts w:ascii="Bookman Old Style" w:hAnsi="Bookman Old Style"/>
          <w:sz w:val="16"/>
          <w:szCs w:val="16"/>
        </w:rPr>
        <w:t>č</w:t>
      </w:r>
      <w:r w:rsidRPr="00216CB1">
        <w:rPr>
          <w:rFonts w:ascii="Bookman Old Style" w:hAnsi="Bookman Old Style"/>
          <w:sz w:val="16"/>
          <w:szCs w:val="16"/>
          <w:lang w:val="en-AU"/>
        </w:rPr>
        <w:t>ni</w:t>
      </w:r>
      <w:r w:rsidRPr="00216CB1">
        <w:rPr>
          <w:rFonts w:ascii="Bookman Old Style" w:hAnsi="Bookman Old Style"/>
          <w:sz w:val="16"/>
          <w:szCs w:val="16"/>
        </w:rPr>
        <w:t xml:space="preserve"> </w:t>
      </w:r>
      <w:r w:rsidRPr="00216CB1">
        <w:rPr>
          <w:rFonts w:ascii="Bookman Old Style" w:hAnsi="Bookman Old Style"/>
          <w:sz w:val="16"/>
          <w:szCs w:val="16"/>
          <w:lang w:val="en-AU"/>
        </w:rPr>
        <w:t>rad</w:t>
      </w:r>
      <w:r w:rsidRPr="00216CB1">
        <w:rPr>
          <w:rFonts w:ascii="Bookman Old Style" w:hAnsi="Bookman Old Style"/>
          <w:sz w:val="16"/>
          <w:szCs w:val="16"/>
        </w:rPr>
        <w:t xml:space="preserve"> </w:t>
      </w:r>
      <w:r w:rsidRPr="00216CB1">
        <w:rPr>
          <w:rFonts w:ascii="Bookman Old Style" w:hAnsi="Bookman Old Style"/>
          <w:sz w:val="16"/>
          <w:szCs w:val="16"/>
          <w:lang w:val="en-AU"/>
        </w:rPr>
        <w:t>radnika</w:t>
      </w:r>
      <w:r w:rsidRPr="00216CB1">
        <w:rPr>
          <w:rFonts w:ascii="Bookman Old Style" w:hAnsi="Bookman Old Style"/>
          <w:sz w:val="16"/>
          <w:szCs w:val="16"/>
        </w:rPr>
        <w:t xml:space="preserve"> </w:t>
      </w:r>
      <w:r w:rsidRPr="00216CB1">
        <w:rPr>
          <w:rFonts w:ascii="Bookman Old Style" w:hAnsi="Bookman Old Style"/>
          <w:sz w:val="16"/>
          <w:szCs w:val="16"/>
          <w:lang w:val="en-AU"/>
        </w:rPr>
        <w:t>Odjeljenja</w:t>
      </w:r>
      <w:r w:rsidRPr="00216CB1">
        <w:rPr>
          <w:rFonts w:ascii="Bookman Old Style" w:hAnsi="Bookman Old Style"/>
          <w:sz w:val="16"/>
          <w:szCs w:val="16"/>
        </w:rPr>
        <w:t xml:space="preserve">; - </w:t>
      </w:r>
      <w:r w:rsidRPr="00216CB1">
        <w:rPr>
          <w:rFonts w:ascii="Bookman Old Style" w:hAnsi="Bookman Old Style"/>
          <w:sz w:val="16"/>
          <w:szCs w:val="16"/>
          <w:lang w:val="en-AU"/>
        </w:rPr>
        <w:t>unapređenje</w:t>
      </w:r>
      <w:r w:rsidRPr="00216CB1">
        <w:rPr>
          <w:rFonts w:ascii="Bookman Old Style" w:hAnsi="Bookman Old Style"/>
          <w:sz w:val="16"/>
          <w:szCs w:val="16"/>
        </w:rPr>
        <w:t xml:space="preserve"> </w:t>
      </w:r>
      <w:r w:rsidRPr="00216CB1">
        <w:rPr>
          <w:rFonts w:ascii="Bookman Old Style" w:hAnsi="Bookman Old Style"/>
          <w:sz w:val="16"/>
          <w:szCs w:val="16"/>
          <w:lang w:val="en-AU"/>
        </w:rPr>
        <w:t>organizacije</w:t>
      </w:r>
      <w:r w:rsidRPr="00216CB1">
        <w:rPr>
          <w:rFonts w:ascii="Bookman Old Style" w:hAnsi="Bookman Old Style"/>
          <w:sz w:val="16"/>
          <w:szCs w:val="16"/>
        </w:rPr>
        <w:t xml:space="preserve"> </w:t>
      </w:r>
      <w:r w:rsidRPr="00216CB1">
        <w:rPr>
          <w:rFonts w:ascii="Bookman Old Style" w:hAnsi="Bookman Old Style"/>
          <w:sz w:val="16"/>
          <w:szCs w:val="16"/>
          <w:lang w:val="en-AU"/>
        </w:rPr>
        <w:t>rada</w:t>
      </w:r>
      <w:r w:rsidRPr="00216CB1">
        <w:rPr>
          <w:rFonts w:ascii="Bookman Old Style" w:hAnsi="Bookman Old Style"/>
          <w:sz w:val="16"/>
          <w:szCs w:val="16"/>
        </w:rPr>
        <w:t xml:space="preserve">; - </w:t>
      </w:r>
      <w:r w:rsidRPr="00216CB1">
        <w:rPr>
          <w:rFonts w:ascii="Bookman Old Style" w:hAnsi="Bookman Old Style"/>
          <w:sz w:val="16"/>
          <w:szCs w:val="16"/>
          <w:lang w:val="en-AU"/>
        </w:rPr>
        <w:t>koordiniranje</w:t>
      </w:r>
      <w:r w:rsidRPr="00216CB1">
        <w:rPr>
          <w:rFonts w:ascii="Bookman Old Style" w:hAnsi="Bookman Old Style"/>
          <w:sz w:val="16"/>
          <w:szCs w:val="16"/>
        </w:rPr>
        <w:t xml:space="preserve"> </w:t>
      </w:r>
      <w:r w:rsidRPr="00216CB1">
        <w:rPr>
          <w:rFonts w:ascii="Bookman Old Style" w:hAnsi="Bookman Old Style"/>
          <w:sz w:val="16"/>
          <w:szCs w:val="16"/>
          <w:lang w:val="en-AU"/>
        </w:rPr>
        <w:t>rada</w:t>
      </w:r>
      <w:r w:rsidRPr="00216CB1">
        <w:rPr>
          <w:rFonts w:ascii="Bookman Old Style" w:hAnsi="Bookman Old Style"/>
          <w:sz w:val="16"/>
          <w:szCs w:val="16"/>
        </w:rPr>
        <w:t xml:space="preserve"> </w:t>
      </w:r>
      <w:r w:rsidRPr="00216CB1">
        <w:rPr>
          <w:rFonts w:ascii="Bookman Old Style" w:hAnsi="Bookman Old Style"/>
          <w:sz w:val="16"/>
          <w:szCs w:val="16"/>
          <w:lang w:val="en-AU"/>
        </w:rPr>
        <w:t>sa</w:t>
      </w:r>
      <w:r w:rsidRPr="00216CB1">
        <w:rPr>
          <w:rFonts w:ascii="Bookman Old Style" w:hAnsi="Bookman Old Style"/>
          <w:sz w:val="16"/>
          <w:szCs w:val="16"/>
        </w:rPr>
        <w:t xml:space="preserve"> </w:t>
      </w:r>
      <w:r w:rsidRPr="00216CB1">
        <w:rPr>
          <w:rFonts w:ascii="Bookman Old Style" w:hAnsi="Bookman Old Style"/>
          <w:sz w:val="16"/>
          <w:szCs w:val="16"/>
          <w:lang w:val="en-AU"/>
        </w:rPr>
        <w:t>drugim</w:t>
      </w:r>
      <w:r w:rsidRPr="00216CB1">
        <w:rPr>
          <w:rFonts w:ascii="Bookman Old Style" w:hAnsi="Bookman Old Style"/>
          <w:sz w:val="16"/>
          <w:szCs w:val="16"/>
        </w:rPr>
        <w:t xml:space="preserve"> </w:t>
      </w:r>
      <w:r w:rsidRPr="00216CB1">
        <w:rPr>
          <w:rFonts w:ascii="Bookman Old Style" w:hAnsi="Bookman Old Style"/>
          <w:sz w:val="16"/>
          <w:szCs w:val="16"/>
          <w:lang w:val="en-AU"/>
        </w:rPr>
        <w:t>slu</w:t>
      </w:r>
      <w:r w:rsidRPr="00216CB1">
        <w:rPr>
          <w:rFonts w:ascii="Bookman Old Style" w:hAnsi="Bookman Old Style"/>
          <w:sz w:val="16"/>
          <w:szCs w:val="16"/>
        </w:rPr>
        <w:t>ž</w:t>
      </w:r>
      <w:r w:rsidRPr="00216CB1">
        <w:rPr>
          <w:rFonts w:ascii="Bookman Old Style" w:hAnsi="Bookman Old Style"/>
          <w:sz w:val="16"/>
          <w:szCs w:val="16"/>
          <w:lang w:val="en-AU"/>
        </w:rPr>
        <w:t>bama</w:t>
      </w:r>
      <w:r w:rsidRPr="00216CB1">
        <w:rPr>
          <w:rFonts w:ascii="Bookman Old Style" w:hAnsi="Bookman Old Style"/>
          <w:sz w:val="16"/>
          <w:szCs w:val="16"/>
        </w:rPr>
        <w:t xml:space="preserve">, </w:t>
      </w:r>
      <w:r w:rsidRPr="00216CB1">
        <w:rPr>
          <w:rFonts w:ascii="Bookman Old Style" w:hAnsi="Bookman Old Style"/>
          <w:sz w:val="16"/>
          <w:szCs w:val="16"/>
          <w:lang w:val="en-AU"/>
        </w:rPr>
        <w:t>odjeljenjima</w:t>
      </w:r>
      <w:r w:rsidRPr="00216CB1">
        <w:rPr>
          <w:rFonts w:ascii="Bookman Old Style" w:hAnsi="Bookman Old Style"/>
          <w:sz w:val="16"/>
          <w:szCs w:val="16"/>
        </w:rPr>
        <w:t xml:space="preserve">, centrima, </w:t>
      </w:r>
      <w:r w:rsidRPr="00216CB1">
        <w:rPr>
          <w:rFonts w:ascii="Bookman Old Style" w:hAnsi="Bookman Old Style"/>
          <w:sz w:val="16"/>
          <w:szCs w:val="16"/>
          <w:lang w:val="en-AU"/>
        </w:rPr>
        <w:t>dispanzerima</w:t>
      </w:r>
      <w:r w:rsidRPr="00216CB1">
        <w:rPr>
          <w:rFonts w:ascii="Bookman Old Style" w:hAnsi="Bookman Old Style"/>
          <w:sz w:val="16"/>
          <w:szCs w:val="16"/>
        </w:rPr>
        <w:t xml:space="preserve">, </w:t>
      </w:r>
      <w:r w:rsidRPr="00216CB1">
        <w:rPr>
          <w:rFonts w:ascii="Bookman Old Style" w:hAnsi="Bookman Old Style"/>
          <w:sz w:val="16"/>
          <w:szCs w:val="16"/>
          <w:lang w:val="en-AU"/>
        </w:rPr>
        <w:t>ambulantama i odsjecima</w:t>
      </w:r>
      <w:r w:rsidRPr="00216CB1">
        <w:rPr>
          <w:rFonts w:ascii="Bookman Old Style" w:hAnsi="Bookman Old Style"/>
          <w:sz w:val="16"/>
          <w:szCs w:val="16"/>
        </w:rPr>
        <w:t xml:space="preserve">; </w:t>
      </w:r>
      <w:r w:rsidRPr="00216CB1">
        <w:rPr>
          <w:rFonts w:ascii="Bookman Old Style" w:hAnsi="Bookman Old Style"/>
          <w:sz w:val="16"/>
          <w:szCs w:val="16"/>
          <w:lang w:val="en-AU"/>
        </w:rPr>
        <w:t>u</w:t>
      </w:r>
      <w:r w:rsidRPr="00216CB1">
        <w:rPr>
          <w:rFonts w:ascii="Bookman Old Style" w:hAnsi="Bookman Old Style"/>
          <w:sz w:val="16"/>
          <w:szCs w:val="16"/>
        </w:rPr>
        <w:t>č</w:t>
      </w:r>
      <w:r w:rsidRPr="00216CB1">
        <w:rPr>
          <w:rFonts w:ascii="Bookman Old Style" w:hAnsi="Bookman Old Style"/>
          <w:sz w:val="16"/>
          <w:szCs w:val="16"/>
          <w:lang w:val="en-AU"/>
        </w:rPr>
        <w:t>estvovanje</w:t>
      </w:r>
      <w:r w:rsidRPr="00216CB1">
        <w:rPr>
          <w:rFonts w:ascii="Bookman Old Style" w:hAnsi="Bookman Old Style"/>
          <w:sz w:val="16"/>
          <w:szCs w:val="16"/>
        </w:rPr>
        <w:t xml:space="preserve"> </w:t>
      </w:r>
      <w:r w:rsidRPr="00216CB1">
        <w:rPr>
          <w:rFonts w:ascii="Bookman Old Style" w:hAnsi="Bookman Old Style"/>
          <w:sz w:val="16"/>
          <w:szCs w:val="16"/>
          <w:lang w:val="en-AU"/>
        </w:rPr>
        <w:t>u</w:t>
      </w:r>
      <w:r w:rsidRPr="00216CB1">
        <w:rPr>
          <w:rFonts w:ascii="Bookman Old Style" w:hAnsi="Bookman Old Style"/>
          <w:sz w:val="16"/>
          <w:szCs w:val="16"/>
        </w:rPr>
        <w:t xml:space="preserve"> </w:t>
      </w:r>
      <w:r w:rsidRPr="00216CB1">
        <w:rPr>
          <w:rFonts w:ascii="Bookman Old Style" w:hAnsi="Bookman Old Style"/>
          <w:sz w:val="16"/>
          <w:szCs w:val="16"/>
          <w:lang w:val="en-AU"/>
        </w:rPr>
        <w:t>planiranju</w:t>
      </w:r>
      <w:r w:rsidRPr="00216CB1">
        <w:rPr>
          <w:rFonts w:ascii="Bookman Old Style" w:hAnsi="Bookman Old Style"/>
          <w:sz w:val="16"/>
          <w:szCs w:val="16"/>
        </w:rPr>
        <w:t xml:space="preserve"> </w:t>
      </w:r>
      <w:r w:rsidRPr="00216CB1">
        <w:rPr>
          <w:rFonts w:ascii="Bookman Old Style" w:hAnsi="Bookman Old Style"/>
          <w:sz w:val="16"/>
          <w:szCs w:val="16"/>
          <w:lang w:val="en-AU"/>
        </w:rPr>
        <w:t>nabavke</w:t>
      </w:r>
      <w:r w:rsidRPr="00216CB1">
        <w:rPr>
          <w:rFonts w:ascii="Bookman Old Style" w:hAnsi="Bookman Old Style"/>
          <w:sz w:val="16"/>
          <w:szCs w:val="16"/>
        </w:rPr>
        <w:t xml:space="preserve"> </w:t>
      </w:r>
      <w:r w:rsidRPr="00216CB1">
        <w:rPr>
          <w:rFonts w:ascii="Bookman Old Style" w:hAnsi="Bookman Old Style"/>
          <w:sz w:val="16"/>
          <w:szCs w:val="16"/>
          <w:lang w:val="en-AU"/>
        </w:rPr>
        <w:t>opreme</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potro</w:t>
      </w:r>
      <w:r w:rsidRPr="00216CB1">
        <w:rPr>
          <w:rFonts w:ascii="Bookman Old Style" w:hAnsi="Bookman Old Style"/>
          <w:sz w:val="16"/>
          <w:szCs w:val="16"/>
        </w:rPr>
        <w:t>š</w:t>
      </w:r>
      <w:r w:rsidRPr="00216CB1">
        <w:rPr>
          <w:rFonts w:ascii="Bookman Old Style" w:hAnsi="Bookman Old Style"/>
          <w:sz w:val="16"/>
          <w:szCs w:val="16"/>
          <w:lang w:val="en-AU"/>
        </w:rPr>
        <w:t>nog</w:t>
      </w:r>
      <w:r w:rsidRPr="00216CB1">
        <w:rPr>
          <w:rFonts w:ascii="Bookman Old Style" w:hAnsi="Bookman Old Style"/>
          <w:sz w:val="16"/>
          <w:szCs w:val="16"/>
        </w:rPr>
        <w:t xml:space="preserve"> </w:t>
      </w:r>
      <w:r w:rsidRPr="00216CB1">
        <w:rPr>
          <w:rFonts w:ascii="Bookman Old Style" w:hAnsi="Bookman Old Style"/>
          <w:sz w:val="16"/>
          <w:szCs w:val="16"/>
          <w:lang w:val="en-AU"/>
        </w:rPr>
        <w:t>materijala</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 xml:space="preserve"> </w:t>
      </w:r>
      <w:r w:rsidRPr="00216CB1">
        <w:rPr>
          <w:rFonts w:ascii="Bookman Old Style" w:hAnsi="Bookman Old Style"/>
          <w:sz w:val="16"/>
          <w:szCs w:val="16"/>
          <w:lang w:val="en-AU"/>
        </w:rPr>
        <w:t>potrebe</w:t>
      </w:r>
      <w:r w:rsidRPr="00216CB1">
        <w:rPr>
          <w:rFonts w:ascii="Bookman Old Style" w:hAnsi="Bookman Old Style"/>
          <w:sz w:val="16"/>
          <w:szCs w:val="16"/>
        </w:rPr>
        <w:t xml:space="preserve"> </w:t>
      </w:r>
      <w:r w:rsidRPr="00216CB1">
        <w:rPr>
          <w:rFonts w:ascii="Bookman Old Style" w:hAnsi="Bookman Old Style"/>
          <w:sz w:val="16"/>
          <w:szCs w:val="16"/>
          <w:lang w:val="en-AU"/>
        </w:rPr>
        <w:t>Odjeljenja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staranje</w:t>
      </w:r>
      <w:r w:rsidRPr="00216CB1">
        <w:rPr>
          <w:rFonts w:ascii="Bookman Old Style" w:hAnsi="Bookman Old Style"/>
          <w:sz w:val="16"/>
          <w:szCs w:val="16"/>
        </w:rPr>
        <w:t xml:space="preserve"> </w:t>
      </w:r>
      <w:r w:rsidRPr="00216CB1">
        <w:rPr>
          <w:rFonts w:ascii="Bookman Old Style" w:hAnsi="Bookman Old Style"/>
          <w:sz w:val="16"/>
          <w:szCs w:val="16"/>
          <w:lang w:val="en-AU"/>
        </w:rPr>
        <w:t>o</w:t>
      </w:r>
      <w:r w:rsidRPr="00216CB1">
        <w:rPr>
          <w:rFonts w:ascii="Bookman Old Style" w:hAnsi="Bookman Old Style"/>
          <w:sz w:val="16"/>
          <w:szCs w:val="16"/>
        </w:rPr>
        <w:t xml:space="preserve"> </w:t>
      </w:r>
      <w:r w:rsidRPr="00216CB1">
        <w:rPr>
          <w:rFonts w:ascii="Bookman Old Style" w:hAnsi="Bookman Old Style"/>
          <w:sz w:val="16"/>
          <w:szCs w:val="16"/>
          <w:lang w:val="en-AU"/>
        </w:rPr>
        <w:t>njihovom</w:t>
      </w:r>
      <w:r w:rsidRPr="00216CB1">
        <w:rPr>
          <w:rFonts w:ascii="Bookman Old Style" w:hAnsi="Bookman Old Style"/>
          <w:sz w:val="16"/>
          <w:szCs w:val="16"/>
        </w:rPr>
        <w:t xml:space="preserve"> </w:t>
      </w:r>
      <w:r w:rsidRPr="00216CB1">
        <w:rPr>
          <w:rFonts w:ascii="Bookman Old Style" w:hAnsi="Bookman Old Style"/>
          <w:sz w:val="16"/>
          <w:szCs w:val="16"/>
          <w:lang w:val="en-AU"/>
        </w:rPr>
        <w:t>racionalnom</w:t>
      </w:r>
      <w:r w:rsidRPr="00216CB1">
        <w:rPr>
          <w:rFonts w:ascii="Bookman Old Style" w:hAnsi="Bookman Old Style"/>
          <w:sz w:val="16"/>
          <w:szCs w:val="16"/>
        </w:rPr>
        <w:t xml:space="preserve"> </w:t>
      </w:r>
      <w:r w:rsidRPr="00216CB1">
        <w:rPr>
          <w:rFonts w:ascii="Bookman Old Style" w:hAnsi="Bookman Old Style"/>
          <w:sz w:val="16"/>
          <w:szCs w:val="16"/>
          <w:lang w:val="en-AU"/>
        </w:rPr>
        <w:t>kori</w:t>
      </w:r>
      <w:r w:rsidRPr="00216CB1">
        <w:rPr>
          <w:rFonts w:ascii="Bookman Old Style" w:hAnsi="Bookman Old Style"/>
          <w:sz w:val="16"/>
          <w:szCs w:val="16"/>
        </w:rPr>
        <w:t>š</w:t>
      </w:r>
      <w:r w:rsidRPr="00216CB1">
        <w:rPr>
          <w:rFonts w:ascii="Bookman Old Style" w:hAnsi="Bookman Old Style"/>
          <w:sz w:val="16"/>
          <w:szCs w:val="16"/>
          <w:lang w:val="en-AU"/>
        </w:rPr>
        <w:t>tenju</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odr</w:t>
      </w:r>
      <w:r w:rsidRPr="00216CB1">
        <w:rPr>
          <w:rFonts w:ascii="Bookman Old Style" w:hAnsi="Bookman Old Style"/>
          <w:sz w:val="16"/>
          <w:szCs w:val="16"/>
        </w:rPr>
        <w:t>ž</w:t>
      </w:r>
      <w:r w:rsidRPr="00216CB1">
        <w:rPr>
          <w:rFonts w:ascii="Bookman Old Style" w:hAnsi="Bookman Old Style"/>
          <w:sz w:val="16"/>
          <w:szCs w:val="16"/>
          <w:lang w:val="en-AU"/>
        </w:rPr>
        <w:t>avanju</w:t>
      </w:r>
      <w:r w:rsidRPr="00216CB1">
        <w:rPr>
          <w:rFonts w:ascii="Bookman Old Style" w:hAnsi="Bookman Old Style"/>
          <w:sz w:val="16"/>
          <w:szCs w:val="16"/>
        </w:rPr>
        <w:t xml:space="preserve">; - </w:t>
      </w:r>
      <w:r w:rsidRPr="00216CB1">
        <w:rPr>
          <w:rFonts w:ascii="Bookman Old Style" w:hAnsi="Bookman Old Style"/>
          <w:sz w:val="16"/>
          <w:szCs w:val="16"/>
          <w:lang w:val="en-AU"/>
        </w:rPr>
        <w:t>staranje</w:t>
      </w:r>
      <w:r w:rsidRPr="00216CB1">
        <w:rPr>
          <w:rFonts w:ascii="Bookman Old Style" w:hAnsi="Bookman Old Style"/>
          <w:sz w:val="16"/>
          <w:szCs w:val="16"/>
        </w:rPr>
        <w:t xml:space="preserve"> </w:t>
      </w:r>
      <w:r w:rsidRPr="00216CB1">
        <w:rPr>
          <w:rFonts w:ascii="Bookman Old Style" w:hAnsi="Bookman Old Style"/>
          <w:sz w:val="16"/>
          <w:szCs w:val="16"/>
          <w:lang w:val="en-AU"/>
        </w:rPr>
        <w:t>o</w:t>
      </w:r>
      <w:r w:rsidRPr="00216CB1">
        <w:rPr>
          <w:rFonts w:ascii="Bookman Old Style" w:hAnsi="Bookman Old Style"/>
          <w:sz w:val="16"/>
          <w:szCs w:val="16"/>
        </w:rPr>
        <w:t xml:space="preserve"> </w:t>
      </w:r>
      <w:r w:rsidRPr="00216CB1">
        <w:rPr>
          <w:rFonts w:ascii="Bookman Old Style" w:hAnsi="Bookman Old Style"/>
          <w:sz w:val="16"/>
          <w:szCs w:val="16"/>
          <w:lang w:val="en-AU"/>
        </w:rPr>
        <w:t>provođenju</w:t>
      </w:r>
      <w:r w:rsidRPr="00216CB1">
        <w:rPr>
          <w:rFonts w:ascii="Bookman Old Style" w:hAnsi="Bookman Old Style"/>
          <w:sz w:val="16"/>
          <w:szCs w:val="16"/>
        </w:rPr>
        <w:t xml:space="preserve"> </w:t>
      </w:r>
      <w:r w:rsidRPr="00216CB1">
        <w:rPr>
          <w:rFonts w:ascii="Bookman Old Style" w:hAnsi="Bookman Old Style"/>
          <w:sz w:val="16"/>
          <w:szCs w:val="16"/>
          <w:lang w:val="en-AU"/>
        </w:rPr>
        <w:t>mjera</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š</w:t>
      </w:r>
      <w:r w:rsidRPr="00216CB1">
        <w:rPr>
          <w:rFonts w:ascii="Bookman Old Style" w:hAnsi="Bookman Old Style"/>
          <w:sz w:val="16"/>
          <w:szCs w:val="16"/>
          <w:lang w:val="en-AU"/>
        </w:rPr>
        <w:t>tite</w:t>
      </w:r>
      <w:r w:rsidRPr="00216CB1">
        <w:rPr>
          <w:rFonts w:ascii="Bookman Old Style" w:hAnsi="Bookman Old Style"/>
          <w:sz w:val="16"/>
          <w:szCs w:val="16"/>
        </w:rPr>
        <w:t xml:space="preserve"> </w:t>
      </w:r>
      <w:r w:rsidRPr="00216CB1">
        <w:rPr>
          <w:rFonts w:ascii="Bookman Old Style" w:hAnsi="Bookman Old Style"/>
          <w:sz w:val="16"/>
          <w:szCs w:val="16"/>
          <w:lang w:val="en-AU"/>
        </w:rPr>
        <w:t>na</w:t>
      </w:r>
      <w:r w:rsidRPr="00216CB1">
        <w:rPr>
          <w:rFonts w:ascii="Bookman Old Style" w:hAnsi="Bookman Old Style"/>
          <w:sz w:val="16"/>
          <w:szCs w:val="16"/>
        </w:rPr>
        <w:t xml:space="preserve"> </w:t>
      </w:r>
      <w:r w:rsidRPr="00216CB1">
        <w:rPr>
          <w:rFonts w:ascii="Bookman Old Style" w:hAnsi="Bookman Old Style"/>
          <w:sz w:val="16"/>
          <w:szCs w:val="16"/>
          <w:lang w:val="en-AU"/>
        </w:rPr>
        <w:t>radu</w:t>
      </w:r>
      <w:r w:rsidRPr="00216CB1">
        <w:rPr>
          <w:rFonts w:ascii="Bookman Old Style" w:hAnsi="Bookman Old Style"/>
          <w:sz w:val="16"/>
          <w:szCs w:val="16"/>
        </w:rPr>
        <w:t xml:space="preserve">, </w:t>
      </w:r>
      <w:r w:rsidRPr="00216CB1">
        <w:rPr>
          <w:rFonts w:ascii="Bookman Old Style" w:hAnsi="Bookman Old Style"/>
          <w:sz w:val="16"/>
          <w:szCs w:val="16"/>
          <w:lang w:val="en-AU"/>
        </w:rPr>
        <w:t>mjera</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š</w:t>
      </w:r>
      <w:r w:rsidRPr="00216CB1">
        <w:rPr>
          <w:rFonts w:ascii="Bookman Old Style" w:hAnsi="Bookman Old Style"/>
          <w:sz w:val="16"/>
          <w:szCs w:val="16"/>
          <w:lang w:val="en-AU"/>
        </w:rPr>
        <w:t>tite</w:t>
      </w:r>
      <w:r w:rsidRPr="00216CB1">
        <w:rPr>
          <w:rFonts w:ascii="Bookman Old Style" w:hAnsi="Bookman Old Style"/>
          <w:sz w:val="16"/>
          <w:szCs w:val="16"/>
        </w:rPr>
        <w:t xml:space="preserve"> </w:t>
      </w:r>
      <w:r w:rsidRPr="00216CB1">
        <w:rPr>
          <w:rFonts w:ascii="Bookman Old Style" w:hAnsi="Bookman Old Style"/>
          <w:sz w:val="16"/>
          <w:szCs w:val="16"/>
          <w:lang w:val="en-AU"/>
        </w:rPr>
        <w:t>od</w:t>
      </w:r>
      <w:r w:rsidRPr="00216CB1">
        <w:rPr>
          <w:rFonts w:ascii="Bookman Old Style" w:hAnsi="Bookman Old Style"/>
          <w:sz w:val="16"/>
          <w:szCs w:val="16"/>
        </w:rPr>
        <w:t xml:space="preserve"> </w:t>
      </w:r>
      <w:r w:rsidRPr="00216CB1">
        <w:rPr>
          <w:rFonts w:ascii="Bookman Old Style" w:hAnsi="Bookman Old Style"/>
          <w:sz w:val="16"/>
          <w:szCs w:val="16"/>
          <w:lang w:val="en-AU"/>
        </w:rPr>
        <w:t>po</w:t>
      </w:r>
      <w:r w:rsidRPr="00216CB1">
        <w:rPr>
          <w:rFonts w:ascii="Bookman Old Style" w:hAnsi="Bookman Old Style"/>
          <w:sz w:val="16"/>
          <w:szCs w:val="16"/>
        </w:rPr>
        <w:t>ž</w:t>
      </w:r>
      <w:r w:rsidRPr="00216CB1">
        <w:rPr>
          <w:rFonts w:ascii="Bookman Old Style" w:hAnsi="Bookman Old Style"/>
          <w:sz w:val="16"/>
          <w:szCs w:val="16"/>
          <w:lang w:val="en-AU"/>
        </w:rPr>
        <w:t>ara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kori</w:t>
      </w:r>
      <w:r w:rsidRPr="00216CB1">
        <w:rPr>
          <w:rFonts w:ascii="Bookman Old Style" w:hAnsi="Bookman Old Style"/>
          <w:sz w:val="16"/>
          <w:szCs w:val="16"/>
        </w:rPr>
        <w:t>š</w:t>
      </w:r>
      <w:r w:rsidRPr="00216CB1">
        <w:rPr>
          <w:rFonts w:ascii="Bookman Old Style" w:hAnsi="Bookman Old Style"/>
          <w:sz w:val="16"/>
          <w:szCs w:val="16"/>
          <w:lang w:val="en-AU"/>
        </w:rPr>
        <w:t>tenja</w:t>
      </w:r>
      <w:r w:rsidRPr="00216CB1">
        <w:rPr>
          <w:rFonts w:ascii="Bookman Old Style" w:hAnsi="Bookman Old Style"/>
          <w:sz w:val="16"/>
          <w:szCs w:val="16"/>
        </w:rPr>
        <w:t xml:space="preserve"> </w:t>
      </w:r>
      <w:r w:rsidRPr="00216CB1">
        <w:rPr>
          <w:rFonts w:ascii="Bookman Old Style" w:hAnsi="Bookman Old Style"/>
          <w:sz w:val="16"/>
          <w:szCs w:val="16"/>
          <w:lang w:val="en-AU"/>
        </w:rPr>
        <w:t>sredstava</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š</w:t>
      </w:r>
      <w:r w:rsidRPr="00216CB1">
        <w:rPr>
          <w:rFonts w:ascii="Bookman Old Style" w:hAnsi="Bookman Old Style"/>
          <w:sz w:val="16"/>
          <w:szCs w:val="16"/>
          <w:lang w:val="en-AU"/>
        </w:rPr>
        <w:t>tite</w:t>
      </w:r>
      <w:r w:rsidRPr="00216CB1">
        <w:rPr>
          <w:rFonts w:ascii="Bookman Old Style" w:hAnsi="Bookman Old Style"/>
          <w:sz w:val="16"/>
          <w:szCs w:val="16"/>
        </w:rPr>
        <w:t xml:space="preserve"> </w:t>
      </w:r>
      <w:r w:rsidRPr="00216CB1">
        <w:rPr>
          <w:rFonts w:ascii="Bookman Old Style" w:hAnsi="Bookman Old Style"/>
          <w:sz w:val="16"/>
          <w:szCs w:val="16"/>
          <w:lang w:val="en-AU"/>
        </w:rPr>
        <w:t>na</w:t>
      </w:r>
      <w:r w:rsidRPr="00216CB1">
        <w:rPr>
          <w:rFonts w:ascii="Bookman Old Style" w:hAnsi="Bookman Old Style"/>
          <w:sz w:val="16"/>
          <w:szCs w:val="16"/>
        </w:rPr>
        <w:t xml:space="preserve"> </w:t>
      </w:r>
      <w:r w:rsidRPr="00216CB1">
        <w:rPr>
          <w:rFonts w:ascii="Bookman Old Style" w:hAnsi="Bookman Old Style"/>
          <w:sz w:val="16"/>
          <w:szCs w:val="16"/>
          <w:lang w:val="en-AU"/>
        </w:rPr>
        <w:t>radu</w:t>
      </w:r>
      <w:r w:rsidRPr="00216CB1">
        <w:rPr>
          <w:rFonts w:ascii="Bookman Old Style" w:hAnsi="Bookman Old Style"/>
          <w:sz w:val="16"/>
          <w:szCs w:val="16"/>
        </w:rPr>
        <w:t xml:space="preserve">; - odgovornost za organizaciju rada Odjeljenja i odgovornost za materijalno zaduženje; - </w:t>
      </w:r>
      <w:r w:rsidRPr="00216CB1">
        <w:rPr>
          <w:rFonts w:ascii="Bookman Old Style" w:hAnsi="Bookman Old Style"/>
          <w:sz w:val="16"/>
          <w:szCs w:val="16"/>
          <w:lang w:val="en-AU"/>
        </w:rPr>
        <w:t>podno</w:t>
      </w:r>
      <w:r w:rsidRPr="00216CB1">
        <w:rPr>
          <w:rFonts w:ascii="Bookman Old Style" w:hAnsi="Bookman Old Style"/>
          <w:sz w:val="16"/>
          <w:szCs w:val="16"/>
        </w:rPr>
        <w:t>š</w:t>
      </w:r>
      <w:r w:rsidRPr="00216CB1">
        <w:rPr>
          <w:rFonts w:ascii="Bookman Old Style" w:hAnsi="Bookman Old Style"/>
          <w:sz w:val="16"/>
          <w:szCs w:val="16"/>
          <w:lang w:val="en-AU"/>
        </w:rPr>
        <w:t>enje</w:t>
      </w:r>
      <w:r w:rsidRPr="00216CB1">
        <w:rPr>
          <w:rFonts w:ascii="Bookman Old Style" w:hAnsi="Bookman Old Style"/>
          <w:sz w:val="16"/>
          <w:szCs w:val="16"/>
        </w:rPr>
        <w:t xml:space="preserve"> </w:t>
      </w:r>
      <w:r w:rsidRPr="00216CB1">
        <w:rPr>
          <w:rFonts w:ascii="Bookman Old Style" w:hAnsi="Bookman Old Style"/>
          <w:sz w:val="16"/>
          <w:szCs w:val="16"/>
          <w:lang w:val="en-AU"/>
        </w:rPr>
        <w:t>izvje</w:t>
      </w:r>
      <w:r w:rsidRPr="00216CB1">
        <w:rPr>
          <w:rFonts w:ascii="Bookman Old Style" w:hAnsi="Bookman Old Style"/>
          <w:sz w:val="16"/>
          <w:szCs w:val="16"/>
        </w:rPr>
        <w:t>š</w:t>
      </w:r>
      <w:r w:rsidRPr="00216CB1">
        <w:rPr>
          <w:rFonts w:ascii="Bookman Old Style" w:hAnsi="Bookman Old Style"/>
          <w:sz w:val="16"/>
          <w:szCs w:val="16"/>
          <w:lang w:val="en-AU"/>
        </w:rPr>
        <w:t>taja</w:t>
      </w:r>
      <w:r w:rsidRPr="00216CB1">
        <w:rPr>
          <w:rFonts w:ascii="Bookman Old Style" w:hAnsi="Bookman Old Style"/>
          <w:sz w:val="16"/>
          <w:szCs w:val="16"/>
        </w:rPr>
        <w:t xml:space="preserve"> </w:t>
      </w:r>
      <w:r w:rsidRPr="00216CB1">
        <w:rPr>
          <w:rFonts w:ascii="Bookman Old Style" w:hAnsi="Bookman Old Style"/>
          <w:sz w:val="16"/>
          <w:szCs w:val="16"/>
          <w:lang w:val="en-AU"/>
        </w:rPr>
        <w:t>o</w:t>
      </w:r>
      <w:r w:rsidRPr="00216CB1">
        <w:rPr>
          <w:rFonts w:ascii="Bookman Old Style" w:hAnsi="Bookman Old Style"/>
          <w:sz w:val="16"/>
          <w:szCs w:val="16"/>
        </w:rPr>
        <w:t xml:space="preserve"> </w:t>
      </w:r>
      <w:r w:rsidRPr="00216CB1">
        <w:rPr>
          <w:rFonts w:ascii="Bookman Old Style" w:hAnsi="Bookman Old Style"/>
          <w:sz w:val="16"/>
          <w:szCs w:val="16"/>
          <w:lang w:val="en-AU"/>
        </w:rPr>
        <w:t>radu</w:t>
      </w:r>
      <w:r w:rsidRPr="00216CB1">
        <w:rPr>
          <w:rFonts w:ascii="Bookman Old Style" w:hAnsi="Bookman Old Style"/>
          <w:sz w:val="16"/>
          <w:szCs w:val="16"/>
        </w:rPr>
        <w:t>.</w:t>
      </w:r>
    </w:p>
    <w:p w:rsidR="002F3DB0" w:rsidRPr="00216CB1" w:rsidRDefault="002F3DB0" w:rsidP="00216CB1">
      <w:pPr>
        <w:jc w:val="both"/>
        <w:rPr>
          <w:rFonts w:ascii="Bookman Old Style" w:hAnsi="Bookman Old Style"/>
          <w:sz w:val="16"/>
          <w:szCs w:val="16"/>
        </w:rPr>
      </w:pPr>
      <w:r w:rsidRPr="00216CB1">
        <w:rPr>
          <w:rFonts w:ascii="Bookman Old Style" w:hAnsi="Bookman Old Style"/>
          <w:sz w:val="16"/>
          <w:szCs w:val="16"/>
        </w:rPr>
        <w:t>Računovodstveni poslovi: - o</w:t>
      </w:r>
      <w:r w:rsidRPr="00216CB1">
        <w:rPr>
          <w:rFonts w:ascii="Bookman Old Style" w:hAnsi="Bookman Old Style"/>
          <w:sz w:val="16"/>
          <w:szCs w:val="16"/>
          <w:lang w:val="en-AU"/>
        </w:rPr>
        <w:t>bavlja</w:t>
      </w:r>
      <w:r w:rsidRPr="00216CB1">
        <w:rPr>
          <w:rFonts w:ascii="Bookman Old Style" w:hAnsi="Bookman Old Style"/>
          <w:sz w:val="16"/>
          <w:szCs w:val="16"/>
        </w:rPr>
        <w:t xml:space="preserve"> </w:t>
      </w:r>
      <w:r w:rsidRPr="00216CB1">
        <w:rPr>
          <w:rFonts w:ascii="Bookman Old Style" w:hAnsi="Bookman Old Style"/>
          <w:sz w:val="16"/>
          <w:szCs w:val="16"/>
          <w:lang w:val="en-AU"/>
        </w:rPr>
        <w:t>stru</w:t>
      </w:r>
      <w:r w:rsidRPr="00216CB1">
        <w:rPr>
          <w:rFonts w:ascii="Bookman Old Style" w:hAnsi="Bookman Old Style"/>
          <w:sz w:val="16"/>
          <w:szCs w:val="16"/>
        </w:rPr>
        <w:t>č</w:t>
      </w:r>
      <w:r w:rsidRPr="00216CB1">
        <w:rPr>
          <w:rFonts w:ascii="Bookman Old Style" w:hAnsi="Bookman Old Style"/>
          <w:sz w:val="16"/>
          <w:szCs w:val="16"/>
          <w:lang w:val="en-AU"/>
        </w:rPr>
        <w:t>ne</w:t>
      </w:r>
      <w:r w:rsidRPr="00216CB1">
        <w:rPr>
          <w:rFonts w:ascii="Bookman Old Style" w:hAnsi="Bookman Old Style"/>
          <w:sz w:val="16"/>
          <w:szCs w:val="16"/>
        </w:rPr>
        <w:t xml:space="preserve"> </w:t>
      </w:r>
      <w:r w:rsidRPr="00216CB1">
        <w:rPr>
          <w:rFonts w:ascii="Bookman Old Style" w:hAnsi="Bookman Old Style"/>
          <w:sz w:val="16"/>
          <w:szCs w:val="16"/>
          <w:lang w:val="en-AU"/>
        </w:rPr>
        <w:t>poslove</w:t>
      </w:r>
      <w:r w:rsidRPr="00216CB1">
        <w:rPr>
          <w:rFonts w:ascii="Bookman Old Style" w:hAnsi="Bookman Old Style"/>
          <w:sz w:val="16"/>
          <w:szCs w:val="16"/>
        </w:rPr>
        <w:t xml:space="preserve"> </w:t>
      </w:r>
      <w:r w:rsidRPr="00216CB1">
        <w:rPr>
          <w:rFonts w:ascii="Bookman Old Style" w:hAnsi="Bookman Old Style"/>
          <w:sz w:val="16"/>
          <w:szCs w:val="16"/>
          <w:lang w:val="en-AU"/>
        </w:rPr>
        <w:t>u</w:t>
      </w:r>
      <w:r w:rsidRPr="00216CB1">
        <w:rPr>
          <w:rFonts w:ascii="Bookman Old Style" w:hAnsi="Bookman Old Style"/>
          <w:sz w:val="16"/>
          <w:szCs w:val="16"/>
        </w:rPr>
        <w:t xml:space="preserve"> </w:t>
      </w:r>
      <w:r w:rsidRPr="00216CB1">
        <w:rPr>
          <w:rFonts w:ascii="Bookman Old Style" w:hAnsi="Bookman Old Style"/>
          <w:sz w:val="16"/>
          <w:szCs w:val="16"/>
          <w:lang w:val="en-AU"/>
        </w:rPr>
        <w:t>odnosu</w:t>
      </w:r>
      <w:r w:rsidRPr="00216CB1">
        <w:rPr>
          <w:rFonts w:ascii="Bookman Old Style" w:hAnsi="Bookman Old Style"/>
          <w:sz w:val="16"/>
          <w:szCs w:val="16"/>
        </w:rPr>
        <w:t xml:space="preserve"> </w:t>
      </w:r>
      <w:r w:rsidRPr="00216CB1">
        <w:rPr>
          <w:rFonts w:ascii="Bookman Old Style" w:hAnsi="Bookman Old Style"/>
          <w:sz w:val="16"/>
          <w:szCs w:val="16"/>
          <w:lang w:val="en-AU"/>
        </w:rPr>
        <w:t>na</w:t>
      </w:r>
      <w:r w:rsidRPr="00216CB1">
        <w:rPr>
          <w:rFonts w:ascii="Bookman Old Style" w:hAnsi="Bookman Old Style"/>
          <w:sz w:val="16"/>
          <w:szCs w:val="16"/>
        </w:rPr>
        <w:t xml:space="preserve"> </w:t>
      </w:r>
      <w:r w:rsidRPr="00216CB1">
        <w:rPr>
          <w:rFonts w:ascii="Bookman Old Style" w:hAnsi="Bookman Old Style"/>
          <w:sz w:val="16"/>
          <w:szCs w:val="16"/>
          <w:lang w:val="en-AU"/>
        </w:rPr>
        <w:t>stepen</w:t>
      </w:r>
      <w:r w:rsidRPr="00216CB1">
        <w:rPr>
          <w:rFonts w:ascii="Bookman Old Style" w:hAnsi="Bookman Old Style"/>
          <w:sz w:val="16"/>
          <w:szCs w:val="16"/>
        </w:rPr>
        <w:t xml:space="preserve"> </w:t>
      </w:r>
      <w:r w:rsidRPr="00216CB1">
        <w:rPr>
          <w:rFonts w:ascii="Bookman Old Style" w:hAnsi="Bookman Old Style"/>
          <w:sz w:val="16"/>
          <w:szCs w:val="16"/>
          <w:lang w:val="en-AU"/>
        </w:rPr>
        <w:t>stru</w:t>
      </w:r>
      <w:r w:rsidRPr="00216CB1">
        <w:rPr>
          <w:rFonts w:ascii="Bookman Old Style" w:hAnsi="Bookman Old Style"/>
          <w:sz w:val="16"/>
          <w:szCs w:val="16"/>
        </w:rPr>
        <w:t>č</w:t>
      </w:r>
      <w:r w:rsidRPr="00216CB1">
        <w:rPr>
          <w:rFonts w:ascii="Bookman Old Style" w:hAnsi="Bookman Old Style"/>
          <w:sz w:val="16"/>
          <w:szCs w:val="16"/>
          <w:lang w:val="en-AU"/>
        </w:rPr>
        <w:t>ne</w:t>
      </w:r>
      <w:r w:rsidRPr="00216CB1">
        <w:rPr>
          <w:rFonts w:ascii="Bookman Old Style" w:hAnsi="Bookman Old Style"/>
          <w:sz w:val="16"/>
          <w:szCs w:val="16"/>
        </w:rPr>
        <w:t xml:space="preserve"> </w:t>
      </w:r>
      <w:r w:rsidRPr="00216CB1">
        <w:rPr>
          <w:rFonts w:ascii="Bookman Old Style" w:hAnsi="Bookman Old Style"/>
          <w:sz w:val="16"/>
          <w:szCs w:val="16"/>
          <w:lang w:val="en-AU"/>
        </w:rPr>
        <w:t>spreme</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zvanja</w:t>
      </w:r>
      <w:r w:rsidRPr="00216CB1">
        <w:rPr>
          <w:rFonts w:ascii="Bookman Old Style" w:hAnsi="Bookman Old Style"/>
          <w:sz w:val="16"/>
          <w:szCs w:val="16"/>
        </w:rPr>
        <w:t xml:space="preserve">; - </w:t>
      </w:r>
      <w:r w:rsidRPr="00216CB1">
        <w:rPr>
          <w:rFonts w:ascii="Bookman Old Style" w:hAnsi="Bookman Old Style"/>
          <w:sz w:val="16"/>
          <w:szCs w:val="16"/>
          <w:lang w:val="en-AU"/>
        </w:rPr>
        <w:t>organizuje</w:t>
      </w:r>
      <w:r w:rsidRPr="00216CB1">
        <w:rPr>
          <w:rFonts w:ascii="Bookman Old Style" w:hAnsi="Bookman Old Style"/>
          <w:sz w:val="16"/>
          <w:szCs w:val="16"/>
        </w:rPr>
        <w:t xml:space="preserve">, </w:t>
      </w:r>
      <w:r w:rsidRPr="00216CB1">
        <w:rPr>
          <w:rFonts w:ascii="Bookman Old Style" w:hAnsi="Bookman Old Style"/>
          <w:sz w:val="16"/>
          <w:szCs w:val="16"/>
          <w:lang w:val="en-AU"/>
        </w:rPr>
        <w:t>kontroli</w:t>
      </w:r>
      <w:r w:rsidRPr="00216CB1">
        <w:rPr>
          <w:rFonts w:ascii="Bookman Old Style" w:hAnsi="Bookman Old Style"/>
          <w:sz w:val="16"/>
          <w:szCs w:val="16"/>
        </w:rPr>
        <w:t>š</w:t>
      </w:r>
      <w:r w:rsidRPr="00216CB1">
        <w:rPr>
          <w:rFonts w:ascii="Bookman Old Style" w:hAnsi="Bookman Old Style"/>
          <w:sz w:val="16"/>
          <w:szCs w:val="16"/>
          <w:lang w:val="en-AU"/>
        </w:rPr>
        <w:t>e</w:t>
      </w:r>
      <w:r w:rsidRPr="00216CB1">
        <w:rPr>
          <w:rFonts w:ascii="Bookman Old Style" w:hAnsi="Bookman Old Style"/>
          <w:sz w:val="16"/>
          <w:szCs w:val="16"/>
        </w:rPr>
        <w:t xml:space="preserve">, </w:t>
      </w:r>
      <w:r w:rsidRPr="00216CB1">
        <w:rPr>
          <w:rFonts w:ascii="Bookman Old Style" w:hAnsi="Bookman Old Style"/>
          <w:sz w:val="16"/>
          <w:szCs w:val="16"/>
          <w:lang w:val="en-AU"/>
        </w:rPr>
        <w:t>analizira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odgovara</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 xml:space="preserve"> </w:t>
      </w:r>
      <w:r w:rsidRPr="00216CB1">
        <w:rPr>
          <w:rFonts w:ascii="Bookman Old Style" w:hAnsi="Bookman Old Style"/>
          <w:sz w:val="16"/>
          <w:szCs w:val="16"/>
          <w:lang w:val="en-AU"/>
        </w:rPr>
        <w:t>rad</w:t>
      </w:r>
      <w:r w:rsidRPr="00216CB1">
        <w:rPr>
          <w:rFonts w:ascii="Bookman Old Style" w:hAnsi="Bookman Old Style"/>
          <w:sz w:val="16"/>
          <w:szCs w:val="16"/>
        </w:rPr>
        <w:t xml:space="preserve"> </w:t>
      </w:r>
      <w:r w:rsidRPr="00216CB1">
        <w:rPr>
          <w:rFonts w:ascii="Bookman Old Style" w:hAnsi="Bookman Old Style"/>
          <w:sz w:val="16"/>
          <w:szCs w:val="16"/>
          <w:lang w:val="en-AU"/>
        </w:rPr>
        <w:t>Odjeljenja</w:t>
      </w:r>
      <w:r w:rsidRPr="00216CB1">
        <w:rPr>
          <w:rFonts w:ascii="Bookman Old Style" w:hAnsi="Bookman Old Style"/>
          <w:sz w:val="16"/>
          <w:szCs w:val="16"/>
        </w:rPr>
        <w:t xml:space="preserve">; - </w:t>
      </w:r>
      <w:r w:rsidRPr="00216CB1">
        <w:rPr>
          <w:rFonts w:ascii="Bookman Old Style" w:hAnsi="Bookman Old Style"/>
          <w:sz w:val="16"/>
          <w:szCs w:val="16"/>
          <w:lang w:val="en-AU"/>
        </w:rPr>
        <w:t>prati</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primjenjuje</w:t>
      </w:r>
      <w:r w:rsidRPr="00216CB1">
        <w:rPr>
          <w:rFonts w:ascii="Bookman Old Style" w:hAnsi="Bookman Old Style"/>
          <w:sz w:val="16"/>
          <w:szCs w:val="16"/>
        </w:rPr>
        <w:t xml:space="preserve"> </w:t>
      </w:r>
      <w:r w:rsidRPr="00216CB1">
        <w:rPr>
          <w:rFonts w:ascii="Bookman Old Style" w:hAnsi="Bookman Old Style"/>
          <w:sz w:val="16"/>
          <w:szCs w:val="16"/>
          <w:lang w:val="en-AU"/>
        </w:rPr>
        <w:t>zakonske</w:t>
      </w:r>
      <w:r w:rsidRPr="00216CB1">
        <w:rPr>
          <w:rFonts w:ascii="Bookman Old Style" w:hAnsi="Bookman Old Style"/>
          <w:sz w:val="16"/>
          <w:szCs w:val="16"/>
        </w:rPr>
        <w:t xml:space="preserve"> </w:t>
      </w:r>
      <w:r w:rsidRPr="00216CB1">
        <w:rPr>
          <w:rFonts w:ascii="Bookman Old Style" w:hAnsi="Bookman Old Style"/>
          <w:sz w:val="16"/>
          <w:szCs w:val="16"/>
          <w:lang w:val="en-AU"/>
        </w:rPr>
        <w:t>propise</w:t>
      </w:r>
      <w:r w:rsidRPr="00216CB1">
        <w:rPr>
          <w:rFonts w:ascii="Bookman Old Style" w:hAnsi="Bookman Old Style"/>
          <w:sz w:val="16"/>
          <w:szCs w:val="16"/>
        </w:rPr>
        <w:t xml:space="preserve"> </w:t>
      </w:r>
      <w:r w:rsidRPr="00216CB1">
        <w:rPr>
          <w:rFonts w:ascii="Bookman Old Style" w:hAnsi="Bookman Old Style"/>
          <w:sz w:val="16"/>
          <w:szCs w:val="16"/>
          <w:lang w:val="en-AU"/>
        </w:rPr>
        <w:t>iz</w:t>
      </w:r>
      <w:r w:rsidRPr="00216CB1">
        <w:rPr>
          <w:rFonts w:ascii="Bookman Old Style" w:hAnsi="Bookman Old Style"/>
          <w:sz w:val="16"/>
          <w:szCs w:val="16"/>
        </w:rPr>
        <w:t xml:space="preserve"> </w:t>
      </w:r>
      <w:r w:rsidRPr="00216CB1">
        <w:rPr>
          <w:rFonts w:ascii="Bookman Old Style" w:hAnsi="Bookman Old Style"/>
          <w:sz w:val="16"/>
          <w:szCs w:val="16"/>
          <w:lang w:val="en-AU"/>
        </w:rPr>
        <w:t>domena</w:t>
      </w:r>
      <w:r w:rsidRPr="00216CB1">
        <w:rPr>
          <w:rFonts w:ascii="Bookman Old Style" w:hAnsi="Bookman Old Style"/>
          <w:sz w:val="16"/>
          <w:szCs w:val="16"/>
        </w:rPr>
        <w:t xml:space="preserve"> </w:t>
      </w:r>
      <w:r w:rsidRPr="00216CB1">
        <w:rPr>
          <w:rFonts w:ascii="Bookman Old Style" w:hAnsi="Bookman Old Style"/>
          <w:sz w:val="16"/>
          <w:szCs w:val="16"/>
          <w:lang w:val="en-AU"/>
        </w:rPr>
        <w:t>ra</w:t>
      </w:r>
      <w:r w:rsidRPr="00216CB1">
        <w:rPr>
          <w:rFonts w:ascii="Bookman Old Style" w:hAnsi="Bookman Old Style"/>
          <w:sz w:val="16"/>
          <w:szCs w:val="16"/>
        </w:rPr>
        <w:t>č</w:t>
      </w:r>
      <w:r w:rsidRPr="00216CB1">
        <w:rPr>
          <w:rFonts w:ascii="Bookman Old Style" w:hAnsi="Bookman Old Style"/>
          <w:sz w:val="16"/>
          <w:szCs w:val="16"/>
          <w:lang w:val="en-AU"/>
        </w:rPr>
        <w:t>unovodstva</w:t>
      </w:r>
      <w:r w:rsidRPr="00216CB1">
        <w:rPr>
          <w:rFonts w:ascii="Bookman Old Style" w:hAnsi="Bookman Old Style"/>
          <w:sz w:val="16"/>
          <w:szCs w:val="16"/>
        </w:rPr>
        <w:t xml:space="preserve">, </w:t>
      </w:r>
      <w:r w:rsidRPr="00216CB1">
        <w:rPr>
          <w:rFonts w:ascii="Bookman Old Style" w:hAnsi="Bookman Old Style"/>
          <w:sz w:val="16"/>
          <w:szCs w:val="16"/>
          <w:lang w:val="en-AU"/>
        </w:rPr>
        <w:t>kao</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ra</w:t>
      </w:r>
      <w:r w:rsidRPr="00216CB1">
        <w:rPr>
          <w:rFonts w:ascii="Bookman Old Style" w:hAnsi="Bookman Old Style"/>
          <w:sz w:val="16"/>
          <w:szCs w:val="16"/>
        </w:rPr>
        <w:t>č</w:t>
      </w:r>
      <w:r w:rsidRPr="00216CB1">
        <w:rPr>
          <w:rFonts w:ascii="Bookman Old Style" w:hAnsi="Bookman Old Style"/>
          <w:sz w:val="16"/>
          <w:szCs w:val="16"/>
          <w:lang w:val="en-AU"/>
        </w:rPr>
        <w:t>unovodstvena</w:t>
      </w:r>
      <w:r w:rsidRPr="00216CB1">
        <w:rPr>
          <w:rFonts w:ascii="Bookman Old Style" w:hAnsi="Bookman Old Style"/>
          <w:sz w:val="16"/>
          <w:szCs w:val="16"/>
        </w:rPr>
        <w:t xml:space="preserve"> </w:t>
      </w:r>
      <w:r w:rsidRPr="00216CB1">
        <w:rPr>
          <w:rFonts w:ascii="Bookman Old Style" w:hAnsi="Bookman Old Style"/>
          <w:sz w:val="16"/>
          <w:szCs w:val="16"/>
          <w:lang w:val="en-AU"/>
        </w:rPr>
        <w:t>na</w:t>
      </w:r>
      <w:r w:rsidRPr="00216CB1">
        <w:rPr>
          <w:rFonts w:ascii="Bookman Old Style" w:hAnsi="Bookman Old Style"/>
          <w:sz w:val="16"/>
          <w:szCs w:val="16"/>
        </w:rPr>
        <w:t>č</w:t>
      </w:r>
      <w:r w:rsidRPr="00216CB1">
        <w:rPr>
          <w:rFonts w:ascii="Bookman Old Style" w:hAnsi="Bookman Old Style"/>
          <w:sz w:val="16"/>
          <w:szCs w:val="16"/>
          <w:lang w:val="en-AU"/>
        </w:rPr>
        <w:t>ela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standarde</w:t>
      </w:r>
      <w:r w:rsidRPr="00216CB1">
        <w:rPr>
          <w:rFonts w:ascii="Bookman Old Style" w:hAnsi="Bookman Old Style"/>
          <w:sz w:val="16"/>
          <w:szCs w:val="16"/>
        </w:rPr>
        <w:t xml:space="preserve">; - </w:t>
      </w:r>
      <w:r w:rsidRPr="00216CB1">
        <w:rPr>
          <w:rFonts w:ascii="Bookman Old Style" w:hAnsi="Bookman Old Style"/>
          <w:sz w:val="16"/>
          <w:szCs w:val="16"/>
          <w:lang w:val="en-AU"/>
        </w:rPr>
        <w:t>izra</w:t>
      </w:r>
      <w:r w:rsidRPr="00216CB1">
        <w:rPr>
          <w:rFonts w:ascii="Bookman Old Style" w:hAnsi="Bookman Old Style"/>
          <w:sz w:val="16"/>
          <w:szCs w:val="16"/>
        </w:rPr>
        <w:t>đ</w:t>
      </w:r>
      <w:r w:rsidRPr="00216CB1">
        <w:rPr>
          <w:rFonts w:ascii="Bookman Old Style" w:hAnsi="Bookman Old Style"/>
          <w:sz w:val="16"/>
          <w:szCs w:val="16"/>
          <w:lang w:val="en-AU"/>
        </w:rPr>
        <w:t>uje</w:t>
      </w:r>
      <w:r w:rsidRPr="00216CB1">
        <w:rPr>
          <w:rFonts w:ascii="Bookman Old Style" w:hAnsi="Bookman Old Style"/>
          <w:sz w:val="16"/>
          <w:szCs w:val="16"/>
        </w:rPr>
        <w:t xml:space="preserve"> </w:t>
      </w:r>
      <w:r w:rsidRPr="00216CB1">
        <w:rPr>
          <w:rFonts w:ascii="Bookman Old Style" w:hAnsi="Bookman Old Style"/>
          <w:sz w:val="16"/>
          <w:szCs w:val="16"/>
          <w:lang w:val="en-AU"/>
        </w:rPr>
        <w:t>uputstva</w:t>
      </w:r>
      <w:r w:rsidRPr="00216CB1">
        <w:rPr>
          <w:rFonts w:ascii="Bookman Old Style" w:hAnsi="Bookman Old Style"/>
          <w:sz w:val="16"/>
          <w:szCs w:val="16"/>
        </w:rPr>
        <w:t xml:space="preserve"> </w:t>
      </w:r>
      <w:r w:rsidRPr="00216CB1">
        <w:rPr>
          <w:rFonts w:ascii="Bookman Old Style" w:hAnsi="Bookman Old Style"/>
          <w:sz w:val="16"/>
          <w:szCs w:val="16"/>
          <w:lang w:val="en-AU"/>
        </w:rPr>
        <w:t>iz</w:t>
      </w:r>
      <w:r w:rsidRPr="00216CB1">
        <w:rPr>
          <w:rFonts w:ascii="Bookman Old Style" w:hAnsi="Bookman Old Style"/>
          <w:sz w:val="16"/>
          <w:szCs w:val="16"/>
        </w:rPr>
        <w:t xml:space="preserve"> </w:t>
      </w:r>
      <w:r w:rsidRPr="00216CB1">
        <w:rPr>
          <w:rFonts w:ascii="Bookman Old Style" w:hAnsi="Bookman Old Style"/>
          <w:sz w:val="16"/>
          <w:szCs w:val="16"/>
          <w:lang w:val="en-AU"/>
        </w:rPr>
        <w:t>oblasti</w:t>
      </w:r>
      <w:r w:rsidRPr="00216CB1">
        <w:rPr>
          <w:rFonts w:ascii="Bookman Old Style" w:hAnsi="Bookman Old Style"/>
          <w:sz w:val="16"/>
          <w:szCs w:val="16"/>
        </w:rPr>
        <w:t xml:space="preserve"> </w:t>
      </w:r>
      <w:r w:rsidRPr="00216CB1">
        <w:rPr>
          <w:rFonts w:ascii="Bookman Old Style" w:hAnsi="Bookman Old Style"/>
          <w:sz w:val="16"/>
          <w:szCs w:val="16"/>
          <w:lang w:val="en-AU"/>
        </w:rPr>
        <w:t>ra</w:t>
      </w:r>
      <w:r w:rsidRPr="00216CB1">
        <w:rPr>
          <w:rFonts w:ascii="Bookman Old Style" w:hAnsi="Bookman Old Style"/>
          <w:sz w:val="16"/>
          <w:szCs w:val="16"/>
        </w:rPr>
        <w:t>č</w:t>
      </w:r>
      <w:r w:rsidRPr="00216CB1">
        <w:rPr>
          <w:rFonts w:ascii="Bookman Old Style" w:hAnsi="Bookman Old Style"/>
          <w:sz w:val="16"/>
          <w:szCs w:val="16"/>
          <w:lang w:val="en-AU"/>
        </w:rPr>
        <w:t>unovodstvene</w:t>
      </w:r>
      <w:r w:rsidRPr="00216CB1">
        <w:rPr>
          <w:rFonts w:ascii="Bookman Old Style" w:hAnsi="Bookman Old Style"/>
          <w:sz w:val="16"/>
          <w:szCs w:val="16"/>
        </w:rPr>
        <w:t xml:space="preserve"> </w:t>
      </w:r>
      <w:r w:rsidRPr="00216CB1">
        <w:rPr>
          <w:rFonts w:ascii="Bookman Old Style" w:hAnsi="Bookman Old Style"/>
          <w:sz w:val="16"/>
          <w:szCs w:val="16"/>
          <w:lang w:val="en-AU"/>
        </w:rPr>
        <w:t>funkcije</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unapre</w:t>
      </w:r>
      <w:r w:rsidRPr="00216CB1">
        <w:rPr>
          <w:rFonts w:ascii="Bookman Old Style" w:hAnsi="Bookman Old Style"/>
          <w:sz w:val="16"/>
          <w:szCs w:val="16"/>
        </w:rPr>
        <w:t>đ</w:t>
      </w:r>
      <w:r w:rsidRPr="00216CB1">
        <w:rPr>
          <w:rFonts w:ascii="Bookman Old Style" w:hAnsi="Bookman Old Style"/>
          <w:sz w:val="16"/>
          <w:szCs w:val="16"/>
          <w:lang w:val="en-AU"/>
        </w:rPr>
        <w:t>uje</w:t>
      </w:r>
      <w:r w:rsidRPr="00216CB1">
        <w:rPr>
          <w:rFonts w:ascii="Bookman Old Style" w:hAnsi="Bookman Old Style"/>
          <w:sz w:val="16"/>
          <w:szCs w:val="16"/>
        </w:rPr>
        <w:t xml:space="preserve"> </w:t>
      </w:r>
      <w:r w:rsidRPr="00216CB1">
        <w:rPr>
          <w:rFonts w:ascii="Bookman Old Style" w:hAnsi="Bookman Old Style"/>
          <w:sz w:val="16"/>
          <w:szCs w:val="16"/>
          <w:lang w:val="en-AU"/>
        </w:rPr>
        <w:t>metode</w:t>
      </w:r>
      <w:r w:rsidRPr="00216CB1">
        <w:rPr>
          <w:rFonts w:ascii="Bookman Old Style" w:hAnsi="Bookman Old Style"/>
          <w:sz w:val="16"/>
          <w:szCs w:val="16"/>
        </w:rPr>
        <w:t xml:space="preserve"> </w:t>
      </w:r>
      <w:r w:rsidRPr="00216CB1">
        <w:rPr>
          <w:rFonts w:ascii="Bookman Old Style" w:hAnsi="Bookman Old Style"/>
          <w:sz w:val="16"/>
          <w:szCs w:val="16"/>
          <w:lang w:val="en-AU"/>
        </w:rPr>
        <w:t>knjigovodstvenog</w:t>
      </w:r>
      <w:r w:rsidRPr="00216CB1">
        <w:rPr>
          <w:rFonts w:ascii="Bookman Old Style" w:hAnsi="Bookman Old Style"/>
          <w:sz w:val="16"/>
          <w:szCs w:val="16"/>
        </w:rPr>
        <w:t xml:space="preserve"> </w:t>
      </w:r>
      <w:r w:rsidRPr="00216CB1">
        <w:rPr>
          <w:rFonts w:ascii="Bookman Old Style" w:hAnsi="Bookman Old Style"/>
          <w:sz w:val="16"/>
          <w:szCs w:val="16"/>
          <w:lang w:val="en-AU"/>
        </w:rPr>
        <w:t>evidentiranja</w:t>
      </w:r>
      <w:r w:rsidRPr="00216CB1">
        <w:rPr>
          <w:rFonts w:ascii="Bookman Old Style" w:hAnsi="Bookman Old Style"/>
          <w:sz w:val="16"/>
          <w:szCs w:val="16"/>
        </w:rPr>
        <w:t xml:space="preserve">; </w:t>
      </w:r>
      <w:r w:rsidRPr="00216CB1">
        <w:rPr>
          <w:rFonts w:ascii="Bookman Old Style" w:hAnsi="Bookman Old Style"/>
          <w:sz w:val="16"/>
          <w:szCs w:val="16"/>
          <w:lang w:val="en-AU"/>
        </w:rPr>
        <w:t>u</w:t>
      </w:r>
      <w:r w:rsidRPr="00216CB1">
        <w:rPr>
          <w:rFonts w:ascii="Bookman Old Style" w:hAnsi="Bookman Old Style"/>
          <w:sz w:val="16"/>
          <w:szCs w:val="16"/>
        </w:rPr>
        <w:t>č</w:t>
      </w:r>
      <w:r w:rsidRPr="00216CB1">
        <w:rPr>
          <w:rFonts w:ascii="Bookman Old Style" w:hAnsi="Bookman Old Style"/>
          <w:sz w:val="16"/>
          <w:szCs w:val="16"/>
          <w:lang w:val="en-AU"/>
        </w:rPr>
        <w:t>estvuje</w:t>
      </w:r>
      <w:r w:rsidRPr="00216CB1">
        <w:rPr>
          <w:rFonts w:ascii="Bookman Old Style" w:hAnsi="Bookman Old Style"/>
          <w:sz w:val="16"/>
          <w:szCs w:val="16"/>
        </w:rPr>
        <w:t xml:space="preserve"> </w:t>
      </w:r>
      <w:r w:rsidRPr="00216CB1">
        <w:rPr>
          <w:rFonts w:ascii="Bookman Old Style" w:hAnsi="Bookman Old Style"/>
          <w:sz w:val="16"/>
          <w:szCs w:val="16"/>
          <w:lang w:val="en-AU"/>
        </w:rPr>
        <w:t>u</w:t>
      </w:r>
      <w:r w:rsidRPr="00216CB1">
        <w:rPr>
          <w:rFonts w:ascii="Bookman Old Style" w:hAnsi="Bookman Old Style"/>
          <w:sz w:val="16"/>
          <w:szCs w:val="16"/>
        </w:rPr>
        <w:t xml:space="preserve"> </w:t>
      </w:r>
      <w:r w:rsidRPr="00216CB1">
        <w:rPr>
          <w:rFonts w:ascii="Bookman Old Style" w:hAnsi="Bookman Old Style"/>
          <w:sz w:val="16"/>
          <w:szCs w:val="16"/>
          <w:lang w:val="en-AU"/>
        </w:rPr>
        <w:t>izradi</w:t>
      </w:r>
      <w:r w:rsidRPr="00216CB1">
        <w:rPr>
          <w:rFonts w:ascii="Bookman Old Style" w:hAnsi="Bookman Old Style"/>
          <w:sz w:val="16"/>
          <w:szCs w:val="16"/>
        </w:rPr>
        <w:t xml:space="preserve"> </w:t>
      </w:r>
      <w:r w:rsidRPr="00216CB1">
        <w:rPr>
          <w:rFonts w:ascii="Bookman Old Style" w:hAnsi="Bookman Old Style"/>
          <w:sz w:val="16"/>
          <w:szCs w:val="16"/>
          <w:lang w:val="en-AU"/>
        </w:rPr>
        <w:t>periodi</w:t>
      </w:r>
      <w:r w:rsidRPr="00216CB1">
        <w:rPr>
          <w:rFonts w:ascii="Bookman Old Style" w:hAnsi="Bookman Old Style"/>
          <w:sz w:val="16"/>
          <w:szCs w:val="16"/>
        </w:rPr>
        <w:t>č</w:t>
      </w:r>
      <w:r w:rsidRPr="00216CB1">
        <w:rPr>
          <w:rFonts w:ascii="Bookman Old Style" w:hAnsi="Bookman Old Style"/>
          <w:sz w:val="16"/>
          <w:szCs w:val="16"/>
          <w:lang w:val="en-AU"/>
        </w:rPr>
        <w:t>nog</w:t>
      </w:r>
      <w:r w:rsidRPr="00216CB1">
        <w:rPr>
          <w:rFonts w:ascii="Bookman Old Style" w:hAnsi="Bookman Old Style"/>
          <w:sz w:val="16"/>
          <w:szCs w:val="16"/>
        </w:rPr>
        <w:t xml:space="preserve"> </w:t>
      </w:r>
      <w:r w:rsidRPr="00216CB1">
        <w:rPr>
          <w:rFonts w:ascii="Bookman Old Style" w:hAnsi="Bookman Old Style"/>
          <w:sz w:val="16"/>
          <w:szCs w:val="16"/>
          <w:lang w:val="en-AU"/>
        </w:rPr>
        <w:t>obra</w:t>
      </w:r>
      <w:r w:rsidRPr="00216CB1">
        <w:rPr>
          <w:rFonts w:ascii="Bookman Old Style" w:hAnsi="Bookman Old Style"/>
          <w:sz w:val="16"/>
          <w:szCs w:val="16"/>
        </w:rPr>
        <w:t>č</w:t>
      </w:r>
      <w:r w:rsidRPr="00216CB1">
        <w:rPr>
          <w:rFonts w:ascii="Bookman Old Style" w:hAnsi="Bookman Old Style"/>
          <w:sz w:val="16"/>
          <w:szCs w:val="16"/>
          <w:lang w:val="en-AU"/>
        </w:rPr>
        <w:t>una</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zavr</w:t>
      </w:r>
      <w:r w:rsidRPr="00216CB1">
        <w:rPr>
          <w:rFonts w:ascii="Bookman Old Style" w:hAnsi="Bookman Old Style"/>
          <w:sz w:val="16"/>
          <w:szCs w:val="16"/>
        </w:rPr>
        <w:t>š</w:t>
      </w:r>
      <w:r w:rsidRPr="00216CB1">
        <w:rPr>
          <w:rFonts w:ascii="Bookman Old Style" w:hAnsi="Bookman Old Style"/>
          <w:sz w:val="16"/>
          <w:szCs w:val="16"/>
          <w:lang w:val="en-AU"/>
        </w:rPr>
        <w:t>nog</w:t>
      </w:r>
      <w:r w:rsidRPr="00216CB1">
        <w:rPr>
          <w:rFonts w:ascii="Bookman Old Style" w:hAnsi="Bookman Old Style"/>
          <w:sz w:val="16"/>
          <w:szCs w:val="16"/>
        </w:rPr>
        <w:t xml:space="preserve"> </w:t>
      </w:r>
      <w:r w:rsidRPr="00216CB1">
        <w:rPr>
          <w:rFonts w:ascii="Bookman Old Style" w:hAnsi="Bookman Old Style"/>
          <w:sz w:val="16"/>
          <w:szCs w:val="16"/>
          <w:lang w:val="en-AU"/>
        </w:rPr>
        <w:t>ra</w:t>
      </w:r>
      <w:r w:rsidRPr="00216CB1">
        <w:rPr>
          <w:rFonts w:ascii="Bookman Old Style" w:hAnsi="Bookman Old Style"/>
          <w:sz w:val="16"/>
          <w:szCs w:val="16"/>
        </w:rPr>
        <w:t>č</w:t>
      </w:r>
      <w:r w:rsidRPr="00216CB1">
        <w:rPr>
          <w:rFonts w:ascii="Bookman Old Style" w:hAnsi="Bookman Old Style"/>
          <w:sz w:val="16"/>
          <w:szCs w:val="16"/>
          <w:lang w:val="en-AU"/>
        </w:rPr>
        <w:t>una</w:t>
      </w:r>
      <w:r w:rsidRPr="00216CB1">
        <w:rPr>
          <w:rFonts w:ascii="Bookman Old Style" w:hAnsi="Bookman Old Style"/>
          <w:sz w:val="16"/>
          <w:szCs w:val="16"/>
        </w:rPr>
        <w:t xml:space="preserve">; - vrši ovjeru periodičnih obračuna i završnog računa; - </w:t>
      </w:r>
      <w:r w:rsidRPr="00216CB1">
        <w:rPr>
          <w:rFonts w:ascii="Bookman Old Style" w:hAnsi="Bookman Old Style"/>
          <w:sz w:val="16"/>
          <w:szCs w:val="16"/>
          <w:lang w:val="en-AU"/>
        </w:rPr>
        <w:t>u</w:t>
      </w:r>
      <w:r w:rsidRPr="00216CB1">
        <w:rPr>
          <w:rFonts w:ascii="Bookman Old Style" w:hAnsi="Bookman Old Style"/>
          <w:sz w:val="16"/>
          <w:szCs w:val="16"/>
        </w:rPr>
        <w:t>č</w:t>
      </w:r>
      <w:r w:rsidRPr="00216CB1">
        <w:rPr>
          <w:rFonts w:ascii="Bookman Old Style" w:hAnsi="Bookman Old Style"/>
          <w:sz w:val="16"/>
          <w:szCs w:val="16"/>
          <w:lang w:val="en-AU"/>
        </w:rPr>
        <w:t>estvuje</w:t>
      </w:r>
      <w:r w:rsidRPr="00216CB1">
        <w:rPr>
          <w:rFonts w:ascii="Bookman Old Style" w:hAnsi="Bookman Old Style"/>
          <w:sz w:val="16"/>
          <w:szCs w:val="16"/>
        </w:rPr>
        <w:t xml:space="preserve"> </w:t>
      </w:r>
      <w:r w:rsidRPr="00216CB1">
        <w:rPr>
          <w:rFonts w:ascii="Bookman Old Style" w:hAnsi="Bookman Old Style"/>
          <w:sz w:val="16"/>
          <w:szCs w:val="16"/>
          <w:lang w:val="en-AU"/>
        </w:rPr>
        <w:t>u</w:t>
      </w:r>
      <w:r w:rsidRPr="00216CB1">
        <w:rPr>
          <w:rFonts w:ascii="Bookman Old Style" w:hAnsi="Bookman Old Style"/>
          <w:sz w:val="16"/>
          <w:szCs w:val="16"/>
        </w:rPr>
        <w:t xml:space="preserve"> </w:t>
      </w:r>
      <w:r w:rsidRPr="00216CB1">
        <w:rPr>
          <w:rFonts w:ascii="Bookman Old Style" w:hAnsi="Bookman Old Style"/>
          <w:sz w:val="16"/>
          <w:szCs w:val="16"/>
          <w:lang w:val="en-AU"/>
        </w:rPr>
        <w:t>pripremi</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provo</w:t>
      </w:r>
      <w:r w:rsidRPr="00216CB1">
        <w:rPr>
          <w:rFonts w:ascii="Bookman Old Style" w:hAnsi="Bookman Old Style"/>
          <w:sz w:val="16"/>
          <w:szCs w:val="16"/>
        </w:rPr>
        <w:t>đ</w:t>
      </w:r>
      <w:r w:rsidRPr="00216CB1">
        <w:rPr>
          <w:rFonts w:ascii="Bookman Old Style" w:hAnsi="Bookman Old Style"/>
          <w:sz w:val="16"/>
          <w:szCs w:val="16"/>
          <w:lang w:val="en-AU"/>
        </w:rPr>
        <w:t>enju</w:t>
      </w:r>
      <w:r w:rsidRPr="00216CB1">
        <w:rPr>
          <w:rFonts w:ascii="Bookman Old Style" w:hAnsi="Bookman Old Style"/>
          <w:sz w:val="16"/>
          <w:szCs w:val="16"/>
        </w:rPr>
        <w:t xml:space="preserve"> </w:t>
      </w:r>
      <w:r w:rsidRPr="00216CB1">
        <w:rPr>
          <w:rFonts w:ascii="Bookman Old Style" w:hAnsi="Bookman Old Style"/>
          <w:sz w:val="16"/>
          <w:szCs w:val="16"/>
          <w:lang w:val="en-AU"/>
        </w:rPr>
        <w:t>redovnog</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vanrednog</w:t>
      </w:r>
      <w:r w:rsidRPr="00216CB1">
        <w:rPr>
          <w:rFonts w:ascii="Bookman Old Style" w:hAnsi="Bookman Old Style"/>
          <w:sz w:val="16"/>
          <w:szCs w:val="16"/>
        </w:rPr>
        <w:t xml:space="preserve"> </w:t>
      </w:r>
      <w:r w:rsidRPr="00216CB1">
        <w:rPr>
          <w:rFonts w:ascii="Bookman Old Style" w:hAnsi="Bookman Old Style"/>
          <w:sz w:val="16"/>
          <w:szCs w:val="16"/>
          <w:lang w:val="en-AU"/>
        </w:rPr>
        <w:t>invenarisanja</w:t>
      </w:r>
      <w:r w:rsidRPr="00216CB1">
        <w:rPr>
          <w:rFonts w:ascii="Bookman Old Style" w:hAnsi="Bookman Old Style"/>
          <w:sz w:val="16"/>
          <w:szCs w:val="16"/>
        </w:rPr>
        <w:t xml:space="preserve">; - </w:t>
      </w:r>
      <w:r w:rsidRPr="00216CB1">
        <w:rPr>
          <w:rFonts w:ascii="Bookman Old Style" w:hAnsi="Bookman Old Style"/>
          <w:sz w:val="16"/>
          <w:szCs w:val="16"/>
          <w:lang w:val="en-AU"/>
        </w:rPr>
        <w:t>radi</w:t>
      </w:r>
      <w:r w:rsidRPr="00216CB1">
        <w:rPr>
          <w:rFonts w:ascii="Bookman Old Style" w:hAnsi="Bookman Old Style"/>
          <w:sz w:val="16"/>
          <w:szCs w:val="16"/>
        </w:rPr>
        <w:t xml:space="preserve"> </w:t>
      </w:r>
      <w:r w:rsidRPr="00216CB1">
        <w:rPr>
          <w:rFonts w:ascii="Bookman Old Style" w:hAnsi="Bookman Old Style"/>
          <w:sz w:val="16"/>
          <w:szCs w:val="16"/>
          <w:lang w:val="en-AU"/>
        </w:rPr>
        <w:t>izvje</w:t>
      </w:r>
      <w:r w:rsidRPr="00216CB1">
        <w:rPr>
          <w:rFonts w:ascii="Bookman Old Style" w:hAnsi="Bookman Old Style"/>
          <w:sz w:val="16"/>
          <w:szCs w:val="16"/>
        </w:rPr>
        <w:t>š</w:t>
      </w:r>
      <w:r w:rsidRPr="00216CB1">
        <w:rPr>
          <w:rFonts w:ascii="Bookman Old Style" w:hAnsi="Bookman Old Style"/>
          <w:sz w:val="16"/>
          <w:szCs w:val="16"/>
          <w:lang w:val="en-AU"/>
        </w:rPr>
        <w:t>taje</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analize</w:t>
      </w:r>
      <w:r w:rsidRPr="00216CB1">
        <w:rPr>
          <w:rFonts w:ascii="Bookman Old Style" w:hAnsi="Bookman Old Style"/>
          <w:sz w:val="16"/>
          <w:szCs w:val="16"/>
        </w:rPr>
        <w:t xml:space="preserve"> </w:t>
      </w:r>
      <w:r w:rsidRPr="00216CB1">
        <w:rPr>
          <w:rFonts w:ascii="Bookman Old Style" w:hAnsi="Bookman Old Style"/>
          <w:sz w:val="16"/>
          <w:szCs w:val="16"/>
          <w:lang w:val="en-AU"/>
        </w:rPr>
        <w:t>iz</w:t>
      </w:r>
      <w:r w:rsidRPr="00216CB1">
        <w:rPr>
          <w:rFonts w:ascii="Bookman Old Style" w:hAnsi="Bookman Old Style"/>
          <w:sz w:val="16"/>
          <w:szCs w:val="16"/>
        </w:rPr>
        <w:t xml:space="preserve"> </w:t>
      </w:r>
      <w:r w:rsidRPr="00216CB1">
        <w:rPr>
          <w:rFonts w:ascii="Bookman Old Style" w:hAnsi="Bookman Old Style"/>
          <w:sz w:val="16"/>
          <w:szCs w:val="16"/>
          <w:lang w:val="en-AU"/>
        </w:rPr>
        <w:t>oblasti</w:t>
      </w:r>
      <w:r w:rsidRPr="00216CB1">
        <w:rPr>
          <w:rFonts w:ascii="Bookman Old Style" w:hAnsi="Bookman Old Style"/>
          <w:sz w:val="16"/>
          <w:szCs w:val="16"/>
        </w:rPr>
        <w:t xml:space="preserve"> </w:t>
      </w:r>
      <w:r w:rsidRPr="00216CB1">
        <w:rPr>
          <w:rFonts w:ascii="Bookman Old Style" w:hAnsi="Bookman Old Style"/>
          <w:sz w:val="16"/>
          <w:szCs w:val="16"/>
          <w:lang w:val="en-AU"/>
        </w:rPr>
        <w:t>ra</w:t>
      </w:r>
      <w:r w:rsidRPr="00216CB1">
        <w:rPr>
          <w:rFonts w:ascii="Bookman Old Style" w:hAnsi="Bookman Old Style"/>
          <w:sz w:val="16"/>
          <w:szCs w:val="16"/>
        </w:rPr>
        <w:t>č</w:t>
      </w:r>
      <w:r w:rsidRPr="00216CB1">
        <w:rPr>
          <w:rFonts w:ascii="Bookman Old Style" w:hAnsi="Bookman Old Style"/>
          <w:sz w:val="16"/>
          <w:szCs w:val="16"/>
          <w:lang w:val="en-AU"/>
        </w:rPr>
        <w:t>unovodstvenog</w:t>
      </w:r>
      <w:r w:rsidRPr="00216CB1">
        <w:rPr>
          <w:rFonts w:ascii="Bookman Old Style" w:hAnsi="Bookman Old Style"/>
          <w:sz w:val="16"/>
          <w:szCs w:val="16"/>
        </w:rPr>
        <w:t xml:space="preserve"> </w:t>
      </w:r>
      <w:r w:rsidRPr="00216CB1">
        <w:rPr>
          <w:rFonts w:ascii="Bookman Old Style" w:hAnsi="Bookman Old Style"/>
          <w:sz w:val="16"/>
          <w:szCs w:val="16"/>
          <w:lang w:val="en-AU"/>
        </w:rPr>
        <w:t>poslovanja</w:t>
      </w:r>
      <w:r w:rsidRPr="00216CB1">
        <w:rPr>
          <w:rFonts w:ascii="Bookman Old Style" w:hAnsi="Bookman Old Style"/>
          <w:sz w:val="16"/>
          <w:szCs w:val="16"/>
        </w:rPr>
        <w:t xml:space="preserve">; - </w:t>
      </w:r>
      <w:r w:rsidRPr="00216CB1">
        <w:rPr>
          <w:rFonts w:ascii="Bookman Old Style" w:hAnsi="Bookman Old Style"/>
          <w:sz w:val="16"/>
          <w:szCs w:val="16"/>
          <w:lang w:val="en-AU"/>
        </w:rPr>
        <w:t>ostali</w:t>
      </w:r>
      <w:r w:rsidRPr="00216CB1">
        <w:rPr>
          <w:rFonts w:ascii="Bookman Old Style" w:hAnsi="Bookman Old Style"/>
          <w:sz w:val="16"/>
          <w:szCs w:val="16"/>
        </w:rPr>
        <w:t xml:space="preserve"> </w:t>
      </w:r>
      <w:r w:rsidRPr="00216CB1">
        <w:rPr>
          <w:rFonts w:ascii="Bookman Old Style" w:hAnsi="Bookman Old Style"/>
          <w:sz w:val="16"/>
          <w:szCs w:val="16"/>
          <w:lang w:val="en-AU"/>
        </w:rPr>
        <w:t>poslovi</w:t>
      </w:r>
      <w:r w:rsidRPr="00216CB1">
        <w:rPr>
          <w:rFonts w:ascii="Bookman Old Style" w:hAnsi="Bookman Old Style"/>
          <w:sz w:val="16"/>
          <w:szCs w:val="16"/>
        </w:rPr>
        <w:t xml:space="preserve"> </w:t>
      </w:r>
      <w:r w:rsidRPr="00216CB1">
        <w:rPr>
          <w:rFonts w:ascii="Bookman Old Style" w:hAnsi="Bookman Old Style"/>
          <w:sz w:val="16"/>
          <w:szCs w:val="16"/>
          <w:lang w:val="en-AU"/>
        </w:rPr>
        <w:t>iz</w:t>
      </w:r>
      <w:r w:rsidRPr="00216CB1">
        <w:rPr>
          <w:rFonts w:ascii="Bookman Old Style" w:hAnsi="Bookman Old Style"/>
          <w:sz w:val="16"/>
          <w:szCs w:val="16"/>
        </w:rPr>
        <w:t xml:space="preserve"> </w:t>
      </w:r>
      <w:r w:rsidRPr="00216CB1">
        <w:rPr>
          <w:rFonts w:ascii="Bookman Old Style" w:hAnsi="Bookman Old Style"/>
          <w:sz w:val="16"/>
          <w:szCs w:val="16"/>
          <w:lang w:val="en-AU"/>
        </w:rPr>
        <w:t>domena</w:t>
      </w:r>
      <w:r w:rsidRPr="00216CB1">
        <w:rPr>
          <w:rFonts w:ascii="Bookman Old Style" w:hAnsi="Bookman Old Style"/>
          <w:sz w:val="16"/>
          <w:szCs w:val="16"/>
        </w:rPr>
        <w:t xml:space="preserve"> </w:t>
      </w:r>
      <w:r w:rsidRPr="00216CB1">
        <w:rPr>
          <w:rFonts w:ascii="Bookman Old Style" w:hAnsi="Bookman Old Style"/>
          <w:sz w:val="16"/>
          <w:szCs w:val="16"/>
          <w:lang w:val="en-AU"/>
        </w:rPr>
        <w:t>ra</w:t>
      </w:r>
      <w:r w:rsidRPr="00216CB1">
        <w:rPr>
          <w:rFonts w:ascii="Bookman Old Style" w:hAnsi="Bookman Old Style"/>
          <w:sz w:val="16"/>
          <w:szCs w:val="16"/>
        </w:rPr>
        <w:t>č</w:t>
      </w:r>
      <w:r w:rsidRPr="00216CB1">
        <w:rPr>
          <w:rFonts w:ascii="Bookman Old Style" w:hAnsi="Bookman Old Style"/>
          <w:sz w:val="16"/>
          <w:szCs w:val="16"/>
          <w:lang w:val="en-AU"/>
        </w:rPr>
        <w:t>unovodstvenog</w:t>
      </w:r>
      <w:r w:rsidRPr="00216CB1">
        <w:rPr>
          <w:rFonts w:ascii="Bookman Old Style" w:hAnsi="Bookman Old Style"/>
          <w:sz w:val="16"/>
          <w:szCs w:val="16"/>
        </w:rPr>
        <w:t xml:space="preserve"> </w:t>
      </w:r>
      <w:r w:rsidRPr="00216CB1">
        <w:rPr>
          <w:rFonts w:ascii="Bookman Old Style" w:hAnsi="Bookman Old Style"/>
          <w:sz w:val="16"/>
          <w:szCs w:val="16"/>
          <w:lang w:val="en-AU"/>
        </w:rPr>
        <w:t>poslovanja</w:t>
      </w:r>
      <w:r w:rsidRPr="00216CB1">
        <w:rPr>
          <w:rFonts w:ascii="Bookman Old Style" w:hAnsi="Bookman Old Style"/>
          <w:sz w:val="16"/>
          <w:szCs w:val="16"/>
        </w:rPr>
        <w:t xml:space="preserve">; - odgovornost za organizaciju rada Odjeljenja i odgovornost za materijalno zaduženje; - </w:t>
      </w:r>
      <w:r w:rsidRPr="00216CB1">
        <w:rPr>
          <w:rFonts w:ascii="Bookman Old Style" w:hAnsi="Bookman Old Style"/>
          <w:sz w:val="16"/>
          <w:szCs w:val="16"/>
          <w:lang w:val="en-AU"/>
        </w:rPr>
        <w:t>koordinacija</w:t>
      </w:r>
      <w:r w:rsidRPr="00216CB1">
        <w:rPr>
          <w:rFonts w:ascii="Bookman Old Style" w:hAnsi="Bookman Old Style"/>
          <w:sz w:val="16"/>
          <w:szCs w:val="16"/>
        </w:rPr>
        <w:t xml:space="preserve"> </w:t>
      </w:r>
      <w:r w:rsidRPr="00216CB1">
        <w:rPr>
          <w:rFonts w:ascii="Bookman Old Style" w:hAnsi="Bookman Old Style"/>
          <w:sz w:val="16"/>
          <w:szCs w:val="16"/>
          <w:lang w:val="en-AU"/>
        </w:rPr>
        <w:t>u</w:t>
      </w:r>
      <w:r w:rsidRPr="00216CB1">
        <w:rPr>
          <w:rFonts w:ascii="Bookman Old Style" w:hAnsi="Bookman Old Style"/>
          <w:sz w:val="16"/>
          <w:szCs w:val="16"/>
        </w:rPr>
        <w:t xml:space="preserve"> </w:t>
      </w:r>
      <w:r w:rsidRPr="00216CB1">
        <w:rPr>
          <w:rFonts w:ascii="Bookman Old Style" w:hAnsi="Bookman Old Style"/>
          <w:sz w:val="16"/>
          <w:szCs w:val="16"/>
          <w:lang w:val="en-AU"/>
        </w:rPr>
        <w:t>radu</w:t>
      </w:r>
      <w:r w:rsidRPr="00216CB1">
        <w:rPr>
          <w:rFonts w:ascii="Bookman Old Style" w:hAnsi="Bookman Old Style"/>
          <w:sz w:val="16"/>
          <w:szCs w:val="16"/>
        </w:rPr>
        <w:t xml:space="preserve"> sa </w:t>
      </w:r>
      <w:r w:rsidRPr="00216CB1">
        <w:rPr>
          <w:rFonts w:ascii="Bookman Old Style" w:hAnsi="Bookman Old Style"/>
          <w:sz w:val="16"/>
          <w:szCs w:val="16"/>
          <w:lang w:val="en-AU"/>
        </w:rPr>
        <w:t>slu</w:t>
      </w:r>
      <w:r w:rsidRPr="00216CB1">
        <w:rPr>
          <w:rFonts w:ascii="Bookman Old Style" w:hAnsi="Bookman Old Style"/>
          <w:sz w:val="16"/>
          <w:szCs w:val="16"/>
        </w:rPr>
        <w:t>ž</w:t>
      </w:r>
      <w:r w:rsidRPr="00216CB1">
        <w:rPr>
          <w:rFonts w:ascii="Bookman Old Style" w:hAnsi="Bookman Old Style"/>
          <w:sz w:val="16"/>
          <w:szCs w:val="16"/>
          <w:lang w:val="en-AU"/>
        </w:rPr>
        <w:t>bama</w:t>
      </w:r>
      <w:r w:rsidRPr="00216CB1">
        <w:rPr>
          <w:rFonts w:ascii="Bookman Old Style" w:hAnsi="Bookman Old Style"/>
          <w:sz w:val="16"/>
          <w:szCs w:val="16"/>
        </w:rPr>
        <w:t xml:space="preserve"> </w:t>
      </w:r>
      <w:r w:rsidRPr="00216CB1">
        <w:rPr>
          <w:rFonts w:ascii="Bookman Old Style" w:hAnsi="Bookman Old Style"/>
          <w:sz w:val="16"/>
          <w:szCs w:val="16"/>
          <w:lang w:val="en-AU"/>
        </w:rPr>
        <w:t>izvan</w:t>
      </w:r>
      <w:r w:rsidRPr="00216CB1">
        <w:rPr>
          <w:rFonts w:ascii="Bookman Old Style" w:hAnsi="Bookman Old Style"/>
          <w:sz w:val="16"/>
          <w:szCs w:val="16"/>
        </w:rPr>
        <w:t xml:space="preserve"> </w:t>
      </w:r>
      <w:r w:rsidRPr="00216CB1">
        <w:rPr>
          <w:rFonts w:ascii="Bookman Old Style" w:hAnsi="Bookman Old Style"/>
          <w:sz w:val="16"/>
          <w:szCs w:val="16"/>
          <w:lang w:val="en-AU"/>
        </w:rPr>
        <w:t>Ustanove</w:t>
      </w:r>
      <w:r w:rsidRPr="00216CB1">
        <w:rPr>
          <w:rFonts w:ascii="Bookman Old Style" w:hAnsi="Bookman Old Style"/>
          <w:sz w:val="16"/>
          <w:szCs w:val="16"/>
        </w:rPr>
        <w:t>.</w:t>
      </w:r>
    </w:p>
    <w:p w:rsidR="002F3DB0" w:rsidRPr="00216CB1" w:rsidRDefault="002F3DB0" w:rsidP="00216CB1">
      <w:pPr>
        <w:jc w:val="both"/>
        <w:rPr>
          <w:rFonts w:ascii="Bookman Old Style" w:hAnsi="Bookman Old Style"/>
          <w:sz w:val="16"/>
          <w:szCs w:val="16"/>
        </w:rPr>
      </w:pPr>
      <w:r w:rsidRPr="00216CB1">
        <w:rPr>
          <w:rFonts w:ascii="Bookman Old Style" w:hAnsi="Bookman Old Style"/>
          <w:sz w:val="16"/>
          <w:szCs w:val="16"/>
        </w:rPr>
        <w:t>Rad na poboljšanju i mjerenju kvaliteta prema planu održavanja i poboljšanja sistema kvaliteta i sigurnosti, te mjerenje kvaliteta kliničkog rada (kliničke revizije, indikatori).</w:t>
      </w:r>
    </w:p>
    <w:p w:rsidR="002F5A9B" w:rsidRPr="00216CB1" w:rsidRDefault="002F3DB0" w:rsidP="002F5A9B">
      <w:pPr>
        <w:jc w:val="both"/>
        <w:rPr>
          <w:rFonts w:ascii="Bookman Old Style" w:hAnsi="Bookman Old Style"/>
          <w:sz w:val="16"/>
          <w:szCs w:val="16"/>
        </w:rPr>
      </w:pPr>
      <w:r w:rsidRPr="00216CB1">
        <w:rPr>
          <w:rFonts w:ascii="Bookman Old Style" w:hAnsi="Bookman Old Style"/>
          <w:sz w:val="16"/>
          <w:szCs w:val="16"/>
        </w:rPr>
        <w:t>Edukacija i stručno usavršavanje: Stalno lično usavršavanje.</w:t>
      </w:r>
    </w:p>
    <w:p w:rsidR="002F3DB0" w:rsidRPr="00216CB1" w:rsidRDefault="002F3DB0" w:rsidP="002F5A9B">
      <w:pPr>
        <w:spacing w:after="120"/>
        <w:rPr>
          <w:rFonts w:ascii="Bookman Old Style" w:hAnsi="Bookman Old Style"/>
          <w:sz w:val="16"/>
          <w:szCs w:val="16"/>
        </w:rPr>
      </w:pPr>
      <w:proofErr w:type="gramStart"/>
      <w:r w:rsidRPr="00216CB1">
        <w:rPr>
          <w:rFonts w:ascii="Bookman Old Style" w:hAnsi="Bookman Old Style"/>
          <w:sz w:val="16"/>
          <w:szCs w:val="16"/>
          <w:lang w:val="en-AU"/>
        </w:rPr>
        <w:t>Obavljanje</w:t>
      </w:r>
      <w:r w:rsidRPr="00216CB1">
        <w:rPr>
          <w:rFonts w:ascii="Bookman Old Style" w:hAnsi="Bookman Old Style"/>
          <w:sz w:val="16"/>
          <w:szCs w:val="16"/>
        </w:rPr>
        <w:t xml:space="preserve"> </w:t>
      </w:r>
      <w:r w:rsidRPr="00216CB1">
        <w:rPr>
          <w:rFonts w:ascii="Bookman Old Style" w:hAnsi="Bookman Old Style"/>
          <w:sz w:val="16"/>
          <w:szCs w:val="16"/>
          <w:lang w:val="en-AU"/>
        </w:rPr>
        <w:t>i</w:t>
      </w:r>
      <w:r w:rsidRPr="00216CB1">
        <w:rPr>
          <w:rFonts w:ascii="Bookman Old Style" w:hAnsi="Bookman Old Style"/>
          <w:sz w:val="16"/>
          <w:szCs w:val="16"/>
        </w:rPr>
        <w:t xml:space="preserve"> </w:t>
      </w:r>
      <w:r w:rsidRPr="00216CB1">
        <w:rPr>
          <w:rFonts w:ascii="Bookman Old Style" w:hAnsi="Bookman Old Style"/>
          <w:sz w:val="16"/>
          <w:szCs w:val="16"/>
          <w:lang w:val="en-AU"/>
        </w:rPr>
        <w:t>drugih</w:t>
      </w:r>
      <w:r w:rsidRPr="00216CB1">
        <w:rPr>
          <w:rFonts w:ascii="Bookman Old Style" w:hAnsi="Bookman Old Style"/>
          <w:sz w:val="16"/>
          <w:szCs w:val="16"/>
        </w:rPr>
        <w:t xml:space="preserve"> </w:t>
      </w:r>
      <w:r w:rsidRPr="00216CB1">
        <w:rPr>
          <w:rFonts w:ascii="Bookman Old Style" w:hAnsi="Bookman Old Style"/>
          <w:sz w:val="16"/>
          <w:szCs w:val="16"/>
          <w:lang w:val="en-AU"/>
        </w:rPr>
        <w:t>poslova</w:t>
      </w:r>
      <w:r w:rsidRPr="00216CB1">
        <w:rPr>
          <w:rFonts w:ascii="Bookman Old Style" w:hAnsi="Bookman Old Style"/>
          <w:sz w:val="16"/>
          <w:szCs w:val="16"/>
        </w:rPr>
        <w:t xml:space="preserve"> </w:t>
      </w:r>
      <w:r w:rsidRPr="00216CB1">
        <w:rPr>
          <w:rFonts w:ascii="Bookman Old Style" w:hAnsi="Bookman Old Style"/>
          <w:sz w:val="16"/>
          <w:szCs w:val="16"/>
          <w:lang w:val="en-AU"/>
        </w:rPr>
        <w:t>vezanih</w:t>
      </w:r>
      <w:r w:rsidRPr="00216CB1">
        <w:rPr>
          <w:rFonts w:ascii="Bookman Old Style" w:hAnsi="Bookman Old Style"/>
          <w:sz w:val="16"/>
          <w:szCs w:val="16"/>
        </w:rPr>
        <w:t xml:space="preserve"> </w:t>
      </w:r>
      <w:r w:rsidRPr="00216CB1">
        <w:rPr>
          <w:rFonts w:ascii="Bookman Old Style" w:hAnsi="Bookman Old Style"/>
          <w:sz w:val="16"/>
          <w:szCs w:val="16"/>
          <w:lang w:val="en-AU"/>
        </w:rPr>
        <w:t>za</w:t>
      </w:r>
      <w:r w:rsidRPr="00216CB1">
        <w:rPr>
          <w:rFonts w:ascii="Bookman Old Style" w:hAnsi="Bookman Old Style"/>
          <w:sz w:val="16"/>
          <w:szCs w:val="16"/>
        </w:rPr>
        <w:t xml:space="preserve"> </w:t>
      </w:r>
      <w:r w:rsidRPr="00216CB1">
        <w:rPr>
          <w:rFonts w:ascii="Bookman Old Style" w:hAnsi="Bookman Old Style"/>
          <w:sz w:val="16"/>
          <w:szCs w:val="16"/>
          <w:lang w:val="en-AU"/>
        </w:rPr>
        <w:t>dato</w:t>
      </w:r>
      <w:r w:rsidRPr="00216CB1">
        <w:rPr>
          <w:rFonts w:ascii="Bookman Old Style" w:hAnsi="Bookman Old Style"/>
          <w:sz w:val="16"/>
          <w:szCs w:val="16"/>
        </w:rPr>
        <w:t xml:space="preserve"> </w:t>
      </w:r>
      <w:r w:rsidRPr="00216CB1">
        <w:rPr>
          <w:rFonts w:ascii="Bookman Old Style" w:hAnsi="Bookman Old Style"/>
          <w:sz w:val="16"/>
          <w:szCs w:val="16"/>
          <w:lang w:val="en-AU"/>
        </w:rPr>
        <w:t>radno</w:t>
      </w:r>
      <w:r w:rsidRPr="00216CB1">
        <w:rPr>
          <w:rFonts w:ascii="Bookman Old Style" w:hAnsi="Bookman Old Style"/>
          <w:sz w:val="16"/>
          <w:szCs w:val="16"/>
        </w:rPr>
        <w:t xml:space="preserve"> </w:t>
      </w:r>
      <w:r w:rsidRPr="00216CB1">
        <w:rPr>
          <w:rFonts w:ascii="Bookman Old Style" w:hAnsi="Bookman Old Style"/>
          <w:sz w:val="16"/>
          <w:szCs w:val="16"/>
          <w:lang w:val="en-AU"/>
        </w:rPr>
        <w:t>mjesto</w:t>
      </w:r>
      <w:r w:rsidRPr="00216CB1">
        <w:rPr>
          <w:rFonts w:ascii="Bookman Old Style" w:hAnsi="Bookman Old Style"/>
          <w:sz w:val="16"/>
          <w:szCs w:val="16"/>
        </w:rPr>
        <w:t xml:space="preserve">, </w:t>
      </w:r>
      <w:r w:rsidRPr="00216CB1">
        <w:rPr>
          <w:rFonts w:ascii="Bookman Old Style" w:hAnsi="Bookman Old Style"/>
          <w:sz w:val="16"/>
          <w:szCs w:val="16"/>
          <w:lang w:val="en-AU"/>
        </w:rPr>
        <w:t>a</w:t>
      </w:r>
      <w:r w:rsidRPr="00216CB1">
        <w:rPr>
          <w:rFonts w:ascii="Bookman Old Style" w:hAnsi="Bookman Old Style"/>
          <w:sz w:val="16"/>
          <w:szCs w:val="16"/>
        </w:rPr>
        <w:t xml:space="preserve"> </w:t>
      </w:r>
      <w:r w:rsidRPr="00216CB1">
        <w:rPr>
          <w:rFonts w:ascii="Bookman Old Style" w:hAnsi="Bookman Old Style"/>
          <w:sz w:val="16"/>
          <w:szCs w:val="16"/>
          <w:lang w:val="en-AU"/>
        </w:rPr>
        <w:t>po</w:t>
      </w:r>
      <w:r w:rsidRPr="00216CB1">
        <w:rPr>
          <w:rFonts w:ascii="Bookman Old Style" w:hAnsi="Bookman Old Style"/>
          <w:sz w:val="16"/>
          <w:szCs w:val="16"/>
        </w:rPr>
        <w:t xml:space="preserve"> </w:t>
      </w:r>
      <w:r w:rsidRPr="00216CB1">
        <w:rPr>
          <w:rFonts w:ascii="Bookman Old Style" w:hAnsi="Bookman Old Style"/>
          <w:sz w:val="16"/>
          <w:szCs w:val="16"/>
          <w:lang w:val="en-AU"/>
        </w:rPr>
        <w:t>nalogu</w:t>
      </w:r>
      <w:r w:rsidRPr="00216CB1">
        <w:rPr>
          <w:rFonts w:ascii="Bookman Old Style" w:hAnsi="Bookman Old Style"/>
          <w:sz w:val="16"/>
          <w:szCs w:val="16"/>
        </w:rPr>
        <w:t xml:space="preserve"> </w:t>
      </w:r>
      <w:r w:rsidRPr="00216CB1">
        <w:rPr>
          <w:rFonts w:ascii="Bookman Old Style" w:hAnsi="Bookman Old Style"/>
          <w:sz w:val="16"/>
          <w:szCs w:val="16"/>
          <w:lang w:val="en-AU"/>
        </w:rPr>
        <w:t>neposrednog</w:t>
      </w:r>
      <w:r w:rsidRPr="00216CB1">
        <w:rPr>
          <w:rFonts w:ascii="Bookman Old Style" w:hAnsi="Bookman Old Style"/>
          <w:sz w:val="16"/>
          <w:szCs w:val="16"/>
        </w:rPr>
        <w:t xml:space="preserve"> </w:t>
      </w:r>
      <w:r w:rsidRPr="00216CB1">
        <w:rPr>
          <w:rFonts w:ascii="Bookman Old Style" w:hAnsi="Bookman Old Style"/>
          <w:sz w:val="16"/>
          <w:szCs w:val="16"/>
          <w:lang w:val="en-AU"/>
        </w:rPr>
        <w:t>rukovodioca</w:t>
      </w:r>
      <w:r w:rsidRPr="00216CB1">
        <w:rPr>
          <w:rFonts w:ascii="Bookman Old Style" w:hAnsi="Bookman Old Style"/>
          <w:sz w:val="16"/>
          <w:szCs w:val="16"/>
        </w:rPr>
        <w:t>.</w:t>
      </w:r>
      <w:proofErr w:type="gramEnd"/>
    </w:p>
    <w:p w:rsidR="00952008" w:rsidRPr="00216CB1" w:rsidRDefault="00952008" w:rsidP="002F3DB0">
      <w:pPr>
        <w:jc w:val="both"/>
        <w:rPr>
          <w:rFonts w:ascii="Bookman Old Style" w:hAnsi="Bookman Old Style"/>
          <w:b/>
          <w:i/>
          <w:sz w:val="16"/>
          <w:szCs w:val="16"/>
          <w:lang w:val="en-AU"/>
        </w:rPr>
      </w:pPr>
    </w:p>
    <w:p w:rsidR="00952008" w:rsidRPr="00216CB1" w:rsidRDefault="00952008" w:rsidP="00952008">
      <w:pPr>
        <w:widowControl w:val="0"/>
        <w:spacing w:line="276" w:lineRule="auto"/>
        <w:jc w:val="both"/>
        <w:rPr>
          <w:rFonts w:ascii="Bookman Old Style" w:hAnsi="Bookman Old Style"/>
          <w:b/>
          <w:i/>
          <w:snapToGrid w:val="0"/>
          <w:color w:val="000000" w:themeColor="text1"/>
          <w:sz w:val="16"/>
          <w:szCs w:val="16"/>
        </w:rPr>
      </w:pPr>
      <w:r w:rsidRPr="00216CB1">
        <w:rPr>
          <w:rFonts w:ascii="Bookman Old Style" w:hAnsi="Bookman Old Style"/>
          <w:b/>
          <w:i/>
          <w:snapToGrid w:val="0"/>
          <w:color w:val="000000" w:themeColor="text1"/>
          <w:sz w:val="16"/>
          <w:szCs w:val="16"/>
        </w:rPr>
        <w:t>Kratak opis poslova za poziciju broj 2.</w:t>
      </w:r>
    </w:p>
    <w:p w:rsidR="00B16E82" w:rsidRPr="00216CB1" w:rsidRDefault="00B16E82" w:rsidP="00216CB1">
      <w:pPr>
        <w:jc w:val="both"/>
        <w:rPr>
          <w:rFonts w:ascii="Bookman Old Style" w:hAnsi="Bookman Old Style"/>
          <w:sz w:val="16"/>
          <w:szCs w:val="16"/>
        </w:rPr>
      </w:pPr>
      <w:r w:rsidRPr="00216CB1">
        <w:rPr>
          <w:rFonts w:ascii="Bookman Old Style" w:hAnsi="Bookman Old Style"/>
          <w:sz w:val="16"/>
          <w:szCs w:val="16"/>
        </w:rPr>
        <w:t>Organizovanje rada i obezbjeđenje uslova za normalno odvijanje procesa rada: - učestvovanje u obezbjeđivanju uslova za rad u saradnji sa šefom Odjeljenja; - planiranje, programiranje i učešće u realizaciji uvođenja u rad novih radnika, pripravnika i volontera; - edukacija zaposlenih.</w:t>
      </w:r>
    </w:p>
    <w:p w:rsidR="00E46B0E" w:rsidRPr="00216CB1" w:rsidRDefault="00B16E82" w:rsidP="00216CB1">
      <w:pPr>
        <w:jc w:val="both"/>
        <w:rPr>
          <w:rFonts w:ascii="Bookman Old Style" w:hAnsi="Bookman Old Style"/>
          <w:sz w:val="16"/>
          <w:szCs w:val="16"/>
        </w:rPr>
      </w:pPr>
      <w:r w:rsidRPr="00216CB1">
        <w:rPr>
          <w:rFonts w:ascii="Bookman Old Style" w:hAnsi="Bookman Old Style"/>
          <w:sz w:val="16"/>
          <w:szCs w:val="16"/>
          <w:lang w:val="en-AU"/>
        </w:rPr>
        <w:t>Poslovi diplomiranog inžinjera zaštite na radu: - vr</w:t>
      </w:r>
      <w:r w:rsidRPr="00216CB1">
        <w:rPr>
          <w:rFonts w:ascii="Bookman Old Style" w:hAnsi="Bookman Old Style"/>
          <w:sz w:val="16"/>
          <w:szCs w:val="16"/>
        </w:rPr>
        <w:t>š</w:t>
      </w:r>
      <w:r w:rsidRPr="00216CB1">
        <w:rPr>
          <w:rFonts w:ascii="Bookman Old Style" w:hAnsi="Bookman Old Style"/>
          <w:sz w:val="16"/>
          <w:szCs w:val="16"/>
          <w:lang w:val="en-AU"/>
        </w:rPr>
        <w:t>i neposredne i stalne kontrole i nadzor nad sprovođenjem mjera za</w:t>
      </w:r>
      <w:r w:rsidRPr="00216CB1">
        <w:rPr>
          <w:rFonts w:ascii="Bookman Old Style" w:hAnsi="Bookman Old Style"/>
          <w:sz w:val="16"/>
          <w:szCs w:val="16"/>
        </w:rPr>
        <w:t>š</w:t>
      </w:r>
      <w:r w:rsidRPr="00216CB1">
        <w:rPr>
          <w:rFonts w:ascii="Bookman Old Style" w:hAnsi="Bookman Old Style"/>
          <w:sz w:val="16"/>
          <w:szCs w:val="16"/>
          <w:lang w:val="en-AU"/>
        </w:rPr>
        <w:t>tite na radu</w:t>
      </w:r>
      <w:r w:rsidRPr="00216CB1">
        <w:rPr>
          <w:rFonts w:ascii="Bookman Old Style" w:hAnsi="Bookman Old Style"/>
          <w:sz w:val="16"/>
          <w:szCs w:val="16"/>
        </w:rPr>
        <w:t xml:space="preserve">; - </w:t>
      </w:r>
      <w:r w:rsidRPr="00216CB1">
        <w:rPr>
          <w:rFonts w:ascii="Bookman Old Style" w:hAnsi="Bookman Old Style"/>
          <w:sz w:val="16"/>
          <w:szCs w:val="16"/>
          <w:lang w:val="en-AU"/>
        </w:rPr>
        <w:t>vr</w:t>
      </w:r>
      <w:r w:rsidRPr="00216CB1">
        <w:rPr>
          <w:rFonts w:ascii="Bookman Old Style" w:hAnsi="Bookman Old Style"/>
          <w:sz w:val="16"/>
          <w:szCs w:val="16"/>
        </w:rPr>
        <w:t>š</w:t>
      </w:r>
      <w:r w:rsidRPr="00216CB1">
        <w:rPr>
          <w:rFonts w:ascii="Bookman Old Style" w:hAnsi="Bookman Old Style"/>
          <w:sz w:val="16"/>
          <w:szCs w:val="16"/>
          <w:lang w:val="en-AU"/>
        </w:rPr>
        <w:t>i</w:t>
      </w:r>
      <w:r w:rsidRPr="00216CB1">
        <w:rPr>
          <w:rFonts w:ascii="Bookman Old Style" w:hAnsi="Bookman Old Style"/>
          <w:sz w:val="16"/>
          <w:szCs w:val="16"/>
        </w:rPr>
        <w:t xml:space="preserve"> izradu plana i programa obuke radnika iz oblasti zaštite na radu; - vrši obuku radnika iz oblasti zaštite na radu; - </w:t>
      </w:r>
      <w:r w:rsidRPr="00216CB1">
        <w:rPr>
          <w:rFonts w:ascii="Bookman Old Style" w:hAnsi="Bookman Old Style"/>
          <w:sz w:val="16"/>
          <w:szCs w:val="16"/>
          <w:lang w:val="en-AU"/>
        </w:rPr>
        <w:t>daje uputstva i stru</w:t>
      </w:r>
      <w:r w:rsidRPr="00216CB1">
        <w:rPr>
          <w:rFonts w:ascii="Bookman Old Style" w:hAnsi="Bookman Old Style"/>
          <w:sz w:val="16"/>
          <w:szCs w:val="16"/>
        </w:rPr>
        <w:t>č</w:t>
      </w:r>
      <w:r w:rsidRPr="00216CB1">
        <w:rPr>
          <w:rFonts w:ascii="Bookman Old Style" w:hAnsi="Bookman Old Style"/>
          <w:sz w:val="16"/>
          <w:szCs w:val="16"/>
          <w:lang w:val="en-AU"/>
        </w:rPr>
        <w:t>ne savjete za otklanjanje uo</w:t>
      </w:r>
      <w:r w:rsidRPr="00216CB1">
        <w:rPr>
          <w:rFonts w:ascii="Bookman Old Style" w:hAnsi="Bookman Old Style"/>
          <w:sz w:val="16"/>
          <w:szCs w:val="16"/>
        </w:rPr>
        <w:t>č</w:t>
      </w:r>
      <w:r w:rsidRPr="00216CB1">
        <w:rPr>
          <w:rFonts w:ascii="Bookman Old Style" w:hAnsi="Bookman Old Style"/>
          <w:sz w:val="16"/>
          <w:szCs w:val="16"/>
          <w:lang w:val="en-AU"/>
        </w:rPr>
        <w:t>enih nedostataka</w:t>
      </w:r>
      <w:r w:rsidRPr="00216CB1">
        <w:rPr>
          <w:rFonts w:ascii="Bookman Old Style" w:hAnsi="Bookman Old Style"/>
          <w:sz w:val="16"/>
          <w:szCs w:val="16"/>
        </w:rPr>
        <w:t xml:space="preserve">; - </w:t>
      </w:r>
      <w:r w:rsidRPr="00216CB1">
        <w:rPr>
          <w:rFonts w:ascii="Bookman Old Style" w:hAnsi="Bookman Old Style"/>
          <w:sz w:val="16"/>
          <w:szCs w:val="16"/>
          <w:lang w:val="en-AU"/>
        </w:rPr>
        <w:t>predlaže odgovaraju</w:t>
      </w:r>
      <w:r w:rsidRPr="00216CB1">
        <w:rPr>
          <w:rFonts w:ascii="Bookman Old Style" w:hAnsi="Bookman Old Style"/>
          <w:sz w:val="16"/>
          <w:szCs w:val="16"/>
        </w:rPr>
        <w:t>ć</w:t>
      </w:r>
      <w:r w:rsidRPr="00216CB1">
        <w:rPr>
          <w:rFonts w:ascii="Bookman Old Style" w:hAnsi="Bookman Old Style"/>
          <w:sz w:val="16"/>
          <w:szCs w:val="16"/>
          <w:lang w:val="en-AU"/>
        </w:rPr>
        <w:t>e mjere za pobolj</w:t>
      </w:r>
      <w:r w:rsidRPr="00216CB1">
        <w:rPr>
          <w:rFonts w:ascii="Bookman Old Style" w:hAnsi="Bookman Old Style"/>
          <w:sz w:val="16"/>
          <w:szCs w:val="16"/>
        </w:rPr>
        <w:t>š</w:t>
      </w:r>
      <w:r w:rsidRPr="00216CB1">
        <w:rPr>
          <w:rFonts w:ascii="Bookman Old Style" w:hAnsi="Bookman Old Style"/>
          <w:sz w:val="16"/>
          <w:szCs w:val="16"/>
          <w:lang w:val="en-AU"/>
        </w:rPr>
        <w:t>anje mjera za</w:t>
      </w:r>
      <w:r w:rsidRPr="00216CB1">
        <w:rPr>
          <w:rFonts w:ascii="Bookman Old Style" w:hAnsi="Bookman Old Style"/>
          <w:sz w:val="16"/>
          <w:szCs w:val="16"/>
        </w:rPr>
        <w:t>š</w:t>
      </w:r>
      <w:r w:rsidRPr="00216CB1">
        <w:rPr>
          <w:rFonts w:ascii="Bookman Old Style" w:hAnsi="Bookman Old Style"/>
          <w:sz w:val="16"/>
          <w:szCs w:val="16"/>
          <w:lang w:val="en-AU"/>
        </w:rPr>
        <w:t>tite na radu</w:t>
      </w:r>
      <w:r w:rsidRPr="00216CB1">
        <w:rPr>
          <w:rFonts w:ascii="Bookman Old Style" w:hAnsi="Bookman Old Style"/>
          <w:sz w:val="16"/>
          <w:szCs w:val="16"/>
        </w:rPr>
        <w:t xml:space="preserve">; - </w:t>
      </w:r>
      <w:r w:rsidRPr="00216CB1">
        <w:rPr>
          <w:rFonts w:ascii="Bookman Old Style" w:hAnsi="Bookman Old Style"/>
          <w:sz w:val="16"/>
          <w:szCs w:val="16"/>
          <w:lang w:val="en-AU"/>
        </w:rPr>
        <w:t>u</w:t>
      </w:r>
      <w:r w:rsidRPr="00216CB1">
        <w:rPr>
          <w:rFonts w:ascii="Bookman Old Style" w:hAnsi="Bookman Old Style"/>
          <w:sz w:val="16"/>
          <w:szCs w:val="16"/>
        </w:rPr>
        <w:t>č</w:t>
      </w:r>
      <w:r w:rsidRPr="00216CB1">
        <w:rPr>
          <w:rFonts w:ascii="Bookman Old Style" w:hAnsi="Bookman Old Style"/>
          <w:sz w:val="16"/>
          <w:szCs w:val="16"/>
          <w:lang w:val="en-AU"/>
        </w:rPr>
        <w:t>estvuje u izradi programa mjera za</w:t>
      </w:r>
      <w:r w:rsidRPr="00216CB1">
        <w:rPr>
          <w:rFonts w:ascii="Bookman Old Style" w:hAnsi="Bookman Old Style"/>
          <w:sz w:val="16"/>
          <w:szCs w:val="16"/>
        </w:rPr>
        <w:t>š</w:t>
      </w:r>
      <w:r w:rsidRPr="00216CB1">
        <w:rPr>
          <w:rFonts w:ascii="Bookman Old Style" w:hAnsi="Bookman Old Style"/>
          <w:sz w:val="16"/>
          <w:szCs w:val="16"/>
          <w:lang w:val="en-AU"/>
        </w:rPr>
        <w:t>tite na radu u saradnji s odgovornim radnicima</w:t>
      </w:r>
      <w:r w:rsidRPr="00216CB1">
        <w:rPr>
          <w:rFonts w:ascii="Bookman Old Style" w:hAnsi="Bookman Old Style"/>
          <w:sz w:val="16"/>
          <w:szCs w:val="16"/>
        </w:rPr>
        <w:t xml:space="preserve">; - vrši </w:t>
      </w:r>
      <w:r w:rsidRPr="00216CB1">
        <w:rPr>
          <w:rFonts w:ascii="Bookman Old Style" w:hAnsi="Bookman Old Style"/>
          <w:sz w:val="16"/>
          <w:szCs w:val="16"/>
          <w:lang w:val="en-AU"/>
        </w:rPr>
        <w:t>izradu izvje</w:t>
      </w:r>
      <w:r w:rsidRPr="00216CB1">
        <w:rPr>
          <w:rFonts w:ascii="Bookman Old Style" w:hAnsi="Bookman Old Style"/>
          <w:sz w:val="16"/>
          <w:szCs w:val="16"/>
        </w:rPr>
        <w:t>š</w:t>
      </w:r>
      <w:r w:rsidRPr="00216CB1">
        <w:rPr>
          <w:rFonts w:ascii="Bookman Old Style" w:hAnsi="Bookman Old Style"/>
          <w:sz w:val="16"/>
          <w:szCs w:val="16"/>
          <w:lang w:val="en-AU"/>
        </w:rPr>
        <w:t>taja</w:t>
      </w:r>
      <w:r w:rsidRPr="00216CB1">
        <w:rPr>
          <w:rFonts w:ascii="Bookman Old Style" w:hAnsi="Bookman Old Style"/>
          <w:sz w:val="16"/>
          <w:szCs w:val="16"/>
        </w:rPr>
        <w:t xml:space="preserve">, </w:t>
      </w:r>
      <w:r w:rsidRPr="00216CB1">
        <w:rPr>
          <w:rFonts w:ascii="Bookman Old Style" w:hAnsi="Bookman Old Style"/>
          <w:sz w:val="16"/>
          <w:szCs w:val="16"/>
          <w:lang w:val="en-AU"/>
        </w:rPr>
        <w:t>analiza i informacija o stanju i problemima za</w:t>
      </w:r>
      <w:r w:rsidRPr="00216CB1">
        <w:rPr>
          <w:rFonts w:ascii="Bookman Old Style" w:hAnsi="Bookman Old Style"/>
          <w:sz w:val="16"/>
          <w:szCs w:val="16"/>
        </w:rPr>
        <w:t>š</w:t>
      </w:r>
      <w:r w:rsidRPr="00216CB1">
        <w:rPr>
          <w:rFonts w:ascii="Bookman Old Style" w:hAnsi="Bookman Old Style"/>
          <w:sz w:val="16"/>
          <w:szCs w:val="16"/>
          <w:lang w:val="en-AU"/>
        </w:rPr>
        <w:t>tite na radu i tehni</w:t>
      </w:r>
      <w:r w:rsidRPr="00216CB1">
        <w:rPr>
          <w:rFonts w:ascii="Bookman Old Style" w:hAnsi="Bookman Old Style"/>
          <w:sz w:val="16"/>
          <w:szCs w:val="16"/>
        </w:rPr>
        <w:t>č</w:t>
      </w:r>
      <w:r w:rsidRPr="00216CB1">
        <w:rPr>
          <w:rFonts w:ascii="Bookman Old Style" w:hAnsi="Bookman Old Style"/>
          <w:sz w:val="16"/>
          <w:szCs w:val="16"/>
          <w:lang w:val="en-AU"/>
        </w:rPr>
        <w:t>ke opremljenosti</w:t>
      </w:r>
      <w:r w:rsidRPr="00216CB1">
        <w:rPr>
          <w:rFonts w:ascii="Bookman Old Style" w:hAnsi="Bookman Old Style"/>
          <w:sz w:val="16"/>
          <w:szCs w:val="16"/>
        </w:rPr>
        <w:t xml:space="preserve">; - </w:t>
      </w:r>
      <w:r w:rsidRPr="00216CB1">
        <w:rPr>
          <w:rFonts w:ascii="Bookman Old Style" w:hAnsi="Bookman Old Style"/>
          <w:sz w:val="16"/>
          <w:szCs w:val="16"/>
          <w:lang w:val="en-AU"/>
        </w:rPr>
        <w:t>vodi potrebne evidencije iz oblasti za</w:t>
      </w:r>
      <w:r w:rsidRPr="00216CB1">
        <w:rPr>
          <w:rFonts w:ascii="Bookman Old Style" w:hAnsi="Bookman Old Style"/>
          <w:sz w:val="16"/>
          <w:szCs w:val="16"/>
        </w:rPr>
        <w:t>š</w:t>
      </w:r>
      <w:r w:rsidRPr="00216CB1">
        <w:rPr>
          <w:rFonts w:ascii="Bookman Old Style" w:hAnsi="Bookman Old Style"/>
          <w:sz w:val="16"/>
          <w:szCs w:val="16"/>
          <w:lang w:val="en-AU"/>
        </w:rPr>
        <w:t>tite na radu</w:t>
      </w:r>
      <w:r w:rsidRPr="00216CB1">
        <w:rPr>
          <w:rFonts w:ascii="Bookman Old Style" w:hAnsi="Bookman Old Style"/>
          <w:sz w:val="16"/>
          <w:szCs w:val="16"/>
        </w:rPr>
        <w:t xml:space="preserve">; - </w:t>
      </w:r>
      <w:r w:rsidRPr="00216CB1">
        <w:rPr>
          <w:rFonts w:ascii="Bookman Old Style" w:hAnsi="Bookman Old Style"/>
          <w:sz w:val="16"/>
          <w:szCs w:val="16"/>
          <w:lang w:val="en-AU"/>
        </w:rPr>
        <w:t>vr</w:t>
      </w:r>
      <w:r w:rsidRPr="00216CB1">
        <w:rPr>
          <w:rFonts w:ascii="Bookman Old Style" w:hAnsi="Bookman Old Style"/>
          <w:sz w:val="16"/>
          <w:szCs w:val="16"/>
        </w:rPr>
        <w:t>š</w:t>
      </w:r>
      <w:r w:rsidRPr="00216CB1">
        <w:rPr>
          <w:rFonts w:ascii="Bookman Old Style" w:hAnsi="Bookman Old Style"/>
          <w:sz w:val="16"/>
          <w:szCs w:val="16"/>
          <w:lang w:val="en-AU"/>
        </w:rPr>
        <w:t>i uvi</w:t>
      </w:r>
      <w:r w:rsidRPr="00216CB1">
        <w:rPr>
          <w:rFonts w:ascii="Bookman Old Style" w:hAnsi="Bookman Old Style"/>
          <w:sz w:val="16"/>
          <w:szCs w:val="16"/>
        </w:rPr>
        <w:t>đ</w:t>
      </w:r>
      <w:r w:rsidRPr="00216CB1">
        <w:rPr>
          <w:rFonts w:ascii="Bookman Old Style" w:hAnsi="Bookman Old Style"/>
          <w:sz w:val="16"/>
          <w:szCs w:val="16"/>
          <w:lang w:val="en-AU"/>
        </w:rPr>
        <w:t>aj u svim slu</w:t>
      </w:r>
      <w:r w:rsidRPr="00216CB1">
        <w:rPr>
          <w:rFonts w:ascii="Bookman Old Style" w:hAnsi="Bookman Old Style"/>
          <w:sz w:val="16"/>
          <w:szCs w:val="16"/>
        </w:rPr>
        <w:t>č</w:t>
      </w:r>
      <w:r w:rsidRPr="00216CB1">
        <w:rPr>
          <w:rFonts w:ascii="Bookman Old Style" w:hAnsi="Bookman Old Style"/>
          <w:sz w:val="16"/>
          <w:szCs w:val="16"/>
          <w:lang w:val="en-AU"/>
        </w:rPr>
        <w:t>ajevima povreda na radu</w:t>
      </w:r>
      <w:r w:rsidRPr="00216CB1">
        <w:rPr>
          <w:rFonts w:ascii="Bookman Old Style" w:hAnsi="Bookman Old Style"/>
          <w:sz w:val="16"/>
          <w:szCs w:val="16"/>
        </w:rPr>
        <w:t xml:space="preserve">; - </w:t>
      </w:r>
      <w:r w:rsidRPr="00216CB1">
        <w:rPr>
          <w:rFonts w:ascii="Bookman Old Style" w:hAnsi="Bookman Old Style"/>
          <w:sz w:val="16"/>
          <w:szCs w:val="16"/>
          <w:lang w:val="en-AU"/>
        </w:rPr>
        <w:t>ovla</w:t>
      </w:r>
      <w:r w:rsidRPr="00216CB1">
        <w:rPr>
          <w:rFonts w:ascii="Bookman Old Style" w:hAnsi="Bookman Old Style"/>
          <w:sz w:val="16"/>
          <w:szCs w:val="16"/>
        </w:rPr>
        <w:t>š</w:t>
      </w:r>
      <w:r w:rsidRPr="00216CB1">
        <w:rPr>
          <w:rFonts w:ascii="Bookman Old Style" w:hAnsi="Bookman Old Style"/>
          <w:sz w:val="16"/>
          <w:szCs w:val="16"/>
          <w:lang w:val="en-AU"/>
        </w:rPr>
        <w:t>tenje da zabrani rad u slu</w:t>
      </w:r>
      <w:r w:rsidRPr="00216CB1">
        <w:rPr>
          <w:rFonts w:ascii="Bookman Old Style" w:hAnsi="Bookman Old Style"/>
          <w:sz w:val="16"/>
          <w:szCs w:val="16"/>
        </w:rPr>
        <w:t>č</w:t>
      </w:r>
      <w:r w:rsidRPr="00216CB1">
        <w:rPr>
          <w:rFonts w:ascii="Bookman Old Style" w:hAnsi="Bookman Old Style"/>
          <w:sz w:val="16"/>
          <w:szCs w:val="16"/>
          <w:lang w:val="en-AU"/>
        </w:rPr>
        <w:t>ajevima kad je ugro</w:t>
      </w:r>
      <w:r w:rsidRPr="00216CB1">
        <w:rPr>
          <w:rFonts w:ascii="Bookman Old Style" w:hAnsi="Bookman Old Style"/>
          <w:sz w:val="16"/>
          <w:szCs w:val="16"/>
        </w:rPr>
        <w:t>ž</w:t>
      </w:r>
      <w:r w:rsidRPr="00216CB1">
        <w:rPr>
          <w:rFonts w:ascii="Bookman Old Style" w:hAnsi="Bookman Old Style"/>
          <w:sz w:val="16"/>
          <w:szCs w:val="16"/>
          <w:lang w:val="en-AU"/>
        </w:rPr>
        <w:t>en</w:t>
      </w:r>
      <w:r w:rsidRPr="00216CB1">
        <w:rPr>
          <w:rFonts w:ascii="Bookman Old Style" w:hAnsi="Bookman Old Style"/>
          <w:sz w:val="16"/>
          <w:szCs w:val="16"/>
        </w:rPr>
        <w:t xml:space="preserve"> ž</w:t>
      </w:r>
      <w:r w:rsidRPr="00216CB1">
        <w:rPr>
          <w:rFonts w:ascii="Bookman Old Style" w:hAnsi="Bookman Old Style"/>
          <w:sz w:val="16"/>
          <w:szCs w:val="16"/>
          <w:lang w:val="en-AU"/>
        </w:rPr>
        <w:t>ivot i zdravlje radnika</w:t>
      </w:r>
      <w:r w:rsidRPr="00216CB1">
        <w:rPr>
          <w:rFonts w:ascii="Bookman Old Style" w:hAnsi="Bookman Old Style"/>
          <w:sz w:val="16"/>
          <w:szCs w:val="16"/>
        </w:rPr>
        <w:t xml:space="preserve">, </w:t>
      </w:r>
      <w:r w:rsidRPr="00216CB1">
        <w:rPr>
          <w:rFonts w:ascii="Bookman Old Style" w:hAnsi="Bookman Old Style"/>
          <w:sz w:val="16"/>
          <w:szCs w:val="16"/>
          <w:lang w:val="en-AU"/>
        </w:rPr>
        <w:t>zbog toga</w:t>
      </w:r>
      <w:r w:rsidRPr="00216CB1">
        <w:rPr>
          <w:rFonts w:ascii="Bookman Old Style" w:hAnsi="Bookman Old Style"/>
          <w:sz w:val="16"/>
          <w:szCs w:val="16"/>
        </w:rPr>
        <w:t xml:space="preserve"> š</w:t>
      </w:r>
      <w:r w:rsidRPr="00216CB1">
        <w:rPr>
          <w:rFonts w:ascii="Bookman Old Style" w:hAnsi="Bookman Old Style"/>
          <w:sz w:val="16"/>
          <w:szCs w:val="16"/>
          <w:lang w:val="en-AU"/>
        </w:rPr>
        <w:t>to nisu sprovedene mjere za</w:t>
      </w:r>
      <w:r w:rsidRPr="00216CB1">
        <w:rPr>
          <w:rFonts w:ascii="Bookman Old Style" w:hAnsi="Bookman Old Style"/>
          <w:sz w:val="16"/>
          <w:szCs w:val="16"/>
        </w:rPr>
        <w:t>š</w:t>
      </w:r>
      <w:r w:rsidRPr="00216CB1">
        <w:rPr>
          <w:rFonts w:ascii="Bookman Old Style" w:hAnsi="Bookman Old Style"/>
          <w:sz w:val="16"/>
          <w:szCs w:val="16"/>
          <w:lang w:val="en-AU"/>
        </w:rPr>
        <w:t>tite na radu</w:t>
      </w:r>
      <w:r w:rsidRPr="00216CB1">
        <w:rPr>
          <w:rFonts w:ascii="Bookman Old Style" w:hAnsi="Bookman Old Style"/>
          <w:sz w:val="16"/>
          <w:szCs w:val="16"/>
        </w:rPr>
        <w:t xml:space="preserve">; - </w:t>
      </w:r>
      <w:r w:rsidRPr="00216CB1">
        <w:rPr>
          <w:rFonts w:ascii="Bookman Old Style" w:hAnsi="Bookman Old Style"/>
          <w:sz w:val="16"/>
          <w:szCs w:val="16"/>
          <w:lang w:val="en-AU"/>
        </w:rPr>
        <w:t>neposredno sara</w:t>
      </w:r>
      <w:r w:rsidRPr="00216CB1">
        <w:rPr>
          <w:rFonts w:ascii="Bookman Old Style" w:hAnsi="Bookman Old Style"/>
          <w:sz w:val="16"/>
          <w:szCs w:val="16"/>
        </w:rPr>
        <w:t>đ</w:t>
      </w:r>
      <w:r w:rsidRPr="00216CB1">
        <w:rPr>
          <w:rFonts w:ascii="Bookman Old Style" w:hAnsi="Bookman Old Style"/>
          <w:sz w:val="16"/>
          <w:szCs w:val="16"/>
          <w:lang w:val="en-AU"/>
        </w:rPr>
        <w:t>uje sa inspekcijskim organima</w:t>
      </w:r>
      <w:r w:rsidRPr="00216CB1">
        <w:rPr>
          <w:rFonts w:ascii="Bookman Old Style" w:hAnsi="Bookman Old Style"/>
          <w:sz w:val="16"/>
          <w:szCs w:val="16"/>
        </w:rPr>
        <w:t xml:space="preserve">, </w:t>
      </w:r>
      <w:r w:rsidRPr="00216CB1">
        <w:rPr>
          <w:rFonts w:ascii="Bookman Old Style" w:hAnsi="Bookman Old Style"/>
          <w:sz w:val="16"/>
          <w:szCs w:val="16"/>
          <w:lang w:val="en-AU"/>
        </w:rPr>
        <w:t>te se stara o sprovo</w:t>
      </w:r>
      <w:r w:rsidRPr="00216CB1">
        <w:rPr>
          <w:rFonts w:ascii="Bookman Old Style" w:hAnsi="Bookman Old Style"/>
          <w:sz w:val="16"/>
          <w:szCs w:val="16"/>
        </w:rPr>
        <w:t>đ</w:t>
      </w:r>
      <w:r w:rsidRPr="00216CB1">
        <w:rPr>
          <w:rFonts w:ascii="Bookman Old Style" w:hAnsi="Bookman Old Style"/>
          <w:sz w:val="16"/>
          <w:szCs w:val="16"/>
          <w:lang w:val="en-AU"/>
        </w:rPr>
        <w:t>enju inspekcijskih rje</w:t>
      </w:r>
      <w:r w:rsidRPr="00216CB1">
        <w:rPr>
          <w:rFonts w:ascii="Bookman Old Style" w:hAnsi="Bookman Old Style"/>
          <w:sz w:val="16"/>
          <w:szCs w:val="16"/>
        </w:rPr>
        <w:t>š</w:t>
      </w:r>
      <w:r w:rsidRPr="00216CB1">
        <w:rPr>
          <w:rFonts w:ascii="Bookman Old Style" w:hAnsi="Bookman Old Style"/>
          <w:sz w:val="16"/>
          <w:szCs w:val="16"/>
          <w:lang w:val="en-AU"/>
        </w:rPr>
        <w:t>enja i podnosi izvje</w:t>
      </w:r>
      <w:r w:rsidRPr="00216CB1">
        <w:rPr>
          <w:rFonts w:ascii="Bookman Old Style" w:hAnsi="Bookman Old Style"/>
          <w:sz w:val="16"/>
          <w:szCs w:val="16"/>
        </w:rPr>
        <w:t>š</w:t>
      </w:r>
      <w:r w:rsidRPr="00216CB1">
        <w:rPr>
          <w:rFonts w:ascii="Bookman Old Style" w:hAnsi="Bookman Old Style"/>
          <w:sz w:val="16"/>
          <w:szCs w:val="16"/>
          <w:lang w:val="en-AU"/>
        </w:rPr>
        <w:t>taj u propisanim rokovima</w:t>
      </w:r>
      <w:r w:rsidRPr="00216CB1">
        <w:rPr>
          <w:rFonts w:ascii="Bookman Old Style" w:hAnsi="Bookman Old Style"/>
          <w:sz w:val="16"/>
          <w:szCs w:val="16"/>
        </w:rPr>
        <w:t xml:space="preserve">; - </w:t>
      </w:r>
      <w:r w:rsidRPr="00216CB1">
        <w:rPr>
          <w:rFonts w:ascii="Bookman Old Style" w:hAnsi="Bookman Old Style"/>
          <w:sz w:val="16"/>
          <w:szCs w:val="16"/>
          <w:lang w:val="en-AU"/>
        </w:rPr>
        <w:t>u oblasti primjene za</w:t>
      </w:r>
      <w:r w:rsidRPr="00216CB1">
        <w:rPr>
          <w:rFonts w:ascii="Bookman Old Style" w:hAnsi="Bookman Old Style"/>
          <w:sz w:val="16"/>
          <w:szCs w:val="16"/>
        </w:rPr>
        <w:t>š</w:t>
      </w:r>
      <w:r w:rsidRPr="00216CB1">
        <w:rPr>
          <w:rFonts w:ascii="Bookman Old Style" w:hAnsi="Bookman Old Style"/>
          <w:sz w:val="16"/>
          <w:szCs w:val="16"/>
          <w:lang w:val="en-AU"/>
        </w:rPr>
        <w:t>tite od zra</w:t>
      </w:r>
      <w:r w:rsidRPr="00216CB1">
        <w:rPr>
          <w:rFonts w:ascii="Bookman Old Style" w:hAnsi="Bookman Old Style"/>
          <w:sz w:val="16"/>
          <w:szCs w:val="16"/>
        </w:rPr>
        <w:t>č</w:t>
      </w:r>
      <w:r w:rsidRPr="00216CB1">
        <w:rPr>
          <w:rFonts w:ascii="Bookman Old Style" w:hAnsi="Bookman Old Style"/>
          <w:sz w:val="16"/>
          <w:szCs w:val="16"/>
          <w:lang w:val="en-AU"/>
        </w:rPr>
        <w:t>enja stara se o pravilnoj primjeni mjera za za</w:t>
      </w:r>
      <w:r w:rsidRPr="00216CB1">
        <w:rPr>
          <w:rFonts w:ascii="Bookman Old Style" w:hAnsi="Bookman Old Style"/>
          <w:sz w:val="16"/>
          <w:szCs w:val="16"/>
        </w:rPr>
        <w:t>š</w:t>
      </w:r>
      <w:r w:rsidRPr="00216CB1">
        <w:rPr>
          <w:rFonts w:ascii="Bookman Old Style" w:hAnsi="Bookman Old Style"/>
          <w:sz w:val="16"/>
          <w:szCs w:val="16"/>
          <w:lang w:val="en-AU"/>
        </w:rPr>
        <w:t>titu od joniziraju</w:t>
      </w:r>
      <w:r w:rsidRPr="00216CB1">
        <w:rPr>
          <w:rFonts w:ascii="Bookman Old Style" w:hAnsi="Bookman Old Style"/>
          <w:sz w:val="16"/>
          <w:szCs w:val="16"/>
        </w:rPr>
        <w:t>ć</w:t>
      </w:r>
      <w:r w:rsidRPr="00216CB1">
        <w:rPr>
          <w:rFonts w:ascii="Bookman Old Style" w:hAnsi="Bookman Old Style"/>
          <w:sz w:val="16"/>
          <w:szCs w:val="16"/>
          <w:lang w:val="en-AU"/>
        </w:rPr>
        <w:t>ih zra</w:t>
      </w:r>
      <w:r w:rsidRPr="00216CB1">
        <w:rPr>
          <w:rFonts w:ascii="Bookman Old Style" w:hAnsi="Bookman Old Style"/>
          <w:sz w:val="16"/>
          <w:szCs w:val="16"/>
        </w:rPr>
        <w:t>č</w:t>
      </w:r>
      <w:r w:rsidRPr="00216CB1">
        <w:rPr>
          <w:rFonts w:ascii="Bookman Old Style" w:hAnsi="Bookman Old Style"/>
          <w:sz w:val="16"/>
          <w:szCs w:val="16"/>
          <w:lang w:val="en-AU"/>
        </w:rPr>
        <w:t>enja</w:t>
      </w:r>
      <w:r w:rsidRPr="00216CB1">
        <w:rPr>
          <w:rFonts w:ascii="Bookman Old Style" w:hAnsi="Bookman Old Style"/>
          <w:sz w:val="16"/>
          <w:szCs w:val="16"/>
        </w:rPr>
        <w:t xml:space="preserve">; - </w:t>
      </w:r>
      <w:r w:rsidRPr="00216CB1">
        <w:rPr>
          <w:rFonts w:ascii="Bookman Old Style" w:hAnsi="Bookman Old Style"/>
          <w:sz w:val="16"/>
          <w:szCs w:val="16"/>
          <w:lang w:val="en-AU"/>
        </w:rPr>
        <w:t>stara se o kontroli zaštite od jonizirajućih zračenja i pregledu RTG aparata od strane ovlaštene ustanove</w:t>
      </w:r>
      <w:r w:rsidRPr="00216CB1">
        <w:rPr>
          <w:rFonts w:ascii="Bookman Old Style" w:hAnsi="Bookman Old Style"/>
          <w:sz w:val="16"/>
          <w:szCs w:val="16"/>
        </w:rPr>
        <w:t xml:space="preserve">; - </w:t>
      </w:r>
      <w:r w:rsidRPr="00216CB1">
        <w:rPr>
          <w:rFonts w:ascii="Bookman Old Style" w:hAnsi="Bookman Old Style"/>
          <w:sz w:val="16"/>
          <w:szCs w:val="16"/>
          <w:lang w:val="en-AU"/>
        </w:rPr>
        <w:t>organizuje periodi</w:t>
      </w:r>
      <w:r w:rsidRPr="00216CB1">
        <w:rPr>
          <w:rFonts w:ascii="Bookman Old Style" w:hAnsi="Bookman Old Style"/>
          <w:sz w:val="16"/>
          <w:szCs w:val="16"/>
        </w:rPr>
        <w:t>č</w:t>
      </w:r>
      <w:r w:rsidRPr="00216CB1">
        <w:rPr>
          <w:rFonts w:ascii="Bookman Old Style" w:hAnsi="Bookman Old Style"/>
          <w:sz w:val="16"/>
          <w:szCs w:val="16"/>
          <w:lang w:val="en-AU"/>
        </w:rPr>
        <w:t>ne i kontrolne ljekarske preglede kao i biolo</w:t>
      </w:r>
      <w:r w:rsidRPr="00216CB1">
        <w:rPr>
          <w:rFonts w:ascii="Bookman Old Style" w:hAnsi="Bookman Old Style"/>
          <w:sz w:val="16"/>
          <w:szCs w:val="16"/>
        </w:rPr>
        <w:t>š</w:t>
      </w:r>
      <w:r w:rsidRPr="00216CB1">
        <w:rPr>
          <w:rFonts w:ascii="Bookman Old Style" w:hAnsi="Bookman Old Style"/>
          <w:sz w:val="16"/>
          <w:szCs w:val="16"/>
          <w:lang w:val="en-AU"/>
        </w:rPr>
        <w:t>ku dozimetriju lica koja rade u zoni joniziraju</w:t>
      </w:r>
      <w:r w:rsidRPr="00216CB1">
        <w:rPr>
          <w:rFonts w:ascii="Bookman Old Style" w:hAnsi="Bookman Old Style"/>
          <w:sz w:val="16"/>
          <w:szCs w:val="16"/>
        </w:rPr>
        <w:t>ć</w:t>
      </w:r>
      <w:r w:rsidRPr="00216CB1">
        <w:rPr>
          <w:rFonts w:ascii="Bookman Old Style" w:hAnsi="Bookman Old Style"/>
          <w:sz w:val="16"/>
          <w:szCs w:val="16"/>
          <w:lang w:val="en-AU"/>
        </w:rPr>
        <w:t>ih zra</w:t>
      </w:r>
      <w:r w:rsidRPr="00216CB1">
        <w:rPr>
          <w:rFonts w:ascii="Bookman Old Style" w:hAnsi="Bookman Old Style"/>
          <w:sz w:val="16"/>
          <w:szCs w:val="16"/>
        </w:rPr>
        <w:t>č</w:t>
      </w:r>
      <w:r w:rsidRPr="00216CB1">
        <w:rPr>
          <w:rFonts w:ascii="Bookman Old Style" w:hAnsi="Bookman Old Style"/>
          <w:sz w:val="16"/>
          <w:szCs w:val="16"/>
          <w:lang w:val="en-AU"/>
        </w:rPr>
        <w:t>enja i prati njihovu zdravstvenu sposobnost za rad</w:t>
      </w:r>
      <w:r w:rsidRPr="00216CB1">
        <w:rPr>
          <w:rFonts w:ascii="Bookman Old Style" w:hAnsi="Bookman Old Style"/>
          <w:sz w:val="16"/>
          <w:szCs w:val="16"/>
        </w:rPr>
        <w:t xml:space="preserve">; - </w:t>
      </w:r>
      <w:r w:rsidRPr="00216CB1">
        <w:rPr>
          <w:rFonts w:ascii="Bookman Old Style" w:hAnsi="Bookman Old Style"/>
          <w:sz w:val="16"/>
          <w:szCs w:val="16"/>
          <w:lang w:val="en-AU"/>
        </w:rPr>
        <w:t>blagovremeno vr</w:t>
      </w:r>
      <w:r w:rsidRPr="00216CB1">
        <w:rPr>
          <w:rFonts w:ascii="Bookman Old Style" w:hAnsi="Bookman Old Style"/>
          <w:sz w:val="16"/>
          <w:szCs w:val="16"/>
        </w:rPr>
        <w:t>š</w:t>
      </w:r>
      <w:r w:rsidRPr="00216CB1">
        <w:rPr>
          <w:rFonts w:ascii="Bookman Old Style" w:hAnsi="Bookman Old Style"/>
          <w:sz w:val="16"/>
          <w:szCs w:val="16"/>
          <w:lang w:val="en-AU"/>
        </w:rPr>
        <w:t>i prijavu lica na termoluminiscentnu dozimetriju</w:t>
      </w:r>
      <w:r w:rsidRPr="00216CB1">
        <w:rPr>
          <w:rFonts w:ascii="Bookman Old Style" w:hAnsi="Bookman Old Style"/>
          <w:sz w:val="16"/>
          <w:szCs w:val="16"/>
        </w:rPr>
        <w:t xml:space="preserve">, </w:t>
      </w:r>
      <w:r w:rsidRPr="00216CB1">
        <w:rPr>
          <w:rFonts w:ascii="Bookman Old Style" w:hAnsi="Bookman Old Style"/>
          <w:sz w:val="16"/>
          <w:szCs w:val="16"/>
          <w:lang w:val="en-AU"/>
        </w:rPr>
        <w:t>kao i redovnu distribuciju istih na odjeljenja</w:t>
      </w:r>
      <w:r w:rsidRPr="00216CB1">
        <w:rPr>
          <w:rFonts w:ascii="Bookman Old Style" w:hAnsi="Bookman Old Style"/>
          <w:sz w:val="16"/>
          <w:szCs w:val="16"/>
        </w:rPr>
        <w:t xml:space="preserve">; - </w:t>
      </w:r>
      <w:r w:rsidRPr="00216CB1">
        <w:rPr>
          <w:rFonts w:ascii="Bookman Old Style" w:hAnsi="Bookman Old Style"/>
          <w:sz w:val="16"/>
          <w:szCs w:val="16"/>
          <w:lang w:val="en-AU"/>
        </w:rPr>
        <w:t>neposredno sara</w:t>
      </w:r>
      <w:r w:rsidRPr="00216CB1">
        <w:rPr>
          <w:rFonts w:ascii="Bookman Old Style" w:hAnsi="Bookman Old Style"/>
          <w:sz w:val="16"/>
          <w:szCs w:val="16"/>
        </w:rPr>
        <w:t>đ</w:t>
      </w:r>
      <w:r w:rsidRPr="00216CB1">
        <w:rPr>
          <w:rFonts w:ascii="Bookman Old Style" w:hAnsi="Bookman Old Style"/>
          <w:sz w:val="16"/>
          <w:szCs w:val="16"/>
          <w:lang w:val="en-AU"/>
        </w:rPr>
        <w:t>uje sa Federalnom upravom</w:t>
      </w:r>
      <w:r w:rsidRPr="00216CB1">
        <w:rPr>
          <w:rFonts w:ascii="Bookman Old Style" w:hAnsi="Bookman Old Style"/>
          <w:sz w:val="16"/>
          <w:szCs w:val="16"/>
        </w:rPr>
        <w:t xml:space="preserve">, </w:t>
      </w:r>
      <w:r w:rsidRPr="00216CB1">
        <w:rPr>
          <w:rFonts w:ascii="Bookman Old Style" w:hAnsi="Bookman Old Style"/>
          <w:sz w:val="16"/>
          <w:szCs w:val="16"/>
          <w:lang w:val="en-AU"/>
        </w:rPr>
        <w:t>vr</w:t>
      </w:r>
      <w:r w:rsidRPr="00216CB1">
        <w:rPr>
          <w:rFonts w:ascii="Bookman Old Style" w:hAnsi="Bookman Old Style"/>
          <w:sz w:val="16"/>
          <w:szCs w:val="16"/>
        </w:rPr>
        <w:t>š</w:t>
      </w:r>
      <w:r w:rsidRPr="00216CB1">
        <w:rPr>
          <w:rFonts w:ascii="Bookman Old Style" w:hAnsi="Bookman Old Style"/>
          <w:sz w:val="16"/>
          <w:szCs w:val="16"/>
          <w:lang w:val="en-AU"/>
        </w:rPr>
        <w:t>i apliciranje nabavke RTG aparata</w:t>
      </w:r>
      <w:r w:rsidRPr="00216CB1">
        <w:rPr>
          <w:rFonts w:ascii="Bookman Old Style" w:hAnsi="Bookman Old Style"/>
          <w:sz w:val="16"/>
          <w:szCs w:val="16"/>
        </w:rPr>
        <w:t xml:space="preserve">, </w:t>
      </w:r>
      <w:r w:rsidRPr="00216CB1">
        <w:rPr>
          <w:rFonts w:ascii="Bookman Old Style" w:hAnsi="Bookman Old Style"/>
          <w:sz w:val="16"/>
          <w:szCs w:val="16"/>
          <w:lang w:val="en-AU"/>
        </w:rPr>
        <w:t>kao i notifikaciju i licenciranje istih</w:t>
      </w:r>
      <w:r w:rsidRPr="00216CB1">
        <w:rPr>
          <w:rFonts w:ascii="Bookman Old Style" w:hAnsi="Bookman Old Style"/>
          <w:sz w:val="16"/>
          <w:szCs w:val="16"/>
        </w:rPr>
        <w:t xml:space="preserve">; - vrši </w:t>
      </w:r>
      <w:r w:rsidRPr="00216CB1">
        <w:rPr>
          <w:rFonts w:ascii="Bookman Old Style" w:hAnsi="Bookman Old Style"/>
          <w:sz w:val="16"/>
          <w:szCs w:val="16"/>
          <w:lang w:val="en-AU"/>
        </w:rPr>
        <w:t>pra</w:t>
      </w:r>
      <w:r w:rsidRPr="00216CB1">
        <w:rPr>
          <w:rFonts w:ascii="Bookman Old Style" w:hAnsi="Bookman Old Style"/>
          <w:sz w:val="16"/>
          <w:szCs w:val="16"/>
        </w:rPr>
        <w:t>ć</w:t>
      </w:r>
      <w:r w:rsidRPr="00216CB1">
        <w:rPr>
          <w:rFonts w:ascii="Bookman Old Style" w:hAnsi="Bookman Old Style"/>
          <w:sz w:val="16"/>
          <w:szCs w:val="16"/>
          <w:lang w:val="en-AU"/>
        </w:rPr>
        <w:t>enje i primjenjivanje propisa iz ove oblasti</w:t>
      </w:r>
      <w:r w:rsidRPr="00216CB1">
        <w:rPr>
          <w:rFonts w:ascii="Bookman Old Style" w:hAnsi="Bookman Old Style"/>
          <w:sz w:val="16"/>
          <w:szCs w:val="16"/>
        </w:rPr>
        <w:t xml:space="preserve">; - </w:t>
      </w:r>
      <w:r w:rsidRPr="00216CB1">
        <w:rPr>
          <w:rFonts w:ascii="Bookman Old Style" w:hAnsi="Bookman Old Style"/>
          <w:sz w:val="16"/>
          <w:szCs w:val="16"/>
          <w:lang w:val="en-AU"/>
        </w:rPr>
        <w:t>za izvr</w:t>
      </w:r>
      <w:r w:rsidRPr="00216CB1">
        <w:rPr>
          <w:rFonts w:ascii="Bookman Old Style" w:hAnsi="Bookman Old Style"/>
          <w:sz w:val="16"/>
          <w:szCs w:val="16"/>
        </w:rPr>
        <w:t>š</w:t>
      </w:r>
      <w:r w:rsidRPr="00216CB1">
        <w:rPr>
          <w:rFonts w:ascii="Bookman Old Style" w:hAnsi="Bookman Old Style"/>
          <w:sz w:val="16"/>
          <w:szCs w:val="16"/>
          <w:lang w:val="en-AU"/>
        </w:rPr>
        <w:t>enje svojih radnih zadataka odgovoran je u skladu sa zakonskim propisima o za</w:t>
      </w:r>
      <w:r w:rsidRPr="00216CB1">
        <w:rPr>
          <w:rFonts w:ascii="Bookman Old Style" w:hAnsi="Bookman Old Style"/>
          <w:sz w:val="16"/>
          <w:szCs w:val="16"/>
        </w:rPr>
        <w:t>š</w:t>
      </w:r>
      <w:r w:rsidRPr="00216CB1">
        <w:rPr>
          <w:rFonts w:ascii="Bookman Old Style" w:hAnsi="Bookman Old Style"/>
          <w:sz w:val="16"/>
          <w:szCs w:val="16"/>
          <w:lang w:val="en-AU"/>
        </w:rPr>
        <w:t>titi na radu i za</w:t>
      </w:r>
      <w:r w:rsidRPr="00216CB1">
        <w:rPr>
          <w:rFonts w:ascii="Bookman Old Style" w:hAnsi="Bookman Old Style"/>
          <w:sz w:val="16"/>
          <w:szCs w:val="16"/>
        </w:rPr>
        <w:t>š</w:t>
      </w:r>
      <w:r w:rsidRPr="00216CB1">
        <w:rPr>
          <w:rFonts w:ascii="Bookman Old Style" w:hAnsi="Bookman Old Style"/>
          <w:sz w:val="16"/>
          <w:szCs w:val="16"/>
          <w:lang w:val="en-AU"/>
        </w:rPr>
        <w:t>titi od joniziraju</w:t>
      </w:r>
      <w:r w:rsidRPr="00216CB1">
        <w:rPr>
          <w:rFonts w:ascii="Bookman Old Style" w:hAnsi="Bookman Old Style"/>
          <w:sz w:val="16"/>
          <w:szCs w:val="16"/>
        </w:rPr>
        <w:t>ć</w:t>
      </w:r>
      <w:r w:rsidRPr="00216CB1">
        <w:rPr>
          <w:rFonts w:ascii="Bookman Old Style" w:hAnsi="Bookman Old Style"/>
          <w:sz w:val="16"/>
          <w:szCs w:val="16"/>
          <w:lang w:val="en-AU"/>
        </w:rPr>
        <w:t>ih zra</w:t>
      </w:r>
      <w:r w:rsidRPr="00216CB1">
        <w:rPr>
          <w:rFonts w:ascii="Bookman Old Style" w:hAnsi="Bookman Old Style"/>
          <w:sz w:val="16"/>
          <w:szCs w:val="16"/>
        </w:rPr>
        <w:t>č</w:t>
      </w:r>
      <w:r w:rsidRPr="00216CB1">
        <w:rPr>
          <w:rFonts w:ascii="Bookman Old Style" w:hAnsi="Bookman Old Style"/>
          <w:sz w:val="16"/>
          <w:szCs w:val="16"/>
          <w:lang w:val="en-AU"/>
        </w:rPr>
        <w:t>enja za kvalitetno i blagovremeno obavljanje poslova</w:t>
      </w:r>
      <w:r w:rsidRPr="00216CB1">
        <w:rPr>
          <w:rFonts w:ascii="Bookman Old Style" w:hAnsi="Bookman Old Style"/>
          <w:sz w:val="16"/>
          <w:szCs w:val="16"/>
        </w:rPr>
        <w:t>.</w:t>
      </w:r>
    </w:p>
    <w:p w:rsidR="00B16E82" w:rsidRPr="00216CB1" w:rsidRDefault="00B16E82" w:rsidP="00216CB1">
      <w:pPr>
        <w:jc w:val="both"/>
        <w:rPr>
          <w:rFonts w:ascii="Bookman Old Style" w:hAnsi="Bookman Old Style"/>
          <w:sz w:val="16"/>
          <w:szCs w:val="16"/>
        </w:rPr>
      </w:pPr>
      <w:r w:rsidRPr="00216CB1">
        <w:rPr>
          <w:rFonts w:ascii="Bookman Old Style" w:hAnsi="Bookman Old Style"/>
          <w:sz w:val="16"/>
          <w:szCs w:val="16"/>
        </w:rPr>
        <w:t>Rad na poboljšanju i mjerenju kvaliteta prema planu održavanja i poboljšanja sistema kvaliteta i sigurnosti, te mjerenje kvaliteta kliničkog rada (kliničke revizije, indikatori).</w:t>
      </w:r>
    </w:p>
    <w:p w:rsidR="00B16E82" w:rsidRPr="00216CB1" w:rsidRDefault="00B16E82" w:rsidP="00216CB1">
      <w:pPr>
        <w:jc w:val="both"/>
        <w:rPr>
          <w:rFonts w:ascii="Bookman Old Style" w:hAnsi="Bookman Old Style"/>
          <w:sz w:val="16"/>
          <w:szCs w:val="16"/>
        </w:rPr>
      </w:pPr>
      <w:r w:rsidRPr="00216CB1">
        <w:rPr>
          <w:rFonts w:ascii="Bookman Old Style" w:hAnsi="Bookman Old Style"/>
          <w:sz w:val="16"/>
          <w:szCs w:val="16"/>
        </w:rPr>
        <w:t>Edukacija i stručno usavršavanje: - stalno stručno i profesionalno usavršavanje.</w:t>
      </w:r>
    </w:p>
    <w:p w:rsidR="00B16E82" w:rsidRPr="00216CB1" w:rsidRDefault="00B16E82" w:rsidP="00216CB1">
      <w:pPr>
        <w:jc w:val="both"/>
        <w:rPr>
          <w:rFonts w:ascii="Bookman Old Style" w:hAnsi="Bookman Old Style"/>
          <w:b/>
          <w:i/>
          <w:sz w:val="16"/>
          <w:szCs w:val="16"/>
        </w:rPr>
      </w:pPr>
      <w:r w:rsidRPr="00216CB1">
        <w:rPr>
          <w:rFonts w:ascii="Bookman Old Style" w:hAnsi="Bookman Old Style"/>
          <w:i/>
          <w:sz w:val="16"/>
          <w:szCs w:val="16"/>
          <w:lang w:val="en-AU"/>
        </w:rPr>
        <w:t>Obavlja i druge poslove vezane za dato radno mjesto</w:t>
      </w:r>
      <w:r w:rsidRPr="00216CB1">
        <w:rPr>
          <w:rFonts w:ascii="Bookman Old Style" w:hAnsi="Bookman Old Style"/>
          <w:i/>
          <w:sz w:val="16"/>
          <w:szCs w:val="16"/>
        </w:rPr>
        <w:t xml:space="preserve">, </w:t>
      </w:r>
      <w:r w:rsidRPr="00216CB1">
        <w:rPr>
          <w:rFonts w:ascii="Bookman Old Style" w:hAnsi="Bookman Old Style"/>
          <w:i/>
          <w:sz w:val="16"/>
          <w:szCs w:val="16"/>
          <w:lang w:val="en-AU"/>
        </w:rPr>
        <w:t>a po nalogu neposrednog rukovodioca</w:t>
      </w:r>
      <w:r w:rsidRPr="00216CB1">
        <w:rPr>
          <w:rFonts w:ascii="Bookman Old Style" w:hAnsi="Bookman Old Style"/>
          <w:b/>
          <w:i/>
          <w:sz w:val="16"/>
          <w:szCs w:val="16"/>
        </w:rPr>
        <w:t>.</w:t>
      </w:r>
    </w:p>
    <w:p w:rsidR="00D1348A" w:rsidRPr="00216CB1" w:rsidRDefault="00D1348A" w:rsidP="00FF6963">
      <w:pPr>
        <w:rPr>
          <w:rFonts w:ascii="Bookman Old Style" w:hAnsi="Bookman Old Style"/>
          <w:i/>
          <w:sz w:val="16"/>
          <w:szCs w:val="16"/>
          <w:lang w:val="en-AU"/>
        </w:rPr>
      </w:pPr>
    </w:p>
    <w:p w:rsidR="00F87CFE" w:rsidRPr="00216CB1" w:rsidRDefault="00F87CFE" w:rsidP="00342183">
      <w:pPr>
        <w:widowControl w:val="0"/>
        <w:spacing w:line="360" w:lineRule="auto"/>
        <w:jc w:val="both"/>
        <w:rPr>
          <w:rFonts w:ascii="Bookman Old Style" w:hAnsi="Bookman Old Style"/>
          <w:snapToGrid w:val="0"/>
          <w:sz w:val="16"/>
          <w:szCs w:val="16"/>
        </w:rPr>
      </w:pPr>
      <w:r w:rsidRPr="00216CB1">
        <w:rPr>
          <w:rFonts w:ascii="Bookman Old Style" w:hAnsi="Bookman Old Style"/>
          <w:snapToGrid w:val="0"/>
          <w:sz w:val="16"/>
          <w:szCs w:val="16"/>
        </w:rPr>
        <w:t xml:space="preserve">Kandidati treba da ispunjavaju </w:t>
      </w:r>
      <w:r w:rsidRPr="00216CB1">
        <w:rPr>
          <w:rFonts w:ascii="Bookman Old Style" w:hAnsi="Bookman Old Style"/>
          <w:b/>
          <w:snapToGrid w:val="0"/>
          <w:sz w:val="16"/>
          <w:szCs w:val="16"/>
        </w:rPr>
        <w:t>opšte</w:t>
      </w:r>
      <w:r w:rsidR="00E12373" w:rsidRPr="00216CB1">
        <w:rPr>
          <w:rFonts w:ascii="Bookman Old Style" w:hAnsi="Bookman Old Style"/>
          <w:b/>
          <w:snapToGrid w:val="0"/>
          <w:sz w:val="16"/>
          <w:szCs w:val="16"/>
        </w:rPr>
        <w:t xml:space="preserve"> i posebne uslove </w:t>
      </w:r>
      <w:r w:rsidRPr="00216CB1">
        <w:rPr>
          <w:rFonts w:ascii="Bookman Old Style" w:hAnsi="Bookman Old Style"/>
          <w:snapToGrid w:val="0"/>
          <w:sz w:val="16"/>
          <w:szCs w:val="16"/>
        </w:rPr>
        <w:t xml:space="preserve">Javnog </w:t>
      </w:r>
      <w:r w:rsidR="0028643D" w:rsidRPr="00216CB1">
        <w:rPr>
          <w:rFonts w:ascii="Bookman Old Style" w:hAnsi="Bookman Old Style"/>
          <w:snapToGrid w:val="0"/>
          <w:sz w:val="16"/>
          <w:szCs w:val="16"/>
        </w:rPr>
        <w:t>konkursa</w:t>
      </w:r>
      <w:r w:rsidRPr="00216CB1">
        <w:rPr>
          <w:rFonts w:ascii="Bookman Old Style" w:hAnsi="Bookman Old Style"/>
          <w:snapToGrid w:val="0"/>
          <w:sz w:val="16"/>
          <w:szCs w:val="16"/>
        </w:rPr>
        <w:t xml:space="preserve">: </w:t>
      </w:r>
    </w:p>
    <w:p w:rsidR="00F87CFE" w:rsidRPr="00216CB1" w:rsidRDefault="00F87CFE" w:rsidP="00F87CFE">
      <w:pPr>
        <w:pStyle w:val="ListParagraph"/>
        <w:widowControl w:val="0"/>
        <w:spacing w:line="276" w:lineRule="auto"/>
        <w:ind w:left="0"/>
        <w:jc w:val="both"/>
        <w:rPr>
          <w:rFonts w:ascii="Bookman Old Style" w:hAnsi="Bookman Old Style"/>
          <w:b/>
          <w:snapToGrid w:val="0"/>
          <w:sz w:val="16"/>
          <w:szCs w:val="16"/>
        </w:rPr>
      </w:pPr>
      <w:r w:rsidRPr="00216CB1">
        <w:rPr>
          <w:rFonts w:ascii="Bookman Old Style" w:hAnsi="Bookman Old Style"/>
          <w:b/>
          <w:snapToGrid w:val="0"/>
          <w:sz w:val="16"/>
          <w:szCs w:val="16"/>
        </w:rPr>
        <w:t xml:space="preserve">Opšti uslovi: </w:t>
      </w:r>
    </w:p>
    <w:p w:rsidR="00F87CFE" w:rsidRPr="00216CB1" w:rsidRDefault="00F87CFE" w:rsidP="00F87CFE">
      <w:pPr>
        <w:pStyle w:val="ListParagraph"/>
        <w:widowControl w:val="0"/>
        <w:numPr>
          <w:ilvl w:val="0"/>
          <w:numId w:val="2"/>
        </w:numPr>
        <w:jc w:val="both"/>
        <w:rPr>
          <w:rFonts w:ascii="Bookman Old Style" w:hAnsi="Bookman Old Style"/>
          <w:snapToGrid w:val="0"/>
          <w:sz w:val="16"/>
          <w:szCs w:val="16"/>
        </w:rPr>
      </w:pPr>
      <w:r w:rsidRPr="00216CB1">
        <w:rPr>
          <w:rFonts w:ascii="Bookman Old Style" w:hAnsi="Bookman Old Style"/>
          <w:snapToGrid w:val="0"/>
          <w:sz w:val="16"/>
          <w:szCs w:val="16"/>
        </w:rPr>
        <w:t>da su državljani Bosne i Hercegovine</w:t>
      </w:r>
      <w:r w:rsidR="002F5A9B" w:rsidRPr="00216CB1">
        <w:rPr>
          <w:rFonts w:ascii="Bookman Old Style" w:hAnsi="Bookman Old Style"/>
          <w:snapToGrid w:val="0"/>
          <w:sz w:val="16"/>
          <w:szCs w:val="16"/>
        </w:rPr>
        <w:t>;</w:t>
      </w:r>
    </w:p>
    <w:p w:rsidR="00F87CFE" w:rsidRPr="00216CB1" w:rsidRDefault="00F87CFE" w:rsidP="00F87CFE">
      <w:pPr>
        <w:pStyle w:val="ListParagraph"/>
        <w:widowControl w:val="0"/>
        <w:numPr>
          <w:ilvl w:val="0"/>
          <w:numId w:val="2"/>
        </w:numPr>
        <w:jc w:val="both"/>
        <w:rPr>
          <w:rFonts w:ascii="Bookman Old Style" w:hAnsi="Bookman Old Style"/>
          <w:snapToGrid w:val="0"/>
          <w:sz w:val="16"/>
          <w:szCs w:val="16"/>
        </w:rPr>
      </w:pPr>
      <w:r w:rsidRPr="00216CB1">
        <w:rPr>
          <w:rFonts w:ascii="Bookman Old Style" w:hAnsi="Bookman Old Style"/>
          <w:snapToGrid w:val="0"/>
          <w:sz w:val="16"/>
          <w:szCs w:val="16"/>
        </w:rPr>
        <w:t>da su stariji od 18 godina</w:t>
      </w:r>
      <w:r w:rsidR="002F5A9B" w:rsidRPr="00216CB1">
        <w:rPr>
          <w:rFonts w:ascii="Bookman Old Style" w:hAnsi="Bookman Old Style"/>
          <w:snapToGrid w:val="0"/>
          <w:sz w:val="16"/>
          <w:szCs w:val="16"/>
        </w:rPr>
        <w:t>;</w:t>
      </w:r>
    </w:p>
    <w:p w:rsidR="002F5A9B" w:rsidRDefault="00F87CFE" w:rsidP="00216CB1">
      <w:pPr>
        <w:pStyle w:val="ListParagraph"/>
        <w:widowControl w:val="0"/>
        <w:numPr>
          <w:ilvl w:val="0"/>
          <w:numId w:val="2"/>
        </w:numPr>
        <w:spacing w:line="360" w:lineRule="auto"/>
        <w:jc w:val="both"/>
        <w:rPr>
          <w:rFonts w:ascii="Bookman Old Style" w:hAnsi="Bookman Old Style"/>
          <w:b/>
          <w:snapToGrid w:val="0"/>
          <w:sz w:val="16"/>
          <w:szCs w:val="16"/>
        </w:rPr>
      </w:pPr>
      <w:r w:rsidRPr="00216CB1">
        <w:rPr>
          <w:rFonts w:ascii="Bookman Old Style" w:hAnsi="Bookman Old Style"/>
          <w:snapToGrid w:val="0"/>
          <w:sz w:val="16"/>
          <w:szCs w:val="16"/>
        </w:rPr>
        <w:t>da su zdravstveno sposobni za poslove za koje se kandiduju</w:t>
      </w:r>
      <w:r w:rsidR="002F5A9B" w:rsidRPr="00216CB1">
        <w:rPr>
          <w:rFonts w:ascii="Bookman Old Style" w:hAnsi="Bookman Old Style"/>
          <w:snapToGrid w:val="0"/>
          <w:sz w:val="16"/>
          <w:szCs w:val="16"/>
        </w:rPr>
        <w:t>.</w:t>
      </w:r>
      <w:r w:rsidRPr="00216CB1">
        <w:rPr>
          <w:rFonts w:ascii="Bookman Old Style" w:hAnsi="Bookman Old Style"/>
          <w:snapToGrid w:val="0"/>
          <w:sz w:val="16"/>
          <w:szCs w:val="16"/>
        </w:rPr>
        <w:t xml:space="preserve">  </w:t>
      </w:r>
    </w:p>
    <w:p w:rsidR="00216CB1" w:rsidRPr="00216CB1" w:rsidRDefault="00216CB1" w:rsidP="00216CB1">
      <w:pPr>
        <w:pStyle w:val="ListParagraph"/>
        <w:widowControl w:val="0"/>
        <w:spacing w:line="360" w:lineRule="auto"/>
        <w:ind w:left="360"/>
        <w:jc w:val="both"/>
        <w:rPr>
          <w:rFonts w:ascii="Bookman Old Style" w:hAnsi="Bookman Old Style"/>
          <w:b/>
          <w:snapToGrid w:val="0"/>
          <w:sz w:val="16"/>
          <w:szCs w:val="16"/>
        </w:rPr>
      </w:pPr>
    </w:p>
    <w:p w:rsidR="00086A14" w:rsidRPr="00216CB1" w:rsidRDefault="00DC15D6" w:rsidP="00342183">
      <w:pPr>
        <w:pStyle w:val="ListParagraph"/>
        <w:widowControl w:val="0"/>
        <w:spacing w:line="276" w:lineRule="auto"/>
        <w:ind w:left="0"/>
        <w:jc w:val="both"/>
        <w:rPr>
          <w:rFonts w:ascii="Bookman Old Style" w:hAnsi="Bookman Old Style"/>
          <w:b/>
          <w:i/>
          <w:snapToGrid w:val="0"/>
          <w:sz w:val="16"/>
          <w:szCs w:val="16"/>
          <w:u w:val="single"/>
        </w:rPr>
      </w:pPr>
      <w:r w:rsidRPr="00216CB1">
        <w:rPr>
          <w:rFonts w:ascii="Bookman Old Style" w:hAnsi="Bookman Old Style"/>
          <w:b/>
          <w:i/>
          <w:snapToGrid w:val="0"/>
          <w:sz w:val="16"/>
          <w:szCs w:val="16"/>
          <w:u w:val="single"/>
        </w:rPr>
        <w:t>Za radno mjesto</w:t>
      </w:r>
      <w:r w:rsidR="0031496D" w:rsidRPr="00216CB1">
        <w:rPr>
          <w:rFonts w:ascii="Bookman Old Style" w:hAnsi="Bookman Old Style"/>
          <w:b/>
          <w:i/>
          <w:snapToGrid w:val="0"/>
          <w:sz w:val="16"/>
          <w:szCs w:val="16"/>
          <w:u w:val="single"/>
        </w:rPr>
        <w:t xml:space="preserve"> na poziciju br. 1</w:t>
      </w:r>
    </w:p>
    <w:p w:rsidR="00F87CFE" w:rsidRPr="00216CB1" w:rsidRDefault="005D3E77" w:rsidP="009C4B48">
      <w:pPr>
        <w:pStyle w:val="ListParagraph"/>
        <w:widowControl w:val="0"/>
        <w:spacing w:line="276" w:lineRule="auto"/>
        <w:ind w:left="0"/>
        <w:jc w:val="both"/>
        <w:rPr>
          <w:rFonts w:ascii="Bookman Old Style" w:hAnsi="Bookman Old Style"/>
          <w:b/>
          <w:snapToGrid w:val="0"/>
          <w:sz w:val="16"/>
          <w:szCs w:val="16"/>
        </w:rPr>
      </w:pPr>
      <w:r w:rsidRPr="00216CB1">
        <w:rPr>
          <w:rFonts w:ascii="Bookman Old Style" w:hAnsi="Bookman Old Style"/>
          <w:b/>
          <w:snapToGrid w:val="0"/>
          <w:sz w:val="16"/>
          <w:szCs w:val="16"/>
        </w:rPr>
        <w:t xml:space="preserve">Potrebno zvanje, </w:t>
      </w:r>
      <w:r w:rsidR="00F87CFE" w:rsidRPr="00216CB1">
        <w:rPr>
          <w:rFonts w:ascii="Bookman Old Style" w:hAnsi="Bookman Old Style"/>
          <w:b/>
          <w:snapToGrid w:val="0"/>
          <w:sz w:val="16"/>
          <w:szCs w:val="16"/>
        </w:rPr>
        <w:t>zanimanje,</w:t>
      </w:r>
      <w:r w:rsidR="002F5A9B" w:rsidRPr="00216CB1">
        <w:rPr>
          <w:rFonts w:ascii="Bookman Old Style" w:hAnsi="Bookman Old Style"/>
          <w:b/>
          <w:snapToGrid w:val="0"/>
          <w:sz w:val="16"/>
          <w:szCs w:val="16"/>
        </w:rPr>
        <w:t xml:space="preserve"> smjer, stepen stručne spreme</w:t>
      </w:r>
      <w:r w:rsidR="00F87CFE" w:rsidRPr="00216CB1">
        <w:rPr>
          <w:rFonts w:ascii="Bookman Old Style" w:hAnsi="Bookman Old Style"/>
          <w:b/>
          <w:snapToGrid w:val="0"/>
          <w:sz w:val="16"/>
          <w:szCs w:val="16"/>
        </w:rPr>
        <w:t xml:space="preserve"> i radno iskustvo:</w:t>
      </w:r>
    </w:p>
    <w:p w:rsidR="00F87CFE" w:rsidRPr="00216CB1" w:rsidRDefault="00F87CFE" w:rsidP="00F87CFE">
      <w:pPr>
        <w:pStyle w:val="ListParagraph"/>
        <w:widowControl w:val="0"/>
        <w:numPr>
          <w:ilvl w:val="0"/>
          <w:numId w:val="3"/>
        </w:numPr>
        <w:jc w:val="both"/>
        <w:rPr>
          <w:rFonts w:ascii="Bookman Old Style" w:hAnsi="Bookman Old Style"/>
          <w:snapToGrid w:val="0"/>
          <w:sz w:val="16"/>
          <w:szCs w:val="16"/>
        </w:rPr>
      </w:pPr>
      <w:r w:rsidRPr="00216CB1">
        <w:rPr>
          <w:rFonts w:ascii="Bookman Old Style" w:hAnsi="Bookman Old Style"/>
          <w:snapToGrid w:val="0"/>
          <w:sz w:val="16"/>
          <w:szCs w:val="16"/>
        </w:rPr>
        <w:t>s</w:t>
      </w:r>
      <w:r w:rsidR="002F5A9B" w:rsidRPr="00216CB1">
        <w:rPr>
          <w:rFonts w:ascii="Bookman Old Style" w:hAnsi="Bookman Old Style"/>
          <w:snapToGrid w:val="0"/>
          <w:sz w:val="16"/>
          <w:szCs w:val="16"/>
        </w:rPr>
        <w:t>tručno zvanje, zanimanje</w:t>
      </w:r>
      <w:r w:rsidR="005D3E77" w:rsidRPr="00216CB1">
        <w:rPr>
          <w:rFonts w:ascii="Bookman Old Style" w:hAnsi="Bookman Old Style"/>
          <w:snapToGrid w:val="0"/>
          <w:sz w:val="16"/>
          <w:szCs w:val="16"/>
        </w:rPr>
        <w:t>, smjer</w:t>
      </w:r>
      <w:r w:rsidR="002F5A9B" w:rsidRPr="00216CB1">
        <w:rPr>
          <w:rFonts w:ascii="Bookman Old Style" w:hAnsi="Bookman Old Style"/>
          <w:snapToGrid w:val="0"/>
          <w:sz w:val="16"/>
          <w:szCs w:val="16"/>
        </w:rPr>
        <w:t xml:space="preserve">: </w:t>
      </w:r>
      <w:r w:rsidR="002F3DB0" w:rsidRPr="00216CB1">
        <w:rPr>
          <w:rFonts w:ascii="Bookman Old Style" w:hAnsi="Bookman Old Style"/>
          <w:snapToGrid w:val="0"/>
          <w:sz w:val="16"/>
          <w:szCs w:val="16"/>
        </w:rPr>
        <w:t>diplomirani ekonomista/bachelor ekonomije</w:t>
      </w:r>
      <w:bookmarkStart w:id="0" w:name="_GoBack"/>
      <w:bookmarkEnd w:id="0"/>
    </w:p>
    <w:p w:rsidR="00E12373" w:rsidRPr="00216CB1" w:rsidRDefault="00F87CFE" w:rsidP="00E12373">
      <w:pPr>
        <w:pStyle w:val="ListParagraph"/>
        <w:widowControl w:val="0"/>
        <w:numPr>
          <w:ilvl w:val="0"/>
          <w:numId w:val="3"/>
        </w:numPr>
        <w:jc w:val="both"/>
        <w:rPr>
          <w:rFonts w:ascii="Bookman Old Style" w:hAnsi="Bookman Old Style"/>
          <w:snapToGrid w:val="0"/>
          <w:sz w:val="16"/>
          <w:szCs w:val="16"/>
        </w:rPr>
      </w:pPr>
      <w:r w:rsidRPr="00216CB1">
        <w:rPr>
          <w:rFonts w:ascii="Bookman Old Style" w:hAnsi="Bookman Old Style"/>
          <w:snapToGrid w:val="0"/>
          <w:sz w:val="16"/>
          <w:szCs w:val="16"/>
        </w:rPr>
        <w:t>stepen stručne spreme:</w:t>
      </w:r>
      <w:r w:rsidRPr="00216CB1">
        <w:rPr>
          <w:rFonts w:ascii="Bookman Old Style" w:hAnsi="Bookman Old Style"/>
          <w:b/>
          <w:snapToGrid w:val="0"/>
          <w:sz w:val="16"/>
          <w:szCs w:val="16"/>
        </w:rPr>
        <w:t xml:space="preserve"> </w:t>
      </w:r>
      <w:r w:rsidR="000A18AC" w:rsidRPr="00216CB1">
        <w:rPr>
          <w:rFonts w:ascii="Bookman Old Style" w:hAnsi="Bookman Old Style"/>
          <w:snapToGrid w:val="0"/>
          <w:sz w:val="16"/>
          <w:szCs w:val="16"/>
        </w:rPr>
        <w:t>V</w:t>
      </w:r>
      <w:r w:rsidRPr="00216CB1">
        <w:rPr>
          <w:rFonts w:ascii="Bookman Old Style" w:hAnsi="Bookman Old Style"/>
          <w:snapToGrid w:val="0"/>
          <w:sz w:val="16"/>
          <w:szCs w:val="16"/>
        </w:rPr>
        <w:t>SS</w:t>
      </w:r>
      <w:r w:rsidR="002F3DB0" w:rsidRPr="00216CB1">
        <w:rPr>
          <w:rFonts w:ascii="Bookman Old Style" w:hAnsi="Bookman Old Style"/>
          <w:snapToGrid w:val="0"/>
          <w:sz w:val="16"/>
          <w:szCs w:val="16"/>
        </w:rPr>
        <w:t xml:space="preserve"> VII stepen/VSS I ciklus 240 ECTS bodova</w:t>
      </w:r>
    </w:p>
    <w:p w:rsidR="000E2AEC" w:rsidRPr="00216CB1" w:rsidRDefault="00354105" w:rsidP="00E12373">
      <w:pPr>
        <w:pStyle w:val="ListParagraph"/>
        <w:widowControl w:val="0"/>
        <w:numPr>
          <w:ilvl w:val="0"/>
          <w:numId w:val="3"/>
        </w:numPr>
        <w:jc w:val="both"/>
        <w:rPr>
          <w:rFonts w:ascii="Bookman Old Style" w:hAnsi="Bookman Old Style"/>
          <w:snapToGrid w:val="0"/>
          <w:sz w:val="16"/>
          <w:szCs w:val="16"/>
        </w:rPr>
      </w:pPr>
      <w:r w:rsidRPr="00216CB1">
        <w:rPr>
          <w:rFonts w:ascii="Bookman Old Style" w:hAnsi="Bookman Old Style"/>
          <w:snapToGrid w:val="0"/>
          <w:sz w:val="16"/>
          <w:szCs w:val="16"/>
        </w:rPr>
        <w:t>radno iskustvo u struci:</w:t>
      </w:r>
      <w:r w:rsidRPr="00216CB1">
        <w:rPr>
          <w:rFonts w:ascii="Bookman Old Style" w:hAnsi="Bookman Old Style"/>
          <w:b/>
          <w:snapToGrid w:val="0"/>
          <w:sz w:val="16"/>
          <w:szCs w:val="16"/>
        </w:rPr>
        <w:t xml:space="preserve"> </w:t>
      </w:r>
      <w:r w:rsidR="002F3DB0" w:rsidRPr="00216CB1">
        <w:rPr>
          <w:rFonts w:ascii="Bookman Old Style" w:hAnsi="Bookman Old Style"/>
          <w:snapToGrid w:val="0"/>
          <w:sz w:val="16"/>
          <w:szCs w:val="16"/>
        </w:rPr>
        <w:t>3</w:t>
      </w:r>
      <w:r w:rsidR="00D30F4D" w:rsidRPr="00216CB1">
        <w:rPr>
          <w:rFonts w:ascii="Bookman Old Style" w:hAnsi="Bookman Old Style"/>
          <w:snapToGrid w:val="0"/>
          <w:sz w:val="16"/>
          <w:szCs w:val="16"/>
        </w:rPr>
        <w:t xml:space="preserve"> ( tri)</w:t>
      </w:r>
      <w:r w:rsidR="009A7DB0" w:rsidRPr="00216CB1">
        <w:rPr>
          <w:rFonts w:ascii="Bookman Old Style" w:hAnsi="Bookman Old Style"/>
          <w:snapToGrid w:val="0"/>
          <w:sz w:val="16"/>
          <w:szCs w:val="16"/>
        </w:rPr>
        <w:t xml:space="preserve"> godine</w:t>
      </w:r>
      <w:r w:rsidRPr="00216CB1">
        <w:rPr>
          <w:rFonts w:ascii="Bookman Old Style" w:hAnsi="Bookman Old Style"/>
          <w:snapToGrid w:val="0"/>
          <w:sz w:val="16"/>
          <w:szCs w:val="16"/>
        </w:rPr>
        <w:t xml:space="preserve"> </w:t>
      </w:r>
    </w:p>
    <w:p w:rsidR="00726A9F" w:rsidRPr="00216CB1" w:rsidRDefault="00726A9F" w:rsidP="00726A9F">
      <w:pPr>
        <w:pStyle w:val="ListParagraph"/>
        <w:widowControl w:val="0"/>
        <w:ind w:left="360"/>
        <w:jc w:val="both"/>
        <w:rPr>
          <w:rFonts w:ascii="Bookman Old Style" w:hAnsi="Bookman Old Style"/>
          <w:snapToGrid w:val="0"/>
          <w:sz w:val="16"/>
          <w:szCs w:val="16"/>
        </w:rPr>
      </w:pPr>
    </w:p>
    <w:p w:rsidR="00726A9F" w:rsidRPr="00216CB1" w:rsidRDefault="00726A9F" w:rsidP="002F5A9B">
      <w:pPr>
        <w:widowControl w:val="0"/>
        <w:jc w:val="both"/>
        <w:rPr>
          <w:rFonts w:ascii="Bookman Old Style" w:hAnsi="Bookman Old Style"/>
          <w:b/>
          <w:snapToGrid w:val="0"/>
          <w:sz w:val="16"/>
          <w:szCs w:val="16"/>
        </w:rPr>
      </w:pPr>
      <w:r w:rsidRPr="00216CB1">
        <w:rPr>
          <w:rFonts w:ascii="Bookman Old Style" w:hAnsi="Bookman Old Style"/>
          <w:b/>
          <w:snapToGrid w:val="0"/>
          <w:sz w:val="16"/>
          <w:szCs w:val="16"/>
        </w:rPr>
        <w:t>Posebni uslovi:</w:t>
      </w:r>
    </w:p>
    <w:p w:rsidR="00726A9F" w:rsidRPr="00216CB1" w:rsidRDefault="002F5A9B" w:rsidP="002F5A9B">
      <w:pPr>
        <w:pStyle w:val="ListParagraph"/>
        <w:widowControl w:val="0"/>
        <w:numPr>
          <w:ilvl w:val="0"/>
          <w:numId w:val="37"/>
        </w:numPr>
        <w:jc w:val="both"/>
        <w:rPr>
          <w:rFonts w:ascii="Bookman Old Style" w:hAnsi="Bookman Old Style"/>
          <w:snapToGrid w:val="0"/>
          <w:sz w:val="16"/>
          <w:szCs w:val="16"/>
        </w:rPr>
      </w:pPr>
      <w:r w:rsidRPr="00216CB1">
        <w:rPr>
          <w:rFonts w:ascii="Bookman Old Style" w:hAnsi="Bookman Old Style"/>
          <w:snapToGrid w:val="0"/>
          <w:sz w:val="16"/>
          <w:szCs w:val="16"/>
        </w:rPr>
        <w:t>C</w:t>
      </w:r>
      <w:r w:rsidR="00726A9F" w:rsidRPr="00216CB1">
        <w:rPr>
          <w:rFonts w:ascii="Bookman Old Style" w:hAnsi="Bookman Old Style"/>
          <w:snapToGrid w:val="0"/>
          <w:sz w:val="16"/>
          <w:szCs w:val="16"/>
        </w:rPr>
        <w:t>ertifikat za račun</w:t>
      </w:r>
      <w:r w:rsidRPr="00216CB1">
        <w:rPr>
          <w:rFonts w:ascii="Bookman Old Style" w:hAnsi="Bookman Old Style"/>
          <w:snapToGrid w:val="0"/>
          <w:sz w:val="16"/>
          <w:szCs w:val="16"/>
        </w:rPr>
        <w:t>ovođu</w:t>
      </w:r>
    </w:p>
    <w:p w:rsidR="00906F7A" w:rsidRDefault="00906F7A" w:rsidP="002F5A9B">
      <w:pPr>
        <w:widowControl w:val="0"/>
        <w:jc w:val="both"/>
        <w:rPr>
          <w:rFonts w:ascii="Bookman Old Style" w:hAnsi="Bookman Old Style"/>
          <w:b/>
          <w:snapToGrid w:val="0"/>
          <w:sz w:val="16"/>
          <w:szCs w:val="16"/>
        </w:rPr>
      </w:pPr>
    </w:p>
    <w:p w:rsidR="00216CB1" w:rsidRDefault="00216CB1" w:rsidP="002F5A9B">
      <w:pPr>
        <w:widowControl w:val="0"/>
        <w:jc w:val="both"/>
        <w:rPr>
          <w:rFonts w:ascii="Bookman Old Style" w:hAnsi="Bookman Old Style"/>
          <w:b/>
          <w:snapToGrid w:val="0"/>
          <w:sz w:val="16"/>
          <w:szCs w:val="16"/>
        </w:rPr>
      </w:pPr>
    </w:p>
    <w:p w:rsidR="00216CB1" w:rsidRDefault="00216CB1" w:rsidP="002F5A9B">
      <w:pPr>
        <w:widowControl w:val="0"/>
        <w:jc w:val="both"/>
        <w:rPr>
          <w:rFonts w:ascii="Bookman Old Style" w:hAnsi="Bookman Old Style"/>
          <w:b/>
          <w:snapToGrid w:val="0"/>
          <w:sz w:val="16"/>
          <w:szCs w:val="16"/>
        </w:rPr>
      </w:pPr>
    </w:p>
    <w:p w:rsidR="00216CB1" w:rsidRPr="00216CB1" w:rsidRDefault="00216CB1" w:rsidP="002F5A9B">
      <w:pPr>
        <w:widowControl w:val="0"/>
        <w:jc w:val="both"/>
        <w:rPr>
          <w:rFonts w:ascii="Bookman Old Style" w:hAnsi="Bookman Old Style"/>
          <w:b/>
          <w:snapToGrid w:val="0"/>
          <w:sz w:val="16"/>
          <w:szCs w:val="16"/>
        </w:rPr>
      </w:pPr>
    </w:p>
    <w:p w:rsidR="00906F7A" w:rsidRPr="00216CB1" w:rsidRDefault="00906F7A" w:rsidP="00906F7A">
      <w:pPr>
        <w:pStyle w:val="ListParagraph"/>
        <w:widowControl w:val="0"/>
        <w:spacing w:line="276" w:lineRule="auto"/>
        <w:ind w:left="0"/>
        <w:jc w:val="both"/>
        <w:rPr>
          <w:rFonts w:ascii="Bookman Old Style" w:hAnsi="Bookman Old Style"/>
          <w:b/>
          <w:snapToGrid w:val="0"/>
          <w:sz w:val="16"/>
          <w:szCs w:val="16"/>
          <w:u w:val="single"/>
        </w:rPr>
      </w:pPr>
      <w:r w:rsidRPr="00216CB1">
        <w:rPr>
          <w:rFonts w:ascii="Bookman Old Style" w:hAnsi="Bookman Old Style"/>
          <w:b/>
          <w:snapToGrid w:val="0"/>
          <w:sz w:val="16"/>
          <w:szCs w:val="16"/>
          <w:u w:val="single"/>
        </w:rPr>
        <w:lastRenderedPageBreak/>
        <w:t>Za radno mjesto na poziciju br. 2</w:t>
      </w:r>
    </w:p>
    <w:p w:rsidR="00906F7A" w:rsidRPr="00216CB1" w:rsidRDefault="005D3E77" w:rsidP="00906F7A">
      <w:pPr>
        <w:pStyle w:val="ListParagraph"/>
        <w:widowControl w:val="0"/>
        <w:spacing w:line="276" w:lineRule="auto"/>
        <w:ind w:left="0"/>
        <w:jc w:val="both"/>
        <w:rPr>
          <w:rFonts w:ascii="Bookman Old Style" w:hAnsi="Bookman Old Style"/>
          <w:b/>
          <w:snapToGrid w:val="0"/>
          <w:sz w:val="16"/>
          <w:szCs w:val="16"/>
        </w:rPr>
      </w:pPr>
      <w:r w:rsidRPr="00216CB1">
        <w:rPr>
          <w:rFonts w:ascii="Bookman Old Style" w:hAnsi="Bookman Old Style"/>
          <w:b/>
          <w:snapToGrid w:val="0"/>
          <w:sz w:val="16"/>
          <w:szCs w:val="16"/>
        </w:rPr>
        <w:t xml:space="preserve">Potrebno zvanje, </w:t>
      </w:r>
      <w:r w:rsidR="00906F7A" w:rsidRPr="00216CB1">
        <w:rPr>
          <w:rFonts w:ascii="Bookman Old Style" w:hAnsi="Bookman Old Style"/>
          <w:b/>
          <w:snapToGrid w:val="0"/>
          <w:sz w:val="16"/>
          <w:szCs w:val="16"/>
        </w:rPr>
        <w:t>zanimanje,</w:t>
      </w:r>
      <w:r w:rsidRPr="00216CB1">
        <w:rPr>
          <w:rFonts w:ascii="Bookman Old Style" w:hAnsi="Bookman Old Style"/>
          <w:b/>
          <w:snapToGrid w:val="0"/>
          <w:sz w:val="16"/>
          <w:szCs w:val="16"/>
        </w:rPr>
        <w:t xml:space="preserve"> smjer, stepen stručne spreme</w:t>
      </w:r>
      <w:r w:rsidR="00906F7A" w:rsidRPr="00216CB1">
        <w:rPr>
          <w:rFonts w:ascii="Bookman Old Style" w:hAnsi="Bookman Old Style"/>
          <w:b/>
          <w:snapToGrid w:val="0"/>
          <w:sz w:val="16"/>
          <w:szCs w:val="16"/>
        </w:rPr>
        <w:t xml:space="preserve"> i radno iskustvo:</w:t>
      </w:r>
    </w:p>
    <w:p w:rsidR="00150EAB" w:rsidRPr="00216CB1" w:rsidRDefault="00150EAB" w:rsidP="00150EAB">
      <w:pPr>
        <w:pStyle w:val="ListParagraph"/>
        <w:widowControl w:val="0"/>
        <w:numPr>
          <w:ilvl w:val="0"/>
          <w:numId w:val="35"/>
        </w:numPr>
        <w:spacing w:line="276" w:lineRule="auto"/>
        <w:jc w:val="both"/>
        <w:rPr>
          <w:rFonts w:ascii="Bookman Old Style" w:hAnsi="Bookman Old Style"/>
          <w:snapToGrid w:val="0"/>
          <w:sz w:val="16"/>
          <w:szCs w:val="16"/>
        </w:rPr>
      </w:pPr>
      <w:r w:rsidRPr="00216CB1">
        <w:rPr>
          <w:rFonts w:ascii="Bookman Old Style" w:hAnsi="Bookman Old Style"/>
          <w:snapToGrid w:val="0"/>
          <w:sz w:val="16"/>
          <w:szCs w:val="16"/>
        </w:rPr>
        <w:t>stručno zvanje,</w:t>
      </w:r>
      <w:r w:rsidR="005D3E77" w:rsidRPr="00216CB1">
        <w:rPr>
          <w:rFonts w:ascii="Bookman Old Style" w:hAnsi="Bookman Old Style"/>
          <w:snapToGrid w:val="0"/>
          <w:sz w:val="16"/>
          <w:szCs w:val="16"/>
        </w:rPr>
        <w:t xml:space="preserve"> </w:t>
      </w:r>
      <w:r w:rsidRPr="00216CB1">
        <w:rPr>
          <w:rFonts w:ascii="Bookman Old Style" w:hAnsi="Bookman Old Style"/>
          <w:snapToGrid w:val="0"/>
          <w:sz w:val="16"/>
          <w:szCs w:val="16"/>
        </w:rPr>
        <w:t>zanimanje,</w:t>
      </w:r>
      <w:r w:rsidR="005D3E77" w:rsidRPr="00216CB1">
        <w:rPr>
          <w:rFonts w:ascii="Bookman Old Style" w:hAnsi="Bookman Old Style"/>
          <w:snapToGrid w:val="0"/>
          <w:sz w:val="16"/>
          <w:szCs w:val="16"/>
        </w:rPr>
        <w:t xml:space="preserve"> smjer: </w:t>
      </w:r>
      <w:r w:rsidRPr="00216CB1">
        <w:rPr>
          <w:rFonts w:ascii="Bookman Old Style" w:hAnsi="Bookman Old Style"/>
          <w:snapToGrid w:val="0"/>
          <w:sz w:val="16"/>
          <w:szCs w:val="16"/>
        </w:rPr>
        <w:t>diplomiran</w:t>
      </w:r>
      <w:r w:rsidR="005D3E77" w:rsidRPr="00216CB1">
        <w:rPr>
          <w:rFonts w:ascii="Bookman Old Style" w:hAnsi="Bookman Old Style"/>
          <w:snapToGrid w:val="0"/>
          <w:sz w:val="16"/>
          <w:szCs w:val="16"/>
        </w:rPr>
        <w:t>i</w:t>
      </w:r>
      <w:r w:rsidRPr="00216CB1">
        <w:rPr>
          <w:rFonts w:ascii="Bookman Old Style" w:hAnsi="Bookman Old Style"/>
          <w:snapToGrid w:val="0"/>
          <w:sz w:val="16"/>
          <w:szCs w:val="16"/>
        </w:rPr>
        <w:t xml:space="preserve"> inžinjer zaštite na radu i životne okoline</w:t>
      </w:r>
    </w:p>
    <w:p w:rsidR="00150EAB" w:rsidRPr="00216CB1" w:rsidRDefault="005D3E77" w:rsidP="00150EAB">
      <w:pPr>
        <w:pStyle w:val="ListParagraph"/>
        <w:widowControl w:val="0"/>
        <w:numPr>
          <w:ilvl w:val="0"/>
          <w:numId w:val="35"/>
        </w:numPr>
        <w:spacing w:line="276" w:lineRule="auto"/>
        <w:jc w:val="both"/>
        <w:rPr>
          <w:rFonts w:ascii="Bookman Old Style" w:hAnsi="Bookman Old Style"/>
          <w:snapToGrid w:val="0"/>
          <w:sz w:val="16"/>
          <w:szCs w:val="16"/>
        </w:rPr>
      </w:pPr>
      <w:r w:rsidRPr="00216CB1">
        <w:rPr>
          <w:rFonts w:ascii="Bookman Old Style" w:hAnsi="Bookman Old Style"/>
          <w:snapToGrid w:val="0"/>
          <w:sz w:val="16"/>
          <w:szCs w:val="16"/>
        </w:rPr>
        <w:t>stepen stručne spreme</w:t>
      </w:r>
      <w:r w:rsidR="00216CB1">
        <w:rPr>
          <w:rFonts w:ascii="Bookman Old Style" w:hAnsi="Bookman Old Style"/>
          <w:snapToGrid w:val="0"/>
          <w:sz w:val="16"/>
          <w:szCs w:val="16"/>
        </w:rPr>
        <w:t>: VSS VII stepen/VSS I ciklus 240 ECTS bodova</w:t>
      </w:r>
    </w:p>
    <w:p w:rsidR="00726A9F" w:rsidRPr="00216CB1" w:rsidRDefault="00726A9F" w:rsidP="00150EAB">
      <w:pPr>
        <w:pStyle w:val="ListParagraph"/>
        <w:widowControl w:val="0"/>
        <w:numPr>
          <w:ilvl w:val="0"/>
          <w:numId w:val="35"/>
        </w:numPr>
        <w:spacing w:line="276" w:lineRule="auto"/>
        <w:jc w:val="both"/>
        <w:rPr>
          <w:rFonts w:ascii="Bookman Old Style" w:hAnsi="Bookman Old Style"/>
          <w:snapToGrid w:val="0"/>
          <w:sz w:val="16"/>
          <w:szCs w:val="16"/>
        </w:rPr>
      </w:pPr>
      <w:r w:rsidRPr="00216CB1">
        <w:rPr>
          <w:rFonts w:ascii="Bookman Old Style" w:hAnsi="Bookman Old Style"/>
          <w:snapToGrid w:val="0"/>
          <w:sz w:val="16"/>
          <w:szCs w:val="16"/>
        </w:rPr>
        <w:t>radno iskustvo u struc</w:t>
      </w:r>
      <w:r w:rsidR="00D30F4D" w:rsidRPr="00216CB1">
        <w:rPr>
          <w:rFonts w:ascii="Bookman Old Style" w:hAnsi="Bookman Old Style"/>
          <w:snapToGrid w:val="0"/>
          <w:sz w:val="16"/>
          <w:szCs w:val="16"/>
        </w:rPr>
        <w:t>i:</w:t>
      </w:r>
      <w:r w:rsidRPr="00216CB1">
        <w:rPr>
          <w:rFonts w:ascii="Bookman Old Style" w:hAnsi="Bookman Old Style"/>
          <w:snapToGrid w:val="0"/>
          <w:sz w:val="16"/>
          <w:szCs w:val="16"/>
        </w:rPr>
        <w:t xml:space="preserve"> 2</w:t>
      </w:r>
      <w:r w:rsidR="00216CB1">
        <w:rPr>
          <w:rFonts w:ascii="Bookman Old Style" w:hAnsi="Bookman Old Style"/>
          <w:snapToGrid w:val="0"/>
          <w:sz w:val="16"/>
          <w:szCs w:val="16"/>
        </w:rPr>
        <w:t xml:space="preserve"> (</w:t>
      </w:r>
      <w:r w:rsidR="00D30F4D" w:rsidRPr="00216CB1">
        <w:rPr>
          <w:rFonts w:ascii="Bookman Old Style" w:hAnsi="Bookman Old Style"/>
          <w:snapToGrid w:val="0"/>
          <w:sz w:val="16"/>
          <w:szCs w:val="16"/>
        </w:rPr>
        <w:t>dvije)</w:t>
      </w:r>
      <w:r w:rsidRPr="00216CB1">
        <w:rPr>
          <w:rFonts w:ascii="Bookman Old Style" w:hAnsi="Bookman Old Style"/>
          <w:snapToGrid w:val="0"/>
          <w:sz w:val="16"/>
          <w:szCs w:val="16"/>
        </w:rPr>
        <w:t xml:space="preserve"> godine</w:t>
      </w:r>
    </w:p>
    <w:p w:rsidR="00726A9F" w:rsidRPr="00216CB1" w:rsidRDefault="00726A9F" w:rsidP="00726A9F">
      <w:pPr>
        <w:widowControl w:val="0"/>
        <w:spacing w:line="276" w:lineRule="auto"/>
        <w:jc w:val="both"/>
        <w:rPr>
          <w:rFonts w:ascii="Bookman Old Style" w:hAnsi="Bookman Old Style"/>
          <w:snapToGrid w:val="0"/>
          <w:sz w:val="16"/>
          <w:szCs w:val="16"/>
        </w:rPr>
      </w:pPr>
    </w:p>
    <w:p w:rsidR="00726A9F" w:rsidRPr="00216CB1" w:rsidRDefault="00726A9F" w:rsidP="00726A9F">
      <w:pPr>
        <w:widowControl w:val="0"/>
        <w:spacing w:line="276" w:lineRule="auto"/>
        <w:jc w:val="both"/>
        <w:rPr>
          <w:rFonts w:ascii="Bookman Old Style" w:hAnsi="Bookman Old Style"/>
          <w:b/>
          <w:snapToGrid w:val="0"/>
          <w:sz w:val="16"/>
          <w:szCs w:val="16"/>
        </w:rPr>
      </w:pPr>
      <w:r w:rsidRPr="00216CB1">
        <w:rPr>
          <w:rFonts w:ascii="Bookman Old Style" w:hAnsi="Bookman Old Style"/>
          <w:b/>
          <w:snapToGrid w:val="0"/>
          <w:sz w:val="16"/>
          <w:szCs w:val="16"/>
        </w:rPr>
        <w:t>Posebni uslovi:</w:t>
      </w:r>
    </w:p>
    <w:p w:rsidR="00726A9F" w:rsidRPr="00216CB1" w:rsidRDefault="005D3E77" w:rsidP="00726A9F">
      <w:pPr>
        <w:pStyle w:val="ListParagraph"/>
        <w:widowControl w:val="0"/>
        <w:numPr>
          <w:ilvl w:val="0"/>
          <w:numId w:val="38"/>
        </w:numPr>
        <w:spacing w:line="276" w:lineRule="auto"/>
        <w:jc w:val="both"/>
        <w:rPr>
          <w:rFonts w:ascii="Bookman Old Style" w:hAnsi="Bookman Old Style"/>
          <w:snapToGrid w:val="0"/>
          <w:sz w:val="16"/>
          <w:szCs w:val="16"/>
        </w:rPr>
      </w:pPr>
      <w:r w:rsidRPr="00216CB1">
        <w:rPr>
          <w:rFonts w:ascii="Bookman Old Style" w:hAnsi="Bookman Old Style"/>
          <w:snapToGrid w:val="0"/>
          <w:sz w:val="16"/>
          <w:szCs w:val="16"/>
        </w:rPr>
        <w:t>S</w:t>
      </w:r>
      <w:r w:rsidR="00726A9F" w:rsidRPr="00216CB1">
        <w:rPr>
          <w:rFonts w:ascii="Bookman Old Style" w:hAnsi="Bookman Old Style"/>
          <w:snapToGrid w:val="0"/>
          <w:sz w:val="16"/>
          <w:szCs w:val="16"/>
        </w:rPr>
        <w:t>tručni ispit za obavljanje poslova zaštite na radu</w:t>
      </w:r>
    </w:p>
    <w:p w:rsidR="002F3DB0" w:rsidRPr="00216CB1" w:rsidRDefault="002F3DB0" w:rsidP="00726A9F">
      <w:pPr>
        <w:pStyle w:val="ListParagraph"/>
        <w:widowControl w:val="0"/>
        <w:ind w:left="0"/>
        <w:jc w:val="both"/>
        <w:rPr>
          <w:rFonts w:ascii="Bookman Old Style" w:hAnsi="Bookman Old Style"/>
          <w:snapToGrid w:val="0"/>
          <w:sz w:val="16"/>
          <w:szCs w:val="16"/>
        </w:rPr>
      </w:pPr>
    </w:p>
    <w:p w:rsidR="007D2805" w:rsidRPr="00216CB1" w:rsidRDefault="00B71B6E" w:rsidP="009C4B48">
      <w:pPr>
        <w:widowControl w:val="0"/>
        <w:spacing w:line="276" w:lineRule="auto"/>
        <w:jc w:val="both"/>
        <w:rPr>
          <w:rFonts w:ascii="Bookman Old Style" w:hAnsi="Bookman Old Style"/>
          <w:b/>
          <w:snapToGrid w:val="0"/>
          <w:sz w:val="16"/>
          <w:szCs w:val="16"/>
        </w:rPr>
      </w:pPr>
      <w:r w:rsidRPr="00216CB1">
        <w:rPr>
          <w:rFonts w:ascii="Bookman Old Style" w:hAnsi="Bookman Old Style"/>
          <w:b/>
          <w:snapToGrid w:val="0"/>
          <w:sz w:val="16"/>
          <w:szCs w:val="16"/>
        </w:rPr>
        <w:t xml:space="preserve">Uz prijavu na Javni </w:t>
      </w:r>
      <w:r w:rsidR="00654CC1" w:rsidRPr="00216CB1">
        <w:rPr>
          <w:rFonts w:ascii="Bookman Old Style" w:hAnsi="Bookman Old Style"/>
          <w:b/>
          <w:snapToGrid w:val="0"/>
          <w:sz w:val="16"/>
          <w:szCs w:val="16"/>
        </w:rPr>
        <w:t>k</w:t>
      </w:r>
      <w:r w:rsidRPr="00216CB1">
        <w:rPr>
          <w:rFonts w:ascii="Bookman Old Style" w:hAnsi="Bookman Old Style"/>
          <w:b/>
          <w:snapToGrid w:val="0"/>
          <w:sz w:val="16"/>
          <w:szCs w:val="16"/>
        </w:rPr>
        <w:t>onkurs k</w:t>
      </w:r>
      <w:r w:rsidR="007D2805" w:rsidRPr="00216CB1">
        <w:rPr>
          <w:rFonts w:ascii="Bookman Old Style" w:hAnsi="Bookman Old Style"/>
          <w:b/>
          <w:snapToGrid w:val="0"/>
          <w:sz w:val="16"/>
          <w:szCs w:val="16"/>
        </w:rPr>
        <w:t>andidati treba da dostave:</w:t>
      </w:r>
    </w:p>
    <w:p w:rsidR="00F87CFE" w:rsidRPr="00216CB1" w:rsidRDefault="00F87CFE" w:rsidP="009C4B48">
      <w:pPr>
        <w:pStyle w:val="ListParagraph"/>
        <w:widowControl w:val="0"/>
        <w:numPr>
          <w:ilvl w:val="0"/>
          <w:numId w:val="9"/>
        </w:numPr>
        <w:jc w:val="both"/>
        <w:rPr>
          <w:rFonts w:ascii="Bookman Old Style" w:hAnsi="Bookman Old Style"/>
          <w:snapToGrid w:val="0"/>
          <w:sz w:val="16"/>
          <w:szCs w:val="16"/>
        </w:rPr>
      </w:pPr>
      <w:r w:rsidRPr="00216CB1">
        <w:rPr>
          <w:rFonts w:ascii="Bookman Old Style" w:hAnsi="Bookman Old Style"/>
          <w:snapToGrid w:val="0"/>
          <w:sz w:val="16"/>
          <w:szCs w:val="16"/>
        </w:rPr>
        <w:t>Prijavni obrazac</w:t>
      </w:r>
      <w:r w:rsidR="009202FA" w:rsidRPr="00216CB1">
        <w:rPr>
          <w:rFonts w:ascii="Bookman Old Style" w:hAnsi="Bookman Old Style"/>
          <w:snapToGrid w:val="0"/>
          <w:sz w:val="16"/>
          <w:szCs w:val="16"/>
        </w:rPr>
        <w:t xml:space="preserve"> (uredno popunjen i svojeručno potpisan</w:t>
      </w:r>
      <w:r w:rsidRPr="00216CB1">
        <w:rPr>
          <w:rFonts w:ascii="Bookman Old Style" w:hAnsi="Bookman Old Style"/>
          <w:snapToGrid w:val="0"/>
          <w:sz w:val="16"/>
          <w:szCs w:val="16"/>
        </w:rPr>
        <w:t xml:space="preserve"> </w:t>
      </w:r>
      <w:r w:rsidR="009202FA" w:rsidRPr="00216CB1">
        <w:rPr>
          <w:rFonts w:ascii="Bookman Old Style" w:hAnsi="Bookman Old Style"/>
          <w:snapToGrid w:val="0"/>
          <w:sz w:val="16"/>
          <w:szCs w:val="16"/>
        </w:rPr>
        <w:t xml:space="preserve">- </w:t>
      </w:r>
      <w:r w:rsidRPr="00216CB1">
        <w:rPr>
          <w:rFonts w:ascii="Bookman Old Style" w:hAnsi="Bookman Old Style"/>
          <w:snapToGrid w:val="0"/>
          <w:sz w:val="16"/>
          <w:szCs w:val="16"/>
        </w:rPr>
        <w:t xml:space="preserve">preuzima se sa web stranice ustanove: </w:t>
      </w:r>
      <w:hyperlink r:id="rId8" w:history="1">
        <w:r w:rsidR="009202FA" w:rsidRPr="00216CB1">
          <w:rPr>
            <w:rStyle w:val="Hyperlink"/>
            <w:rFonts w:ascii="Bookman Old Style" w:hAnsi="Bookman Old Style"/>
            <w:snapToGrid w:val="0"/>
            <w:sz w:val="16"/>
            <w:szCs w:val="16"/>
          </w:rPr>
          <w:t>www.dztuzla.ba</w:t>
        </w:r>
      </w:hyperlink>
      <w:r w:rsidR="009202FA" w:rsidRPr="00216CB1">
        <w:rPr>
          <w:rFonts w:ascii="Bookman Old Style" w:hAnsi="Bookman Old Style"/>
          <w:snapToGrid w:val="0"/>
          <w:sz w:val="16"/>
          <w:szCs w:val="16"/>
        </w:rPr>
        <w:t xml:space="preserve"> ili na recepciji Ustanove</w:t>
      </w:r>
      <w:r w:rsidR="009C4B48" w:rsidRPr="00216CB1">
        <w:rPr>
          <w:rFonts w:ascii="Bookman Old Style" w:hAnsi="Bookman Old Style"/>
          <w:snapToGrid w:val="0"/>
          <w:sz w:val="16"/>
          <w:szCs w:val="16"/>
        </w:rPr>
        <w:t>)</w:t>
      </w:r>
      <w:r w:rsidR="008E4459" w:rsidRPr="00216CB1">
        <w:rPr>
          <w:rFonts w:ascii="Bookman Old Style" w:hAnsi="Bookman Old Style"/>
          <w:snapToGrid w:val="0"/>
          <w:sz w:val="16"/>
          <w:szCs w:val="16"/>
        </w:rPr>
        <w:t>;</w:t>
      </w:r>
    </w:p>
    <w:p w:rsidR="00F87CFE" w:rsidRPr="00216CB1" w:rsidRDefault="009C4B48" w:rsidP="009C4B48">
      <w:pPr>
        <w:pStyle w:val="ListParagraph"/>
        <w:widowControl w:val="0"/>
        <w:numPr>
          <w:ilvl w:val="0"/>
          <w:numId w:val="9"/>
        </w:numPr>
        <w:jc w:val="both"/>
        <w:rPr>
          <w:rFonts w:ascii="Bookman Old Style" w:hAnsi="Bookman Old Style"/>
          <w:snapToGrid w:val="0"/>
          <w:sz w:val="16"/>
          <w:szCs w:val="16"/>
        </w:rPr>
      </w:pPr>
      <w:r w:rsidRPr="00216CB1">
        <w:rPr>
          <w:rFonts w:ascii="Bookman Old Style" w:hAnsi="Bookman Old Style"/>
          <w:snapToGrid w:val="0"/>
          <w:sz w:val="16"/>
          <w:szCs w:val="16"/>
        </w:rPr>
        <w:t>Izvod iz matične knjige rođenih</w:t>
      </w:r>
      <w:r w:rsidR="008E4459" w:rsidRPr="00216CB1">
        <w:rPr>
          <w:rFonts w:ascii="Bookman Old Style" w:hAnsi="Bookman Old Style"/>
          <w:snapToGrid w:val="0"/>
          <w:sz w:val="16"/>
          <w:szCs w:val="16"/>
        </w:rPr>
        <w:t>;</w:t>
      </w:r>
    </w:p>
    <w:p w:rsidR="00F87CFE" w:rsidRPr="00216CB1" w:rsidRDefault="00631FA7" w:rsidP="009C4B48">
      <w:pPr>
        <w:pStyle w:val="ListParagraph"/>
        <w:widowControl w:val="0"/>
        <w:numPr>
          <w:ilvl w:val="0"/>
          <w:numId w:val="9"/>
        </w:numPr>
        <w:jc w:val="both"/>
        <w:rPr>
          <w:rFonts w:ascii="Bookman Old Style" w:hAnsi="Bookman Old Style"/>
          <w:snapToGrid w:val="0"/>
          <w:sz w:val="16"/>
          <w:szCs w:val="16"/>
        </w:rPr>
      </w:pPr>
      <w:r w:rsidRPr="00216CB1">
        <w:rPr>
          <w:rFonts w:ascii="Bookman Old Style" w:hAnsi="Bookman Old Style"/>
          <w:snapToGrid w:val="0"/>
          <w:sz w:val="16"/>
          <w:szCs w:val="16"/>
        </w:rPr>
        <w:t>Uvjerenje o državljanstvu</w:t>
      </w:r>
      <w:r w:rsidR="00026EDD" w:rsidRPr="00216CB1">
        <w:rPr>
          <w:rFonts w:ascii="Bookman Old Style" w:hAnsi="Bookman Old Style"/>
          <w:snapToGrid w:val="0"/>
          <w:sz w:val="16"/>
          <w:szCs w:val="16"/>
        </w:rPr>
        <w:t xml:space="preserve"> (ne starije</w:t>
      </w:r>
      <w:r w:rsidR="007C06D4" w:rsidRPr="00216CB1">
        <w:rPr>
          <w:rFonts w:ascii="Bookman Old Style" w:hAnsi="Bookman Old Style"/>
          <w:snapToGrid w:val="0"/>
          <w:sz w:val="16"/>
          <w:szCs w:val="16"/>
        </w:rPr>
        <w:t xml:space="preserve"> od 6 mjeseci)</w:t>
      </w:r>
      <w:r w:rsidR="00026EDD" w:rsidRPr="00216CB1">
        <w:rPr>
          <w:rFonts w:ascii="Bookman Old Style" w:hAnsi="Bookman Old Style"/>
          <w:snapToGrid w:val="0"/>
          <w:sz w:val="16"/>
          <w:szCs w:val="16"/>
        </w:rPr>
        <w:t>;</w:t>
      </w:r>
    </w:p>
    <w:p w:rsidR="00F87CFE" w:rsidRPr="00216CB1" w:rsidRDefault="00F87CFE" w:rsidP="009C4B48">
      <w:pPr>
        <w:pStyle w:val="ListParagraph"/>
        <w:widowControl w:val="0"/>
        <w:numPr>
          <w:ilvl w:val="0"/>
          <w:numId w:val="9"/>
        </w:numPr>
        <w:jc w:val="both"/>
        <w:rPr>
          <w:rFonts w:ascii="Bookman Old Style" w:hAnsi="Bookman Old Style"/>
          <w:snapToGrid w:val="0"/>
          <w:sz w:val="16"/>
          <w:szCs w:val="16"/>
        </w:rPr>
      </w:pPr>
      <w:r w:rsidRPr="00216CB1">
        <w:rPr>
          <w:rFonts w:ascii="Bookman Old Style" w:hAnsi="Bookman Old Style"/>
          <w:snapToGrid w:val="0"/>
          <w:sz w:val="16"/>
          <w:szCs w:val="16"/>
        </w:rPr>
        <w:t>PBA-1</w:t>
      </w:r>
      <w:r w:rsidR="008577ED" w:rsidRPr="00216CB1">
        <w:rPr>
          <w:rFonts w:ascii="Bookman Old Style" w:hAnsi="Bookman Old Style"/>
          <w:snapToGrid w:val="0"/>
          <w:sz w:val="16"/>
          <w:szCs w:val="16"/>
        </w:rPr>
        <w:t xml:space="preserve"> ili PBA-3 obrazac</w:t>
      </w:r>
      <w:r w:rsidR="00026EDD" w:rsidRPr="00216CB1">
        <w:rPr>
          <w:rFonts w:ascii="Bookman Old Style" w:hAnsi="Bookman Old Style"/>
          <w:snapToGrid w:val="0"/>
          <w:sz w:val="16"/>
          <w:szCs w:val="16"/>
        </w:rPr>
        <w:t xml:space="preserve"> </w:t>
      </w:r>
      <w:r w:rsidR="001E56C4" w:rsidRPr="00216CB1">
        <w:rPr>
          <w:rFonts w:ascii="Bookman Old Style" w:hAnsi="Bookman Old Style"/>
          <w:snapToGrid w:val="0"/>
          <w:sz w:val="16"/>
          <w:szCs w:val="16"/>
        </w:rPr>
        <w:t>(ne starije</w:t>
      </w:r>
      <w:r w:rsidR="007C06D4" w:rsidRPr="00216CB1">
        <w:rPr>
          <w:rFonts w:ascii="Bookman Old Style" w:hAnsi="Bookman Old Style"/>
          <w:snapToGrid w:val="0"/>
          <w:sz w:val="16"/>
          <w:szCs w:val="16"/>
        </w:rPr>
        <w:t xml:space="preserve"> od 6 mjeseci</w:t>
      </w:r>
      <w:r w:rsidR="001E56C4" w:rsidRPr="00216CB1">
        <w:rPr>
          <w:rFonts w:ascii="Bookman Old Style" w:hAnsi="Bookman Old Style"/>
          <w:snapToGrid w:val="0"/>
          <w:sz w:val="16"/>
          <w:szCs w:val="16"/>
        </w:rPr>
        <w:t>)</w:t>
      </w:r>
      <w:r w:rsidR="00026EDD" w:rsidRPr="00216CB1">
        <w:rPr>
          <w:rFonts w:ascii="Bookman Old Style" w:hAnsi="Bookman Old Style"/>
          <w:snapToGrid w:val="0"/>
          <w:sz w:val="16"/>
          <w:szCs w:val="16"/>
        </w:rPr>
        <w:t>;</w:t>
      </w:r>
    </w:p>
    <w:p w:rsidR="00631FA7" w:rsidRPr="00216CB1" w:rsidRDefault="00F87CFE" w:rsidP="009C4B48">
      <w:pPr>
        <w:pStyle w:val="ListParagraph"/>
        <w:widowControl w:val="0"/>
        <w:numPr>
          <w:ilvl w:val="0"/>
          <w:numId w:val="9"/>
        </w:numPr>
        <w:jc w:val="both"/>
        <w:rPr>
          <w:rFonts w:ascii="Bookman Old Style" w:hAnsi="Bookman Old Style"/>
          <w:snapToGrid w:val="0"/>
          <w:sz w:val="16"/>
          <w:szCs w:val="16"/>
        </w:rPr>
      </w:pPr>
      <w:r w:rsidRPr="00216CB1">
        <w:rPr>
          <w:rFonts w:ascii="Bookman Old Style" w:hAnsi="Bookman Old Style"/>
          <w:snapToGrid w:val="0"/>
          <w:sz w:val="16"/>
          <w:szCs w:val="16"/>
        </w:rPr>
        <w:t xml:space="preserve">Dokaz o završenom obrazovanju: </w:t>
      </w:r>
    </w:p>
    <w:p w:rsidR="00C579AA" w:rsidRPr="00216CB1" w:rsidRDefault="00D11AB9" w:rsidP="00D11AB9">
      <w:pPr>
        <w:pStyle w:val="ListParagraph"/>
        <w:widowControl w:val="0"/>
        <w:ind w:left="360"/>
        <w:jc w:val="both"/>
        <w:rPr>
          <w:rFonts w:ascii="Bookman Old Style" w:hAnsi="Bookman Old Style"/>
          <w:snapToGrid w:val="0"/>
          <w:sz w:val="16"/>
          <w:szCs w:val="16"/>
        </w:rPr>
      </w:pPr>
      <w:r w:rsidRPr="00216CB1">
        <w:rPr>
          <w:rFonts w:ascii="Bookman Old Style" w:hAnsi="Bookman Old Style"/>
          <w:snapToGrid w:val="0"/>
          <w:sz w:val="16"/>
          <w:szCs w:val="16"/>
        </w:rPr>
        <w:t xml:space="preserve">a) </w:t>
      </w:r>
      <w:r w:rsidR="005D3E77" w:rsidRPr="00216CB1">
        <w:rPr>
          <w:rFonts w:ascii="Bookman Old Style" w:hAnsi="Bookman Old Style"/>
          <w:snapToGrid w:val="0"/>
          <w:sz w:val="16"/>
          <w:szCs w:val="16"/>
        </w:rPr>
        <w:t>Z</w:t>
      </w:r>
      <w:r w:rsidR="00726A9F" w:rsidRPr="00216CB1">
        <w:rPr>
          <w:rFonts w:ascii="Bookman Old Style" w:hAnsi="Bookman Old Style"/>
          <w:snapToGrid w:val="0"/>
          <w:sz w:val="16"/>
          <w:szCs w:val="16"/>
        </w:rPr>
        <w:t>a poziciju pod rednim brojem 1.</w:t>
      </w:r>
    </w:p>
    <w:p w:rsidR="00F87CFE" w:rsidRPr="00216CB1" w:rsidRDefault="00D11AB9" w:rsidP="00D11AB9">
      <w:pPr>
        <w:widowControl w:val="0"/>
        <w:ind w:left="360" w:firstLine="120"/>
        <w:jc w:val="both"/>
        <w:rPr>
          <w:rFonts w:ascii="Bookman Old Style" w:hAnsi="Bookman Old Style"/>
          <w:snapToGrid w:val="0"/>
          <w:color w:val="FF0000"/>
          <w:sz w:val="16"/>
          <w:szCs w:val="16"/>
        </w:rPr>
      </w:pPr>
      <w:r w:rsidRPr="00216CB1">
        <w:rPr>
          <w:rFonts w:ascii="Bookman Old Style" w:hAnsi="Bookman Old Style"/>
          <w:snapToGrid w:val="0"/>
          <w:color w:val="000000" w:themeColor="text1"/>
          <w:sz w:val="16"/>
          <w:szCs w:val="16"/>
        </w:rPr>
        <w:t xml:space="preserve">- </w:t>
      </w:r>
      <w:r w:rsidR="00F87CFE" w:rsidRPr="00216CB1">
        <w:rPr>
          <w:rFonts w:ascii="Bookman Old Style" w:hAnsi="Bookman Old Style"/>
          <w:snapToGrid w:val="0"/>
          <w:color w:val="000000" w:themeColor="text1"/>
          <w:sz w:val="16"/>
          <w:szCs w:val="16"/>
        </w:rPr>
        <w:t>Diploma</w:t>
      </w:r>
      <w:r w:rsidR="00D30F4D" w:rsidRPr="00216CB1">
        <w:rPr>
          <w:rFonts w:ascii="Bookman Old Style" w:hAnsi="Bookman Old Style"/>
          <w:snapToGrid w:val="0"/>
          <w:color w:val="000000" w:themeColor="text1"/>
          <w:sz w:val="16"/>
          <w:szCs w:val="16"/>
        </w:rPr>
        <w:t xml:space="preserve"> o završenom E</w:t>
      </w:r>
      <w:r w:rsidR="0026703B" w:rsidRPr="00216CB1">
        <w:rPr>
          <w:rFonts w:ascii="Bookman Old Style" w:hAnsi="Bookman Old Style"/>
          <w:snapToGrid w:val="0"/>
          <w:color w:val="000000" w:themeColor="text1"/>
          <w:sz w:val="16"/>
          <w:szCs w:val="16"/>
        </w:rPr>
        <w:t>konomskom fakultetu z</w:t>
      </w:r>
      <w:r w:rsidR="008773D9" w:rsidRPr="00216CB1">
        <w:rPr>
          <w:rFonts w:ascii="Bookman Old Style" w:hAnsi="Bookman Old Style"/>
          <w:snapToGrid w:val="0"/>
          <w:color w:val="000000" w:themeColor="text1"/>
          <w:sz w:val="16"/>
          <w:szCs w:val="16"/>
        </w:rPr>
        <w:t>a zvanje diplomirani ekonomista</w:t>
      </w:r>
      <w:r w:rsidR="00C409F9" w:rsidRPr="00216CB1">
        <w:rPr>
          <w:rFonts w:ascii="Bookman Old Style" w:hAnsi="Bookman Old Style"/>
          <w:snapToGrid w:val="0"/>
          <w:color w:val="000000" w:themeColor="text1"/>
          <w:sz w:val="16"/>
          <w:szCs w:val="16"/>
        </w:rPr>
        <w:t xml:space="preserve"> VSS IV stepen</w:t>
      </w:r>
      <w:r w:rsidR="00216CB1">
        <w:rPr>
          <w:rFonts w:ascii="Bookman Old Style" w:hAnsi="Bookman Old Style"/>
          <w:snapToGrid w:val="0"/>
          <w:color w:val="000000" w:themeColor="text1"/>
          <w:sz w:val="16"/>
          <w:szCs w:val="16"/>
        </w:rPr>
        <w:t>/D</w:t>
      </w:r>
      <w:r w:rsidR="00D30F4D" w:rsidRPr="00216CB1">
        <w:rPr>
          <w:rFonts w:ascii="Bookman Old Style" w:hAnsi="Bookman Old Style"/>
          <w:snapToGrid w:val="0"/>
          <w:color w:val="000000" w:themeColor="text1"/>
          <w:sz w:val="16"/>
          <w:szCs w:val="16"/>
        </w:rPr>
        <w:t>iploma o završenom ekonomskom fakultetu</w:t>
      </w:r>
      <w:r w:rsidR="00216CB1">
        <w:rPr>
          <w:rFonts w:ascii="Bookman Old Style" w:hAnsi="Bookman Old Style"/>
          <w:snapToGrid w:val="0"/>
          <w:color w:val="000000" w:themeColor="text1"/>
          <w:sz w:val="16"/>
          <w:szCs w:val="16"/>
        </w:rPr>
        <w:t xml:space="preserve"> </w:t>
      </w:r>
      <w:r w:rsidR="0026703B" w:rsidRPr="00216CB1">
        <w:rPr>
          <w:rFonts w:ascii="Bookman Old Style" w:hAnsi="Bookman Old Style"/>
          <w:snapToGrid w:val="0"/>
          <w:color w:val="000000" w:themeColor="text1"/>
          <w:sz w:val="16"/>
          <w:szCs w:val="16"/>
        </w:rPr>
        <w:t>bachelor ekonomije I ciklus 240 ECTS bodova</w:t>
      </w:r>
      <w:r w:rsidR="00C409F9" w:rsidRPr="00216CB1">
        <w:rPr>
          <w:rFonts w:ascii="Bookman Old Style" w:hAnsi="Bookman Old Style"/>
          <w:snapToGrid w:val="0"/>
          <w:color w:val="000000" w:themeColor="text1"/>
          <w:sz w:val="16"/>
          <w:szCs w:val="16"/>
        </w:rPr>
        <w:t xml:space="preserve"> i Dodatak diplomi o završenom studiju bachelor ekonomije I ciklus 240 ECTS bodova</w:t>
      </w:r>
      <w:r w:rsidR="0026703B" w:rsidRPr="00216CB1">
        <w:rPr>
          <w:rFonts w:ascii="Bookman Old Style" w:hAnsi="Bookman Old Style"/>
          <w:snapToGrid w:val="0"/>
          <w:color w:val="000000" w:themeColor="text1"/>
          <w:sz w:val="16"/>
          <w:szCs w:val="16"/>
        </w:rPr>
        <w:t>;</w:t>
      </w:r>
    </w:p>
    <w:p w:rsidR="00D11AB9" w:rsidRPr="00216CB1" w:rsidRDefault="00D11AB9" w:rsidP="00D11AB9">
      <w:pPr>
        <w:widowControl w:val="0"/>
        <w:ind w:left="360"/>
        <w:jc w:val="both"/>
        <w:rPr>
          <w:rFonts w:ascii="Bookman Old Style" w:hAnsi="Bookman Old Style"/>
          <w:snapToGrid w:val="0"/>
          <w:sz w:val="16"/>
          <w:szCs w:val="16"/>
        </w:rPr>
      </w:pPr>
      <w:r w:rsidRPr="00216CB1">
        <w:rPr>
          <w:rFonts w:ascii="Bookman Old Style" w:hAnsi="Bookman Old Style"/>
          <w:snapToGrid w:val="0"/>
          <w:sz w:val="16"/>
          <w:szCs w:val="16"/>
        </w:rPr>
        <w:t>b) Za poziciju pod rednim brojem 2.</w:t>
      </w:r>
    </w:p>
    <w:p w:rsidR="00D11AB9" w:rsidRPr="00216CB1" w:rsidRDefault="00D11AB9" w:rsidP="00D11AB9">
      <w:pPr>
        <w:widowControl w:val="0"/>
        <w:ind w:left="360"/>
        <w:jc w:val="both"/>
        <w:rPr>
          <w:rFonts w:ascii="Bookman Old Style" w:hAnsi="Bookman Old Style"/>
          <w:snapToGrid w:val="0"/>
          <w:sz w:val="16"/>
          <w:szCs w:val="16"/>
        </w:rPr>
      </w:pPr>
      <w:r w:rsidRPr="00216CB1">
        <w:rPr>
          <w:rFonts w:ascii="Bookman Old Style" w:hAnsi="Bookman Old Style"/>
          <w:snapToGrid w:val="0"/>
          <w:sz w:val="16"/>
          <w:szCs w:val="16"/>
        </w:rPr>
        <w:t>-</w:t>
      </w:r>
      <w:r w:rsidR="00D30F4D" w:rsidRPr="00216CB1">
        <w:rPr>
          <w:rFonts w:ascii="Bookman Old Style" w:hAnsi="Bookman Old Style"/>
          <w:snapToGrid w:val="0"/>
          <w:sz w:val="16"/>
          <w:szCs w:val="16"/>
        </w:rPr>
        <w:t xml:space="preserve"> Diploma o završenom</w:t>
      </w:r>
      <w:r w:rsidRPr="00216CB1">
        <w:rPr>
          <w:rFonts w:ascii="Bookman Old Style" w:hAnsi="Bookman Old Style"/>
          <w:snapToGrid w:val="0"/>
          <w:sz w:val="16"/>
          <w:szCs w:val="16"/>
        </w:rPr>
        <w:t xml:space="preserve"> fakultetu za zvanje diplomirani inžinjer zaštite na radu i životne okoline</w:t>
      </w:r>
      <w:r w:rsidR="00216CB1">
        <w:rPr>
          <w:rFonts w:ascii="Bookman Old Style" w:hAnsi="Bookman Old Style"/>
          <w:snapToGrid w:val="0"/>
          <w:sz w:val="16"/>
          <w:szCs w:val="16"/>
        </w:rPr>
        <w:t xml:space="preserve">/Diploma o završenom fakultetu </w:t>
      </w:r>
      <w:r w:rsidRPr="00216CB1">
        <w:rPr>
          <w:rFonts w:ascii="Bookman Old Style" w:hAnsi="Bookman Old Style"/>
          <w:snapToGrid w:val="0"/>
          <w:sz w:val="16"/>
          <w:szCs w:val="16"/>
        </w:rPr>
        <w:t xml:space="preserve">bachelor zaštite na radu i životne okoline </w:t>
      </w:r>
      <w:r w:rsidR="00C409F9" w:rsidRPr="00216CB1">
        <w:rPr>
          <w:rFonts w:ascii="Bookman Old Style" w:hAnsi="Bookman Old Style"/>
          <w:snapToGrid w:val="0"/>
          <w:sz w:val="16"/>
          <w:szCs w:val="16"/>
        </w:rPr>
        <w:t>I ciklus 240 ECTS bodova i Dodatak diplomi o završenom studiju bachelor zaštite na radu i životne okoline I ciklus 240 ECTS bodova.</w:t>
      </w:r>
    </w:p>
    <w:p w:rsidR="0021591C" w:rsidRPr="00216CB1" w:rsidRDefault="00D11AB9" w:rsidP="00D11AB9">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6. Certifikat za</w:t>
      </w:r>
      <w:r w:rsidR="0026703B" w:rsidRPr="00216CB1">
        <w:rPr>
          <w:rFonts w:ascii="Bookman Old Style" w:hAnsi="Bookman Old Style"/>
          <w:snapToGrid w:val="0"/>
          <w:sz w:val="16"/>
          <w:szCs w:val="16"/>
        </w:rPr>
        <w:t xml:space="preserve"> </w:t>
      </w:r>
      <w:r w:rsidRPr="00216CB1">
        <w:rPr>
          <w:rFonts w:ascii="Bookman Old Style" w:hAnsi="Bookman Old Style"/>
          <w:snapToGrid w:val="0"/>
          <w:sz w:val="16"/>
          <w:szCs w:val="16"/>
        </w:rPr>
        <w:t>računovođu za poziciju pod rednim brojem 1.</w:t>
      </w:r>
    </w:p>
    <w:p w:rsidR="00D11AB9" w:rsidRPr="00216CB1" w:rsidRDefault="00D11AB9" w:rsidP="00D11AB9">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7. Dokaz o položenom stručnom ispitu za obavljanje poslova zaštite na radu za poziciju pod rednim brojem 2.</w:t>
      </w:r>
    </w:p>
    <w:p w:rsidR="00E32583" w:rsidRPr="00216CB1" w:rsidRDefault="00D11AB9" w:rsidP="00D11AB9">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8. </w:t>
      </w:r>
      <w:r w:rsidR="00026EDD" w:rsidRPr="00216CB1">
        <w:rPr>
          <w:rFonts w:ascii="Bookman Old Style" w:hAnsi="Bookman Old Style"/>
          <w:snapToGrid w:val="0"/>
          <w:sz w:val="16"/>
          <w:szCs w:val="16"/>
        </w:rPr>
        <w:t>Uvjerenje o radnom iskustvu u struci i zanimanju sa naznakom poslova koje je k</w:t>
      </w:r>
      <w:r w:rsidR="00E32583" w:rsidRPr="00216CB1">
        <w:rPr>
          <w:rFonts w:ascii="Bookman Old Style" w:hAnsi="Bookman Old Style"/>
          <w:snapToGrid w:val="0"/>
          <w:sz w:val="16"/>
          <w:szCs w:val="16"/>
        </w:rPr>
        <w:t>andidat obavljao kod poslodavca:</w:t>
      </w:r>
    </w:p>
    <w:p w:rsidR="00E32583" w:rsidRPr="00216CB1" w:rsidRDefault="00E32583" w:rsidP="00E32583">
      <w:pPr>
        <w:pStyle w:val="ListParagraph"/>
        <w:widowControl w:val="0"/>
        <w:ind w:left="360"/>
        <w:jc w:val="both"/>
        <w:rPr>
          <w:rFonts w:ascii="Bookman Old Style" w:hAnsi="Bookman Old Style"/>
          <w:snapToGrid w:val="0"/>
          <w:sz w:val="16"/>
          <w:szCs w:val="16"/>
        </w:rPr>
      </w:pPr>
      <w:r w:rsidRPr="00216CB1">
        <w:rPr>
          <w:rFonts w:ascii="Bookman Old Style" w:hAnsi="Bookman Old Style"/>
          <w:snapToGrid w:val="0"/>
          <w:sz w:val="16"/>
          <w:szCs w:val="16"/>
        </w:rPr>
        <w:t>-za poziciju pod rednim brojem 1. u trajanju od najmanje 3 (tri) godine;</w:t>
      </w:r>
    </w:p>
    <w:p w:rsidR="00E32583" w:rsidRPr="00216CB1" w:rsidRDefault="00E32583" w:rsidP="00E32583">
      <w:pPr>
        <w:pStyle w:val="ListParagraph"/>
        <w:widowControl w:val="0"/>
        <w:ind w:left="360"/>
        <w:jc w:val="both"/>
        <w:rPr>
          <w:rFonts w:ascii="Bookman Old Style" w:hAnsi="Bookman Old Style"/>
          <w:snapToGrid w:val="0"/>
          <w:sz w:val="16"/>
          <w:szCs w:val="16"/>
        </w:rPr>
      </w:pPr>
      <w:r w:rsidRPr="00216CB1">
        <w:rPr>
          <w:rFonts w:ascii="Bookman Old Style" w:hAnsi="Bookman Old Style"/>
          <w:snapToGrid w:val="0"/>
          <w:sz w:val="16"/>
          <w:szCs w:val="16"/>
        </w:rPr>
        <w:t>-za poziciju pod rednim brojem broj 2. u trajanju najmanje 2 (dvije) godine.</w:t>
      </w:r>
    </w:p>
    <w:p w:rsidR="003601F7" w:rsidRPr="00216CB1" w:rsidRDefault="00026EDD" w:rsidP="00D11AB9">
      <w:pPr>
        <w:widowControl w:val="0"/>
        <w:jc w:val="both"/>
        <w:rPr>
          <w:rFonts w:ascii="Bookman Old Style" w:hAnsi="Bookman Old Style"/>
          <w:b/>
          <w:snapToGrid w:val="0"/>
          <w:sz w:val="16"/>
          <w:szCs w:val="16"/>
        </w:rPr>
      </w:pPr>
      <w:r w:rsidRPr="00216CB1">
        <w:rPr>
          <w:rFonts w:ascii="Bookman Old Style" w:hAnsi="Bookman Old Style"/>
          <w:snapToGrid w:val="0"/>
          <w:sz w:val="16"/>
          <w:szCs w:val="16"/>
        </w:rPr>
        <w:t xml:space="preserve">(Ukoliko kandidat nije u mogućnosti dostaviti Uvjerenje o radnom iskustvu </w:t>
      </w:r>
      <w:r w:rsidR="00D30F4D" w:rsidRPr="00216CB1">
        <w:rPr>
          <w:rFonts w:ascii="Bookman Old Style" w:hAnsi="Bookman Old Style"/>
          <w:snapToGrid w:val="0"/>
          <w:sz w:val="16"/>
          <w:szCs w:val="16"/>
        </w:rPr>
        <w:t xml:space="preserve">u struci i zanimanju poslodavca, </w:t>
      </w:r>
      <w:r w:rsidR="00E6713A" w:rsidRPr="00216CB1">
        <w:rPr>
          <w:rFonts w:ascii="Bookman Old Style" w:hAnsi="Bookman Old Style"/>
          <w:snapToGrid w:val="0"/>
          <w:sz w:val="16"/>
          <w:szCs w:val="16"/>
        </w:rPr>
        <w:t>može da dostavi Uvjerenje o radnom stažu izdato od nadležne Porezne uprave ili Uvjerenje o radnom stažu izdato od Federalnog zavoda za penzijsko i invalidsko osiguranje-</w:t>
      </w:r>
      <w:r w:rsidR="00406F8E" w:rsidRPr="00216CB1">
        <w:rPr>
          <w:rFonts w:ascii="Bookman Old Style" w:hAnsi="Bookman Old Style"/>
          <w:snapToGrid w:val="0"/>
          <w:sz w:val="16"/>
          <w:szCs w:val="16"/>
        </w:rPr>
        <w:t xml:space="preserve"> </w:t>
      </w:r>
      <w:r w:rsidR="00E6713A" w:rsidRPr="00216CB1">
        <w:rPr>
          <w:rFonts w:ascii="Bookman Old Style" w:hAnsi="Bookman Old Style"/>
          <w:snapToGrid w:val="0"/>
          <w:sz w:val="16"/>
          <w:szCs w:val="16"/>
        </w:rPr>
        <w:t xml:space="preserve">Kantonalna administrativna služba Tuzla,u kojem je </w:t>
      </w:r>
      <w:r w:rsidR="00FF6963" w:rsidRPr="00216CB1">
        <w:rPr>
          <w:rFonts w:ascii="Bookman Old Style" w:hAnsi="Bookman Old Style"/>
          <w:b/>
          <w:snapToGrid w:val="0"/>
          <w:sz w:val="16"/>
          <w:szCs w:val="16"/>
        </w:rPr>
        <w:t>naznačena šifra zanimanja)</w:t>
      </w:r>
    </w:p>
    <w:p w:rsidR="00D11AB9" w:rsidRPr="00216CB1" w:rsidRDefault="00D11AB9" w:rsidP="00D11AB9">
      <w:pPr>
        <w:widowControl w:val="0"/>
        <w:jc w:val="both"/>
        <w:rPr>
          <w:rFonts w:ascii="Bookman Old Style" w:hAnsi="Bookman Old Style"/>
          <w:snapToGrid w:val="0"/>
          <w:sz w:val="16"/>
          <w:szCs w:val="16"/>
        </w:rPr>
      </w:pPr>
    </w:p>
    <w:p w:rsidR="000A2B75" w:rsidRPr="00216CB1" w:rsidRDefault="005A730D" w:rsidP="00FF6D88">
      <w:pPr>
        <w:pStyle w:val="ListParagraph"/>
        <w:widowControl w:val="0"/>
        <w:ind w:left="0"/>
        <w:jc w:val="both"/>
        <w:rPr>
          <w:rFonts w:ascii="Bookman Old Style" w:hAnsi="Bookman Old Style"/>
          <w:b/>
          <w:snapToGrid w:val="0"/>
          <w:sz w:val="16"/>
          <w:szCs w:val="16"/>
        </w:rPr>
      </w:pPr>
      <w:r w:rsidRPr="00216CB1">
        <w:rPr>
          <w:rFonts w:ascii="Bookman Old Style" w:hAnsi="Bookman Old Style"/>
          <w:b/>
          <w:snapToGrid w:val="0"/>
          <w:sz w:val="16"/>
          <w:szCs w:val="16"/>
        </w:rPr>
        <w:t>Radi bodovanja i rangiranja kandidata u skladu sa Pravilnik</w:t>
      </w:r>
      <w:r w:rsidR="006B1847" w:rsidRPr="00216CB1">
        <w:rPr>
          <w:rFonts w:ascii="Bookman Old Style" w:hAnsi="Bookman Old Style"/>
          <w:b/>
          <w:snapToGrid w:val="0"/>
          <w:sz w:val="16"/>
          <w:szCs w:val="16"/>
        </w:rPr>
        <w:t>om</w:t>
      </w:r>
      <w:r w:rsidRPr="00216CB1">
        <w:rPr>
          <w:rFonts w:ascii="Bookman Old Style" w:hAnsi="Bookman Old Style"/>
          <w:b/>
          <w:snapToGrid w:val="0"/>
          <w:sz w:val="16"/>
          <w:szCs w:val="16"/>
        </w:rPr>
        <w:t xml:space="preserve"> o radu </w:t>
      </w:r>
      <w:r w:rsidR="00FF6D88" w:rsidRPr="00216CB1">
        <w:rPr>
          <w:rFonts w:ascii="Bookman Old Style" w:hAnsi="Bookman Old Style"/>
          <w:b/>
          <w:snapToGrid w:val="0"/>
          <w:sz w:val="16"/>
          <w:szCs w:val="16"/>
        </w:rPr>
        <w:t xml:space="preserve">– </w:t>
      </w:r>
      <w:r w:rsidRPr="00216CB1">
        <w:rPr>
          <w:rFonts w:ascii="Bookman Old Style" w:hAnsi="Bookman Old Style"/>
          <w:b/>
          <w:snapToGrid w:val="0"/>
          <w:sz w:val="16"/>
          <w:szCs w:val="16"/>
        </w:rPr>
        <w:t>I</w:t>
      </w:r>
      <w:r w:rsidR="00FF6D88" w:rsidRPr="00216CB1">
        <w:rPr>
          <w:rFonts w:ascii="Bookman Old Style" w:hAnsi="Bookman Old Style"/>
          <w:b/>
          <w:snapToGrid w:val="0"/>
          <w:sz w:val="16"/>
          <w:szCs w:val="16"/>
        </w:rPr>
        <w:t xml:space="preserve"> </w:t>
      </w:r>
      <w:r w:rsidRPr="00216CB1">
        <w:rPr>
          <w:rFonts w:ascii="Bookman Old Style" w:hAnsi="Bookman Old Style"/>
          <w:b/>
          <w:snapToGrid w:val="0"/>
          <w:sz w:val="16"/>
          <w:szCs w:val="16"/>
        </w:rPr>
        <w:t>dio</w:t>
      </w:r>
      <w:r w:rsidR="00654CC1" w:rsidRPr="00216CB1">
        <w:rPr>
          <w:rFonts w:ascii="Bookman Old Style" w:hAnsi="Bookman Old Style"/>
          <w:b/>
          <w:snapToGrid w:val="0"/>
          <w:sz w:val="16"/>
          <w:szCs w:val="16"/>
        </w:rPr>
        <w:t>,</w:t>
      </w:r>
      <w:r w:rsidRPr="00216CB1">
        <w:rPr>
          <w:rFonts w:ascii="Bookman Old Style" w:hAnsi="Bookman Old Style"/>
          <w:b/>
          <w:snapToGrid w:val="0"/>
          <w:sz w:val="16"/>
          <w:szCs w:val="16"/>
        </w:rPr>
        <w:t xml:space="preserve"> kandidati uz prijavu treba da dostave sljedeću dokumentaciju:</w:t>
      </w:r>
    </w:p>
    <w:p w:rsidR="00FF6D88" w:rsidRPr="00216CB1" w:rsidRDefault="00FF6D88" w:rsidP="00FF6D88">
      <w:pPr>
        <w:pStyle w:val="ListParagraph"/>
        <w:widowControl w:val="0"/>
        <w:ind w:left="0"/>
        <w:jc w:val="both"/>
        <w:rPr>
          <w:rFonts w:ascii="Bookman Old Style" w:hAnsi="Bookman Old Style"/>
          <w:snapToGrid w:val="0"/>
          <w:sz w:val="16"/>
          <w:szCs w:val="16"/>
        </w:rPr>
      </w:pPr>
    </w:p>
    <w:p w:rsidR="000F6C62" w:rsidRPr="00216CB1" w:rsidRDefault="005A730D" w:rsidP="00E32583">
      <w:pPr>
        <w:pStyle w:val="ListParagraph"/>
        <w:widowControl w:val="0"/>
        <w:numPr>
          <w:ilvl w:val="0"/>
          <w:numId w:val="21"/>
        </w:numPr>
        <w:jc w:val="both"/>
        <w:rPr>
          <w:rFonts w:ascii="Bookman Old Style" w:hAnsi="Bookman Old Style"/>
          <w:snapToGrid w:val="0"/>
          <w:sz w:val="16"/>
          <w:szCs w:val="16"/>
        </w:rPr>
      </w:pPr>
      <w:r w:rsidRPr="00216CB1">
        <w:rPr>
          <w:rFonts w:ascii="Bookman Old Style" w:hAnsi="Bookman Old Style"/>
          <w:snapToGrid w:val="0"/>
          <w:sz w:val="16"/>
          <w:szCs w:val="16"/>
        </w:rPr>
        <w:t xml:space="preserve">Uvjerenje sa prosjekom ocjena ostvarenih tokom </w:t>
      </w:r>
      <w:r w:rsidR="006B1847" w:rsidRPr="00216CB1">
        <w:rPr>
          <w:rFonts w:ascii="Bookman Old Style" w:hAnsi="Bookman Old Style"/>
          <w:snapToGrid w:val="0"/>
          <w:sz w:val="16"/>
          <w:szCs w:val="16"/>
        </w:rPr>
        <w:t>studija</w:t>
      </w:r>
      <w:r w:rsidRPr="00216CB1">
        <w:rPr>
          <w:rFonts w:ascii="Bookman Old Style" w:hAnsi="Bookman Old Style"/>
          <w:snapToGrid w:val="0"/>
          <w:sz w:val="16"/>
          <w:szCs w:val="16"/>
        </w:rPr>
        <w:t xml:space="preserve"> </w:t>
      </w:r>
      <w:r w:rsidR="00E6713A" w:rsidRPr="00216CB1">
        <w:rPr>
          <w:rFonts w:ascii="Bookman Old Style" w:hAnsi="Bookman Old Style"/>
          <w:snapToGrid w:val="0"/>
          <w:sz w:val="16"/>
          <w:szCs w:val="16"/>
        </w:rPr>
        <w:t>(</w:t>
      </w:r>
      <w:r w:rsidR="00C168B4" w:rsidRPr="00216CB1">
        <w:rPr>
          <w:rFonts w:ascii="Bookman Old Style" w:hAnsi="Bookman Old Style"/>
          <w:snapToGrid w:val="0"/>
          <w:sz w:val="16"/>
          <w:szCs w:val="16"/>
        </w:rPr>
        <w:t xml:space="preserve">kao </w:t>
      </w:r>
      <w:r w:rsidR="002853E9" w:rsidRPr="00216CB1">
        <w:rPr>
          <w:rFonts w:ascii="Bookman Old Style" w:hAnsi="Bookman Old Style"/>
          <w:snapToGrid w:val="0"/>
          <w:sz w:val="16"/>
          <w:szCs w:val="16"/>
        </w:rPr>
        <w:t>dokaz</w:t>
      </w:r>
      <w:r w:rsidR="00C168B4" w:rsidRPr="00216CB1">
        <w:rPr>
          <w:rFonts w:ascii="Bookman Old Style" w:hAnsi="Bookman Old Style"/>
          <w:snapToGrid w:val="0"/>
          <w:sz w:val="16"/>
          <w:szCs w:val="16"/>
        </w:rPr>
        <w:t xml:space="preserve"> uvažiće se i </w:t>
      </w:r>
      <w:r w:rsidR="00E6713A" w:rsidRPr="00216CB1">
        <w:rPr>
          <w:rFonts w:ascii="Bookman Old Style" w:hAnsi="Bookman Old Style"/>
          <w:snapToGrid w:val="0"/>
          <w:sz w:val="16"/>
          <w:szCs w:val="16"/>
        </w:rPr>
        <w:t>D</w:t>
      </w:r>
      <w:r w:rsidR="002853E9" w:rsidRPr="00216CB1">
        <w:rPr>
          <w:rFonts w:ascii="Bookman Old Style" w:hAnsi="Bookman Old Style"/>
          <w:snapToGrid w:val="0"/>
          <w:sz w:val="16"/>
          <w:szCs w:val="16"/>
        </w:rPr>
        <w:t>odatak diplomi)</w:t>
      </w:r>
      <w:r w:rsidR="00226654" w:rsidRPr="00216CB1">
        <w:rPr>
          <w:rFonts w:ascii="Bookman Old Style" w:hAnsi="Bookman Old Style"/>
          <w:snapToGrid w:val="0"/>
          <w:sz w:val="16"/>
          <w:szCs w:val="16"/>
        </w:rPr>
        <w:t>;</w:t>
      </w:r>
    </w:p>
    <w:p w:rsidR="00F87CFE" w:rsidRPr="00216CB1" w:rsidRDefault="00F87CFE" w:rsidP="00FF6D88">
      <w:pPr>
        <w:pStyle w:val="ListParagraph"/>
        <w:widowControl w:val="0"/>
        <w:numPr>
          <w:ilvl w:val="0"/>
          <w:numId w:val="21"/>
        </w:numPr>
        <w:jc w:val="both"/>
        <w:rPr>
          <w:rFonts w:ascii="Bookman Old Style" w:hAnsi="Bookman Old Style"/>
          <w:snapToGrid w:val="0"/>
          <w:sz w:val="16"/>
          <w:szCs w:val="16"/>
        </w:rPr>
      </w:pPr>
      <w:r w:rsidRPr="00216CB1">
        <w:rPr>
          <w:rFonts w:ascii="Bookman Old Style" w:hAnsi="Bookman Old Style"/>
          <w:snapToGrid w:val="0"/>
          <w:sz w:val="16"/>
          <w:szCs w:val="16"/>
        </w:rPr>
        <w:t xml:space="preserve">Kandidati koji se nalaze na evidenciji nezaposlenih lica Službe za zapošljavanje radi bodovanja mogu da dostave uvjerenje ove Službe da se vode na evidenciji nezaposlenih lica i o vremenu provedenom na evidenciji nezaposlenih lica nakon sticanja stručne spreme koja se traži </w:t>
      </w:r>
      <w:r w:rsidR="00C54DC5" w:rsidRPr="00216CB1">
        <w:rPr>
          <w:rFonts w:ascii="Bookman Old Style" w:hAnsi="Bookman Old Style"/>
          <w:snapToGrid w:val="0"/>
          <w:sz w:val="16"/>
          <w:szCs w:val="16"/>
        </w:rPr>
        <w:t xml:space="preserve">Javnim </w:t>
      </w:r>
      <w:r w:rsidR="00654CC1" w:rsidRPr="00216CB1">
        <w:rPr>
          <w:rFonts w:ascii="Bookman Old Style" w:hAnsi="Bookman Old Style"/>
          <w:snapToGrid w:val="0"/>
          <w:sz w:val="16"/>
          <w:szCs w:val="16"/>
        </w:rPr>
        <w:t>konkursom</w:t>
      </w:r>
      <w:r w:rsidR="00226654" w:rsidRPr="00216CB1">
        <w:rPr>
          <w:rFonts w:ascii="Bookman Old Style" w:hAnsi="Bookman Old Style"/>
          <w:snapToGrid w:val="0"/>
          <w:sz w:val="16"/>
          <w:szCs w:val="16"/>
        </w:rPr>
        <w:t>;</w:t>
      </w:r>
    </w:p>
    <w:p w:rsidR="0025135C" w:rsidRPr="00216CB1" w:rsidRDefault="00F87CFE" w:rsidP="00406F8E">
      <w:pPr>
        <w:pStyle w:val="ListParagraph"/>
        <w:widowControl w:val="0"/>
        <w:numPr>
          <w:ilvl w:val="0"/>
          <w:numId w:val="21"/>
        </w:numPr>
        <w:jc w:val="both"/>
        <w:rPr>
          <w:rFonts w:ascii="Bookman Old Style" w:hAnsi="Bookman Old Style"/>
          <w:snapToGrid w:val="0"/>
          <w:sz w:val="16"/>
          <w:szCs w:val="16"/>
        </w:rPr>
      </w:pPr>
      <w:r w:rsidRPr="00216CB1">
        <w:rPr>
          <w:rFonts w:ascii="Bookman Old Style" w:hAnsi="Bookman Old Style"/>
          <w:snapToGrid w:val="0"/>
          <w:sz w:val="16"/>
          <w:szCs w:val="16"/>
        </w:rPr>
        <w:t xml:space="preserve">Kandidati mogu dostaviti dokumentaciju kojom se dokazuju prava prema Zakonu o dopunskim pravima branitelja i članova njihovih obitelji Tuzlanskog kantona </w:t>
      </w:r>
      <w:r w:rsidRPr="00216CB1">
        <w:rPr>
          <w:rFonts w:ascii="Bookman Old Style" w:hAnsi="Bookman Old Style"/>
          <w:b/>
          <w:snapToGrid w:val="0"/>
          <w:sz w:val="16"/>
          <w:szCs w:val="16"/>
        </w:rPr>
        <w:t xml:space="preserve">na osnovu koje će ostvariti prednost pri zapošljavanju nad ostalim kandidatima pod uslovom, kada imaju isti broj bodova </w:t>
      </w:r>
      <w:r w:rsidRPr="00216CB1">
        <w:rPr>
          <w:rFonts w:ascii="Bookman Old Style" w:hAnsi="Bookman Old Style"/>
          <w:snapToGrid w:val="0"/>
          <w:sz w:val="16"/>
          <w:szCs w:val="16"/>
        </w:rPr>
        <w:t xml:space="preserve">po prethodno obavljenom bodovanju, </w:t>
      </w:r>
      <w:r w:rsidR="0025135C" w:rsidRPr="00216CB1">
        <w:rPr>
          <w:rFonts w:ascii="Bookman Old Style" w:hAnsi="Bookman Old Style"/>
          <w:snapToGrid w:val="0"/>
          <w:sz w:val="16"/>
          <w:szCs w:val="16"/>
        </w:rPr>
        <w:t>po osnovu posebnih uslova (uspjeh tokom školovanja u struci koja se traži Javnim konkursom, radno iskustvo u struci i vrijeme provedeno na evidenciji Službe za zapošljavanje u struci koja se traži Javnim konkursom) i bodova ostvarenih na provjeri znanja, radnih i stručnih sposobnosti i vještina, putem testiranja i intervjua.</w:t>
      </w:r>
    </w:p>
    <w:p w:rsidR="000758AB" w:rsidRPr="00216CB1" w:rsidRDefault="000758AB" w:rsidP="000758AB">
      <w:pPr>
        <w:pStyle w:val="ListParagraph"/>
        <w:widowControl w:val="0"/>
        <w:ind w:left="360"/>
        <w:jc w:val="both"/>
        <w:rPr>
          <w:rFonts w:ascii="Bookman Old Style" w:hAnsi="Bookman Old Style"/>
          <w:snapToGrid w:val="0"/>
          <w:sz w:val="16"/>
          <w:szCs w:val="16"/>
        </w:rPr>
      </w:pPr>
    </w:p>
    <w:p w:rsidR="00ED38F6" w:rsidRPr="00216CB1" w:rsidRDefault="00ED38F6" w:rsidP="0025135C">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Kandidati koji ne dostave dokumentaciju navedenu pod: a) i b), neće biti bodovani po tom osnovu, a kandidati koje ne dostave dokaz pod c) ne ostvaruju pravo na razmatranje prednosti pri zapošljavanju nad ostali kandidatima pod uslovom da imaju isti broj bodova po prethodno obavljenom bodovanju, po osnovu posebnih uslova i bodova ostvarenih na provjeri znanja, radnih i stručnih sposobnost</w:t>
      </w:r>
      <w:r w:rsidR="003D6880" w:rsidRPr="00216CB1">
        <w:rPr>
          <w:rFonts w:ascii="Bookman Old Style" w:hAnsi="Bookman Old Style"/>
          <w:snapToGrid w:val="0"/>
          <w:sz w:val="16"/>
          <w:szCs w:val="16"/>
        </w:rPr>
        <w:t xml:space="preserve">i i vještina, putem testiranja </w:t>
      </w:r>
      <w:r w:rsidRPr="00216CB1">
        <w:rPr>
          <w:rFonts w:ascii="Bookman Old Style" w:hAnsi="Bookman Old Style"/>
          <w:snapToGrid w:val="0"/>
          <w:sz w:val="16"/>
          <w:szCs w:val="16"/>
        </w:rPr>
        <w:t>i intervjua.</w:t>
      </w:r>
    </w:p>
    <w:p w:rsidR="00406F8E" w:rsidRPr="00216CB1" w:rsidRDefault="00406F8E" w:rsidP="0025135C">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b/>
          <w:snapToGrid w:val="0"/>
          <w:sz w:val="16"/>
          <w:szCs w:val="16"/>
        </w:rPr>
      </w:pPr>
      <w:r w:rsidRPr="00216CB1">
        <w:rPr>
          <w:rFonts w:ascii="Bookman Old Style" w:hAnsi="Bookman Old Style"/>
          <w:b/>
          <w:snapToGrid w:val="0"/>
          <w:sz w:val="16"/>
          <w:szCs w:val="16"/>
        </w:rPr>
        <w:t xml:space="preserve">Svi dokumenti koji se dostavljaju uz prijavu na Javni </w:t>
      </w:r>
      <w:r w:rsidR="006B1847" w:rsidRPr="00216CB1">
        <w:rPr>
          <w:rFonts w:ascii="Bookman Old Style" w:hAnsi="Bookman Old Style"/>
          <w:b/>
          <w:snapToGrid w:val="0"/>
          <w:sz w:val="16"/>
          <w:szCs w:val="16"/>
        </w:rPr>
        <w:t>konkurs</w:t>
      </w:r>
      <w:r w:rsidRPr="00216CB1">
        <w:rPr>
          <w:rFonts w:ascii="Bookman Old Style" w:hAnsi="Bookman Old Style"/>
          <w:b/>
          <w:snapToGrid w:val="0"/>
          <w:sz w:val="16"/>
          <w:szCs w:val="16"/>
        </w:rPr>
        <w:t xml:space="preserve"> moraju biti u ovjerenoj kopiji.</w:t>
      </w:r>
    </w:p>
    <w:p w:rsidR="00406F8E" w:rsidRPr="00216CB1" w:rsidRDefault="00406F8E" w:rsidP="00F87CFE">
      <w:pPr>
        <w:widowControl w:val="0"/>
        <w:jc w:val="both"/>
        <w:rPr>
          <w:rFonts w:ascii="Bookman Old Style" w:hAnsi="Bookman Old Style"/>
          <w:b/>
          <w:snapToGrid w:val="0"/>
          <w:sz w:val="16"/>
          <w:szCs w:val="16"/>
        </w:rPr>
      </w:pPr>
    </w:p>
    <w:p w:rsidR="00226654"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b/>
          <w:snapToGrid w:val="0"/>
          <w:sz w:val="16"/>
          <w:szCs w:val="16"/>
        </w:rPr>
        <w:t>Napomena:</w:t>
      </w:r>
      <w:r w:rsidRPr="00216CB1">
        <w:rPr>
          <w:rFonts w:ascii="Bookman Old Style" w:hAnsi="Bookman Old Style"/>
          <w:snapToGrid w:val="0"/>
          <w:sz w:val="16"/>
          <w:szCs w:val="16"/>
        </w:rPr>
        <w:t xml:space="preserve"> </w:t>
      </w: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Svaki izabrani kandidat će biti u obavezi da </w:t>
      </w:r>
      <w:r w:rsidRPr="00216CB1">
        <w:rPr>
          <w:rFonts w:ascii="Bookman Old Style" w:hAnsi="Bookman Old Style"/>
          <w:b/>
          <w:snapToGrid w:val="0"/>
          <w:sz w:val="16"/>
          <w:szCs w:val="16"/>
        </w:rPr>
        <w:t>prije prijema u radni odnos</w:t>
      </w:r>
      <w:r w:rsidRPr="00216CB1">
        <w:rPr>
          <w:rFonts w:ascii="Bookman Old Style" w:hAnsi="Bookman Old Style"/>
          <w:snapToGrid w:val="0"/>
          <w:sz w:val="16"/>
          <w:szCs w:val="16"/>
        </w:rPr>
        <w:t>, odnosno prije potpisivanja Ugovora o radu dostavi:</w:t>
      </w:r>
    </w:p>
    <w:p w:rsidR="00F87CFE" w:rsidRPr="00216CB1" w:rsidRDefault="00F87CFE" w:rsidP="00F87CFE">
      <w:pPr>
        <w:pStyle w:val="ListParagraph"/>
        <w:widowControl w:val="0"/>
        <w:numPr>
          <w:ilvl w:val="0"/>
          <w:numId w:val="6"/>
        </w:numPr>
        <w:jc w:val="both"/>
        <w:rPr>
          <w:rFonts w:ascii="Bookman Old Style" w:hAnsi="Bookman Old Style"/>
          <w:snapToGrid w:val="0"/>
          <w:sz w:val="16"/>
          <w:szCs w:val="16"/>
        </w:rPr>
      </w:pPr>
      <w:r w:rsidRPr="00216CB1">
        <w:rPr>
          <w:rFonts w:ascii="Bookman Old Style" w:hAnsi="Bookman Old Style"/>
          <w:snapToGrid w:val="0"/>
          <w:sz w:val="16"/>
          <w:szCs w:val="16"/>
        </w:rPr>
        <w:t>Ljekarsko uvjerenje kao dokaz da su tjelesno i duševno sposobni za obavljan</w:t>
      </w:r>
      <w:r w:rsidR="00FF6D88" w:rsidRPr="00216CB1">
        <w:rPr>
          <w:rFonts w:ascii="Bookman Old Style" w:hAnsi="Bookman Old Style"/>
          <w:snapToGrid w:val="0"/>
          <w:sz w:val="16"/>
          <w:szCs w:val="16"/>
        </w:rPr>
        <w:t>je poslova za koje se kandiduju</w:t>
      </w:r>
      <w:r w:rsidR="00226654" w:rsidRPr="00216CB1">
        <w:rPr>
          <w:rFonts w:ascii="Bookman Old Style" w:hAnsi="Bookman Old Style"/>
          <w:snapToGrid w:val="0"/>
          <w:sz w:val="16"/>
          <w:szCs w:val="16"/>
        </w:rPr>
        <w:t>;</w:t>
      </w:r>
    </w:p>
    <w:p w:rsidR="00F87CFE" w:rsidRPr="00216CB1" w:rsidRDefault="00F87CFE" w:rsidP="00F87CFE">
      <w:pPr>
        <w:pStyle w:val="ListParagraph"/>
        <w:widowControl w:val="0"/>
        <w:numPr>
          <w:ilvl w:val="0"/>
          <w:numId w:val="6"/>
        </w:numPr>
        <w:jc w:val="both"/>
        <w:rPr>
          <w:rFonts w:ascii="Bookman Old Style" w:hAnsi="Bookman Old Style"/>
          <w:snapToGrid w:val="0"/>
          <w:sz w:val="16"/>
          <w:szCs w:val="16"/>
        </w:rPr>
      </w:pPr>
      <w:r w:rsidRPr="00216CB1">
        <w:rPr>
          <w:rFonts w:ascii="Bookman Old Style" w:hAnsi="Bookman Old Style"/>
          <w:snapToGrid w:val="0"/>
          <w:sz w:val="16"/>
          <w:szCs w:val="16"/>
        </w:rPr>
        <w:t xml:space="preserve">Uvjerenje da protiv lica nije pokrenut krivični postupak, ne starije od datuma izlaska Javnog </w:t>
      </w:r>
      <w:r w:rsidR="006B1847" w:rsidRPr="00216CB1">
        <w:rPr>
          <w:rFonts w:ascii="Bookman Old Style" w:hAnsi="Bookman Old Style"/>
          <w:snapToGrid w:val="0"/>
          <w:sz w:val="16"/>
          <w:szCs w:val="16"/>
        </w:rPr>
        <w:t>konkursa</w:t>
      </w:r>
      <w:r w:rsidR="00226654" w:rsidRPr="00216CB1">
        <w:rPr>
          <w:rFonts w:ascii="Bookman Old Style" w:hAnsi="Bookman Old Style"/>
          <w:snapToGrid w:val="0"/>
          <w:sz w:val="16"/>
          <w:szCs w:val="16"/>
        </w:rPr>
        <w:t>.</w:t>
      </w:r>
    </w:p>
    <w:p w:rsidR="00FD4B27" w:rsidRPr="00216CB1" w:rsidRDefault="00FD4B27" w:rsidP="00F87CFE">
      <w:pPr>
        <w:pStyle w:val="ListParagraph"/>
        <w:widowControl w:val="0"/>
        <w:ind w:left="0"/>
        <w:jc w:val="both"/>
        <w:rPr>
          <w:rFonts w:ascii="Bookman Old Style" w:hAnsi="Bookman Old Style"/>
          <w:snapToGrid w:val="0"/>
          <w:sz w:val="16"/>
          <w:szCs w:val="16"/>
        </w:rPr>
      </w:pPr>
    </w:p>
    <w:p w:rsidR="004F3844" w:rsidRPr="00216CB1" w:rsidRDefault="004F3844" w:rsidP="004F3844">
      <w:pPr>
        <w:widowControl w:val="0"/>
        <w:jc w:val="both"/>
        <w:rPr>
          <w:rFonts w:ascii="Bookman Old Style" w:hAnsi="Bookman Old Style"/>
          <w:sz w:val="16"/>
          <w:szCs w:val="16"/>
        </w:rPr>
      </w:pPr>
      <w:r w:rsidRPr="00216CB1">
        <w:rPr>
          <w:rFonts w:ascii="Bookman Old Style" w:hAnsi="Bookman Old Style"/>
          <w:snapToGrid w:val="0"/>
          <w:sz w:val="16"/>
          <w:szCs w:val="16"/>
        </w:rPr>
        <w:t xml:space="preserve">Javni </w:t>
      </w:r>
      <w:r w:rsidR="006B1847" w:rsidRPr="00216CB1">
        <w:rPr>
          <w:rFonts w:ascii="Bookman Old Style" w:hAnsi="Bookman Old Style"/>
          <w:snapToGrid w:val="0"/>
          <w:sz w:val="16"/>
          <w:szCs w:val="16"/>
        </w:rPr>
        <w:t>konkurs</w:t>
      </w:r>
      <w:r w:rsidRPr="00216CB1">
        <w:rPr>
          <w:rFonts w:ascii="Bookman Old Style" w:hAnsi="Bookman Old Style"/>
          <w:snapToGrid w:val="0"/>
          <w:sz w:val="16"/>
          <w:szCs w:val="16"/>
        </w:rPr>
        <w:t xml:space="preserve"> objavljen u Dnevnom listu „Oslobođenje“ </w:t>
      </w:r>
      <w:r w:rsidR="008848B1" w:rsidRPr="00216CB1">
        <w:rPr>
          <w:rFonts w:ascii="Bookman Old Style" w:hAnsi="Bookman Old Style"/>
          <w:snapToGrid w:val="0"/>
          <w:sz w:val="16"/>
          <w:szCs w:val="16"/>
        </w:rPr>
        <w:t xml:space="preserve">će biti objavljen </w:t>
      </w:r>
      <w:r w:rsidRPr="00216CB1">
        <w:rPr>
          <w:rFonts w:ascii="Bookman Old Style" w:hAnsi="Bookman Old Style"/>
          <w:snapToGrid w:val="0"/>
          <w:sz w:val="16"/>
          <w:szCs w:val="16"/>
        </w:rPr>
        <w:t xml:space="preserve">i </w:t>
      </w:r>
      <w:r w:rsidRPr="00216CB1">
        <w:rPr>
          <w:rFonts w:ascii="Bookman Old Style" w:hAnsi="Bookman Old Style"/>
          <w:sz w:val="16"/>
          <w:szCs w:val="16"/>
        </w:rPr>
        <w:t>na web stranicama JU Službe za zapošljavanje Tuzlanskog kantona i Javne zdravstveno-nastavne ustanove Dom zdravlja „Dr Mustafa Šehović“ Tuzla.</w:t>
      </w:r>
    </w:p>
    <w:p w:rsidR="00D40863" w:rsidRPr="00216CB1" w:rsidRDefault="00D40863" w:rsidP="00D40863">
      <w:pPr>
        <w:widowControl w:val="0"/>
        <w:jc w:val="both"/>
        <w:rPr>
          <w:rFonts w:ascii="Bookman Old Style" w:hAnsi="Bookman Old Style"/>
          <w:snapToGrid w:val="0"/>
          <w:sz w:val="16"/>
          <w:szCs w:val="16"/>
        </w:rPr>
      </w:pPr>
    </w:p>
    <w:p w:rsidR="00D40863" w:rsidRPr="00216CB1" w:rsidRDefault="004F3844" w:rsidP="00D40863">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Rok za podnošenje prijava na Javni </w:t>
      </w:r>
      <w:r w:rsidR="006B1847" w:rsidRPr="00216CB1">
        <w:rPr>
          <w:rFonts w:ascii="Bookman Old Style" w:hAnsi="Bookman Old Style"/>
          <w:snapToGrid w:val="0"/>
          <w:sz w:val="16"/>
          <w:szCs w:val="16"/>
        </w:rPr>
        <w:t>konkurs</w:t>
      </w:r>
      <w:r w:rsidRPr="00216CB1">
        <w:rPr>
          <w:rFonts w:ascii="Bookman Old Style" w:hAnsi="Bookman Old Style"/>
          <w:snapToGrid w:val="0"/>
          <w:sz w:val="16"/>
          <w:szCs w:val="16"/>
        </w:rPr>
        <w:t xml:space="preserve"> je </w:t>
      </w:r>
      <w:r w:rsidR="00D40863" w:rsidRPr="00216CB1">
        <w:rPr>
          <w:rFonts w:ascii="Bookman Old Style" w:hAnsi="Bookman Old Style"/>
          <w:snapToGrid w:val="0"/>
          <w:sz w:val="16"/>
          <w:szCs w:val="16"/>
        </w:rPr>
        <w:t>8</w:t>
      </w:r>
      <w:r w:rsidR="00226654" w:rsidRPr="00216CB1">
        <w:rPr>
          <w:rFonts w:ascii="Bookman Old Style" w:hAnsi="Bookman Old Style"/>
          <w:snapToGrid w:val="0"/>
          <w:sz w:val="16"/>
          <w:szCs w:val="16"/>
        </w:rPr>
        <w:t xml:space="preserve"> (osam)</w:t>
      </w:r>
      <w:r w:rsidR="00D40863" w:rsidRPr="00216CB1">
        <w:rPr>
          <w:rFonts w:ascii="Bookman Old Style" w:hAnsi="Bookman Old Style"/>
          <w:snapToGrid w:val="0"/>
          <w:sz w:val="16"/>
          <w:szCs w:val="16"/>
        </w:rPr>
        <w:t xml:space="preserve"> </w:t>
      </w:r>
      <w:r w:rsidRPr="00216CB1">
        <w:rPr>
          <w:rFonts w:ascii="Bookman Old Style" w:hAnsi="Bookman Old Style"/>
          <w:snapToGrid w:val="0"/>
          <w:sz w:val="16"/>
          <w:szCs w:val="16"/>
        </w:rPr>
        <w:t xml:space="preserve">dana, a počinje teći narednog dana od dana njegovog objavljivanja </w:t>
      </w:r>
      <w:r w:rsidR="00D40863" w:rsidRPr="00216CB1">
        <w:rPr>
          <w:rFonts w:ascii="Bookman Old Style" w:hAnsi="Bookman Old Style"/>
          <w:snapToGrid w:val="0"/>
          <w:sz w:val="16"/>
          <w:szCs w:val="16"/>
        </w:rPr>
        <w:t>u dnevnom listu.</w:t>
      </w:r>
    </w:p>
    <w:p w:rsidR="00F87CFE" w:rsidRPr="00216CB1" w:rsidRDefault="00F87CFE" w:rsidP="00F87CFE">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Podnosilac neblagovreme</w:t>
      </w:r>
      <w:r w:rsidR="0039398E" w:rsidRPr="00216CB1">
        <w:rPr>
          <w:rFonts w:ascii="Bookman Old Style" w:hAnsi="Bookman Old Style"/>
          <w:snapToGrid w:val="0"/>
          <w:sz w:val="16"/>
          <w:szCs w:val="16"/>
        </w:rPr>
        <w:t>, nepotpune i</w:t>
      </w:r>
      <w:r w:rsidRPr="00216CB1">
        <w:rPr>
          <w:rFonts w:ascii="Bookman Old Style" w:hAnsi="Bookman Old Style"/>
          <w:snapToGrid w:val="0"/>
          <w:sz w:val="16"/>
          <w:szCs w:val="16"/>
        </w:rPr>
        <w:t xml:space="preserve"> neuredne prijave nije učesnik Javnog </w:t>
      </w:r>
      <w:r w:rsidR="006B1847" w:rsidRPr="00216CB1">
        <w:rPr>
          <w:rFonts w:ascii="Bookman Old Style" w:hAnsi="Bookman Old Style"/>
          <w:snapToGrid w:val="0"/>
          <w:sz w:val="16"/>
          <w:szCs w:val="16"/>
        </w:rPr>
        <w:t>konkursa</w:t>
      </w:r>
      <w:r w:rsidRPr="00216CB1">
        <w:rPr>
          <w:rFonts w:ascii="Bookman Old Style" w:hAnsi="Bookman Old Style"/>
          <w:snapToGrid w:val="0"/>
          <w:sz w:val="16"/>
          <w:szCs w:val="16"/>
        </w:rPr>
        <w:t xml:space="preserve"> i nema procesnu legitimaciju za pobijanje odluke o izboru kandidata ili čitavog postupka za zasnivanje radnog odnosa, pred Upravnim odborom Ustanove, odnosno pred nadležnim sudom.</w:t>
      </w:r>
    </w:p>
    <w:p w:rsidR="00406F8E" w:rsidRPr="00216CB1" w:rsidRDefault="00406F8E" w:rsidP="00F87CFE">
      <w:pPr>
        <w:widowControl w:val="0"/>
        <w:jc w:val="both"/>
        <w:rPr>
          <w:rFonts w:ascii="Bookman Old Style" w:hAnsi="Bookman Old Style"/>
          <w:snapToGrid w:val="0"/>
          <w:sz w:val="16"/>
          <w:szCs w:val="16"/>
        </w:rPr>
      </w:pPr>
    </w:p>
    <w:p w:rsidR="00F87CFE" w:rsidRPr="00216CB1" w:rsidRDefault="005B7F8F" w:rsidP="00F87CFE">
      <w:pPr>
        <w:widowControl w:val="0"/>
        <w:jc w:val="both"/>
        <w:rPr>
          <w:rFonts w:ascii="Bookman Old Style" w:hAnsi="Bookman Old Style"/>
          <w:snapToGrid w:val="0"/>
          <w:sz w:val="16"/>
          <w:szCs w:val="16"/>
        </w:rPr>
      </w:pPr>
      <w:r w:rsidRPr="00216CB1">
        <w:rPr>
          <w:rFonts w:ascii="Bookman Old Style" w:hAnsi="Bookman Old Style"/>
          <w:b/>
          <w:i/>
          <w:snapToGrid w:val="0"/>
          <w:sz w:val="16"/>
          <w:szCs w:val="16"/>
        </w:rPr>
        <w:t>Urednom prijavom</w:t>
      </w:r>
      <w:r w:rsidRPr="00216CB1">
        <w:rPr>
          <w:rFonts w:ascii="Bookman Old Style" w:hAnsi="Bookman Old Style"/>
          <w:b/>
          <w:snapToGrid w:val="0"/>
          <w:sz w:val="16"/>
          <w:szCs w:val="16"/>
        </w:rPr>
        <w:t xml:space="preserve"> </w:t>
      </w:r>
      <w:r w:rsidRPr="00216CB1">
        <w:rPr>
          <w:rFonts w:ascii="Bookman Old Style" w:hAnsi="Bookman Old Style"/>
          <w:snapToGrid w:val="0"/>
          <w:sz w:val="16"/>
          <w:szCs w:val="16"/>
        </w:rPr>
        <w:t xml:space="preserve">na Javni </w:t>
      </w:r>
      <w:r w:rsidR="006B1847" w:rsidRPr="00216CB1">
        <w:rPr>
          <w:rFonts w:ascii="Bookman Old Style" w:hAnsi="Bookman Old Style"/>
          <w:snapToGrid w:val="0"/>
          <w:sz w:val="16"/>
          <w:szCs w:val="16"/>
        </w:rPr>
        <w:t>konkurs</w:t>
      </w:r>
      <w:r w:rsidRPr="00216CB1">
        <w:rPr>
          <w:rFonts w:ascii="Bookman Old Style" w:hAnsi="Bookman Old Style"/>
          <w:snapToGrid w:val="0"/>
          <w:sz w:val="16"/>
          <w:szCs w:val="16"/>
        </w:rPr>
        <w:t xml:space="preserve"> smatra se uredno popunjen PRIJAVNI OBRAZAC.</w:t>
      </w:r>
    </w:p>
    <w:p w:rsidR="00FF0327" w:rsidRPr="00216CB1" w:rsidRDefault="00FF0327" w:rsidP="00F87CFE">
      <w:pPr>
        <w:widowControl w:val="0"/>
        <w:jc w:val="both"/>
        <w:rPr>
          <w:rFonts w:ascii="Bookman Old Style" w:hAnsi="Bookman Old Style"/>
          <w:b/>
          <w:snapToGrid w:val="0"/>
          <w:sz w:val="16"/>
          <w:szCs w:val="16"/>
        </w:rPr>
      </w:pPr>
    </w:p>
    <w:p w:rsidR="00C72339" w:rsidRPr="00216CB1" w:rsidRDefault="00C72339" w:rsidP="00C72339">
      <w:pPr>
        <w:widowControl w:val="0"/>
        <w:jc w:val="both"/>
        <w:rPr>
          <w:rFonts w:ascii="Bookman Old Style" w:hAnsi="Bookman Old Style"/>
          <w:snapToGrid w:val="0"/>
          <w:sz w:val="16"/>
          <w:szCs w:val="16"/>
        </w:rPr>
      </w:pPr>
      <w:r w:rsidRPr="00216CB1">
        <w:rPr>
          <w:rFonts w:ascii="Bookman Old Style" w:hAnsi="Bookman Old Style"/>
          <w:b/>
          <w:i/>
          <w:snapToGrid w:val="0"/>
          <w:sz w:val="16"/>
          <w:szCs w:val="16"/>
        </w:rPr>
        <w:t>Potpunom prijavom</w:t>
      </w:r>
      <w:r w:rsidRPr="00216CB1">
        <w:rPr>
          <w:rFonts w:ascii="Bookman Old Style" w:hAnsi="Bookman Old Style"/>
          <w:b/>
          <w:snapToGrid w:val="0"/>
          <w:sz w:val="16"/>
          <w:szCs w:val="16"/>
        </w:rPr>
        <w:t xml:space="preserve"> </w:t>
      </w:r>
      <w:r w:rsidRPr="00216CB1">
        <w:rPr>
          <w:rFonts w:ascii="Bookman Old Style" w:hAnsi="Bookman Old Style"/>
          <w:snapToGrid w:val="0"/>
          <w:sz w:val="16"/>
          <w:szCs w:val="16"/>
        </w:rPr>
        <w:t>smatra se prijava uz koju su priloženi svi dokazi o ispunjavanju općih, posebnih i ostalih posebnih uslova</w:t>
      </w:r>
      <w:r w:rsidR="005B7F8F" w:rsidRPr="00216CB1">
        <w:rPr>
          <w:rFonts w:ascii="Bookman Old Style" w:hAnsi="Bookman Old Style"/>
          <w:snapToGrid w:val="0"/>
          <w:sz w:val="16"/>
          <w:szCs w:val="16"/>
        </w:rPr>
        <w:t xml:space="preserve"> naznačenih u Javnom </w:t>
      </w:r>
      <w:r w:rsidR="006B1847" w:rsidRPr="00216CB1">
        <w:rPr>
          <w:rFonts w:ascii="Bookman Old Style" w:hAnsi="Bookman Old Style"/>
          <w:snapToGrid w:val="0"/>
          <w:sz w:val="16"/>
          <w:szCs w:val="16"/>
        </w:rPr>
        <w:t>konkursu</w:t>
      </w:r>
      <w:r w:rsidRPr="00216CB1">
        <w:rPr>
          <w:rFonts w:ascii="Bookman Old Style" w:hAnsi="Bookman Old Style"/>
          <w:snapToGrid w:val="0"/>
          <w:sz w:val="16"/>
          <w:szCs w:val="16"/>
        </w:rPr>
        <w:t>, koj</w:t>
      </w:r>
      <w:r w:rsidR="00AB3DFE" w:rsidRPr="00216CB1">
        <w:rPr>
          <w:rFonts w:ascii="Bookman Old Style" w:hAnsi="Bookman Old Style"/>
          <w:snapToGrid w:val="0"/>
          <w:sz w:val="16"/>
          <w:szCs w:val="16"/>
        </w:rPr>
        <w:t>e</w:t>
      </w:r>
      <w:r w:rsidRPr="00216CB1">
        <w:rPr>
          <w:rFonts w:ascii="Bookman Old Style" w:hAnsi="Bookman Old Style"/>
          <w:snapToGrid w:val="0"/>
          <w:sz w:val="16"/>
          <w:szCs w:val="16"/>
        </w:rPr>
        <w:t xml:space="preserve"> kandidati treba da dostave prilikom </w:t>
      </w:r>
      <w:r w:rsidR="000A2B75" w:rsidRPr="00216CB1">
        <w:rPr>
          <w:rFonts w:ascii="Bookman Old Style" w:hAnsi="Bookman Old Style"/>
          <w:snapToGrid w:val="0"/>
          <w:sz w:val="16"/>
          <w:szCs w:val="16"/>
        </w:rPr>
        <w:t>prijave</w:t>
      </w:r>
      <w:r w:rsidRPr="00216CB1">
        <w:rPr>
          <w:rFonts w:ascii="Bookman Old Style" w:hAnsi="Bookman Old Style"/>
          <w:snapToGrid w:val="0"/>
          <w:sz w:val="16"/>
          <w:szCs w:val="16"/>
        </w:rPr>
        <w:t xml:space="preserve"> na  Javni </w:t>
      </w:r>
      <w:r w:rsidR="002B48A0" w:rsidRPr="00216CB1">
        <w:rPr>
          <w:rFonts w:ascii="Bookman Old Style" w:hAnsi="Bookman Old Style"/>
          <w:snapToGrid w:val="0"/>
          <w:sz w:val="16"/>
          <w:szCs w:val="16"/>
        </w:rPr>
        <w:t>konkurs</w:t>
      </w:r>
      <w:r w:rsidRPr="00216CB1">
        <w:rPr>
          <w:rFonts w:ascii="Bookman Old Style" w:hAnsi="Bookman Old Style"/>
          <w:snapToGrid w:val="0"/>
          <w:sz w:val="16"/>
          <w:szCs w:val="16"/>
        </w:rPr>
        <w:t>.</w:t>
      </w:r>
    </w:p>
    <w:p w:rsidR="00406F8E" w:rsidRPr="00216CB1" w:rsidRDefault="00406F8E" w:rsidP="00C72339">
      <w:pPr>
        <w:widowControl w:val="0"/>
        <w:jc w:val="both"/>
        <w:rPr>
          <w:rFonts w:ascii="Bookman Old Style" w:hAnsi="Bookman Old Style"/>
          <w:b/>
          <w:snapToGrid w:val="0"/>
          <w:sz w:val="16"/>
          <w:szCs w:val="16"/>
        </w:rPr>
      </w:pPr>
    </w:p>
    <w:p w:rsidR="005B7F8F" w:rsidRPr="00216CB1" w:rsidRDefault="005B7F8F" w:rsidP="00C72339">
      <w:pPr>
        <w:widowControl w:val="0"/>
        <w:jc w:val="both"/>
        <w:rPr>
          <w:rFonts w:ascii="Bookman Old Style" w:hAnsi="Bookman Old Style"/>
          <w:snapToGrid w:val="0"/>
          <w:sz w:val="16"/>
          <w:szCs w:val="16"/>
        </w:rPr>
      </w:pPr>
      <w:r w:rsidRPr="00216CB1">
        <w:rPr>
          <w:rFonts w:ascii="Bookman Old Style" w:hAnsi="Bookman Old Style"/>
          <w:b/>
          <w:i/>
          <w:snapToGrid w:val="0"/>
          <w:sz w:val="16"/>
          <w:szCs w:val="16"/>
        </w:rPr>
        <w:t>Blagovremenom prijavom</w:t>
      </w:r>
      <w:r w:rsidRPr="00216CB1">
        <w:rPr>
          <w:rFonts w:ascii="Bookman Old Style" w:hAnsi="Bookman Old Style"/>
          <w:b/>
          <w:snapToGrid w:val="0"/>
          <w:sz w:val="16"/>
          <w:szCs w:val="16"/>
        </w:rPr>
        <w:t xml:space="preserve"> </w:t>
      </w:r>
      <w:r w:rsidRPr="00216CB1">
        <w:rPr>
          <w:rFonts w:ascii="Bookman Old Style" w:hAnsi="Bookman Old Style"/>
          <w:snapToGrid w:val="0"/>
          <w:sz w:val="16"/>
          <w:szCs w:val="16"/>
        </w:rPr>
        <w:t xml:space="preserve">na Javni </w:t>
      </w:r>
      <w:r w:rsidR="006B1847" w:rsidRPr="00216CB1">
        <w:rPr>
          <w:rFonts w:ascii="Bookman Old Style" w:hAnsi="Bookman Old Style"/>
          <w:snapToGrid w:val="0"/>
          <w:sz w:val="16"/>
          <w:szCs w:val="16"/>
        </w:rPr>
        <w:t>konkurs</w:t>
      </w:r>
      <w:r w:rsidRPr="00216CB1">
        <w:rPr>
          <w:rFonts w:ascii="Bookman Old Style" w:hAnsi="Bookman Old Style"/>
          <w:snapToGrid w:val="0"/>
          <w:sz w:val="16"/>
          <w:szCs w:val="16"/>
        </w:rPr>
        <w:t xml:space="preserve"> smatra se prijava koja je podnesena u roku koji je određen u Javnom </w:t>
      </w:r>
      <w:r w:rsidR="006B1847" w:rsidRPr="00216CB1">
        <w:rPr>
          <w:rFonts w:ascii="Bookman Old Style" w:hAnsi="Bookman Old Style"/>
          <w:snapToGrid w:val="0"/>
          <w:sz w:val="16"/>
          <w:szCs w:val="16"/>
        </w:rPr>
        <w:t>konkursu</w:t>
      </w:r>
      <w:r w:rsidRPr="00216CB1">
        <w:rPr>
          <w:rFonts w:ascii="Bookman Old Style" w:hAnsi="Bookman Old Style"/>
          <w:snapToGrid w:val="0"/>
          <w:sz w:val="16"/>
          <w:szCs w:val="16"/>
        </w:rPr>
        <w:t>.</w:t>
      </w:r>
    </w:p>
    <w:p w:rsidR="00406F8E" w:rsidRPr="00216CB1" w:rsidRDefault="00406F8E" w:rsidP="00C72339">
      <w:pPr>
        <w:widowControl w:val="0"/>
        <w:jc w:val="both"/>
        <w:rPr>
          <w:rFonts w:ascii="Bookman Old Style" w:hAnsi="Bookman Old Style"/>
          <w:b/>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Ispunjavanje uslova utvrđenih </w:t>
      </w:r>
      <w:r w:rsidR="00C54DC5" w:rsidRPr="00216CB1">
        <w:rPr>
          <w:rFonts w:ascii="Bookman Old Style" w:hAnsi="Bookman Old Style"/>
          <w:snapToGrid w:val="0"/>
          <w:sz w:val="16"/>
          <w:szCs w:val="16"/>
        </w:rPr>
        <w:t xml:space="preserve">Javnim </w:t>
      </w:r>
      <w:r w:rsidR="00434BE2" w:rsidRPr="00216CB1">
        <w:rPr>
          <w:rFonts w:ascii="Bookman Old Style" w:hAnsi="Bookman Old Style"/>
          <w:snapToGrid w:val="0"/>
          <w:sz w:val="16"/>
          <w:szCs w:val="16"/>
        </w:rPr>
        <w:t>konkursom</w:t>
      </w:r>
      <w:r w:rsidRPr="00216CB1">
        <w:rPr>
          <w:rFonts w:ascii="Bookman Old Style" w:hAnsi="Bookman Old Style"/>
          <w:snapToGrid w:val="0"/>
          <w:sz w:val="16"/>
          <w:szCs w:val="16"/>
        </w:rPr>
        <w:t xml:space="preserve"> računa se sa danom predaje prijave.</w:t>
      </w:r>
    </w:p>
    <w:p w:rsidR="00406F8E" w:rsidRPr="00216CB1" w:rsidRDefault="00406F8E" w:rsidP="00F87CFE">
      <w:pPr>
        <w:widowControl w:val="0"/>
        <w:jc w:val="both"/>
        <w:rPr>
          <w:rFonts w:ascii="Bookman Old Style" w:hAnsi="Bookman Old Style"/>
          <w:snapToGrid w:val="0"/>
          <w:sz w:val="16"/>
          <w:szCs w:val="16"/>
        </w:rPr>
      </w:pPr>
    </w:p>
    <w:p w:rsidR="00216CB1" w:rsidRDefault="00216CB1" w:rsidP="00F87CFE">
      <w:pPr>
        <w:widowControl w:val="0"/>
        <w:jc w:val="both"/>
        <w:rPr>
          <w:rFonts w:ascii="Bookman Old Style" w:hAnsi="Bookman Old Style"/>
          <w:snapToGrid w:val="0"/>
          <w:sz w:val="16"/>
          <w:szCs w:val="16"/>
        </w:rPr>
      </w:pPr>
    </w:p>
    <w:p w:rsidR="00216CB1" w:rsidRDefault="00216CB1" w:rsidP="00F87CFE">
      <w:pPr>
        <w:widowControl w:val="0"/>
        <w:jc w:val="both"/>
        <w:rPr>
          <w:rFonts w:ascii="Bookman Old Style" w:hAnsi="Bookman Old Style"/>
          <w:snapToGrid w:val="0"/>
          <w:sz w:val="16"/>
          <w:szCs w:val="16"/>
        </w:rPr>
      </w:pPr>
    </w:p>
    <w:p w:rsidR="00216CB1" w:rsidRDefault="00216CB1" w:rsidP="00F87CFE">
      <w:pPr>
        <w:widowControl w:val="0"/>
        <w:jc w:val="both"/>
        <w:rPr>
          <w:rFonts w:ascii="Bookman Old Style" w:hAnsi="Bookman Old Style"/>
          <w:snapToGrid w:val="0"/>
          <w:sz w:val="16"/>
          <w:szCs w:val="16"/>
        </w:rPr>
      </w:pPr>
    </w:p>
    <w:p w:rsidR="0039398E" w:rsidRPr="00216CB1" w:rsidRDefault="0039398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Prijave kandidata koji ne ispunjavaju uslove Javnog konkursa neće se uzimati u razmatranje.</w:t>
      </w:r>
    </w:p>
    <w:p w:rsidR="00406F8E" w:rsidRPr="00216CB1" w:rsidRDefault="00406F8E" w:rsidP="00F87CFE">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Po zatvaranju Javnog </w:t>
      </w:r>
      <w:r w:rsidR="006B1847" w:rsidRPr="00216CB1">
        <w:rPr>
          <w:rFonts w:ascii="Bookman Old Style" w:hAnsi="Bookman Old Style"/>
          <w:snapToGrid w:val="0"/>
          <w:sz w:val="16"/>
          <w:szCs w:val="16"/>
        </w:rPr>
        <w:t>konkursa</w:t>
      </w:r>
      <w:r w:rsidRPr="00216CB1">
        <w:rPr>
          <w:rFonts w:ascii="Bookman Old Style" w:hAnsi="Bookman Old Style"/>
          <w:snapToGrid w:val="0"/>
          <w:sz w:val="16"/>
          <w:szCs w:val="16"/>
        </w:rPr>
        <w:t xml:space="preserve"> Komisija za provođenje procedure prijema u radni odnos (u daljem tekstu: Komisija) će prema dostavljenoj dokumentaciji izvršiti klasifikaciju kandidata.</w:t>
      </w:r>
    </w:p>
    <w:p w:rsidR="00406F8E" w:rsidRPr="00216CB1" w:rsidRDefault="00406F8E" w:rsidP="00F87CFE">
      <w:pPr>
        <w:widowControl w:val="0"/>
        <w:jc w:val="both"/>
        <w:rPr>
          <w:rFonts w:ascii="Bookman Old Style" w:hAnsi="Bookman Old Style"/>
          <w:snapToGrid w:val="0"/>
          <w:sz w:val="16"/>
          <w:szCs w:val="16"/>
        </w:rPr>
      </w:pPr>
    </w:p>
    <w:p w:rsidR="00F87CFE" w:rsidRPr="00216CB1" w:rsidRDefault="0039398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Neblagovremene, nepotpune i n</w:t>
      </w:r>
      <w:r w:rsidR="00434BE2" w:rsidRPr="00216CB1">
        <w:rPr>
          <w:rFonts w:ascii="Bookman Old Style" w:hAnsi="Bookman Old Style"/>
          <w:snapToGrid w:val="0"/>
          <w:sz w:val="16"/>
          <w:szCs w:val="16"/>
        </w:rPr>
        <w:t xml:space="preserve">euredne </w:t>
      </w:r>
      <w:r w:rsidR="00E0660C" w:rsidRPr="00216CB1">
        <w:rPr>
          <w:rFonts w:ascii="Bookman Old Style" w:hAnsi="Bookman Old Style"/>
          <w:snapToGrid w:val="0"/>
          <w:sz w:val="16"/>
          <w:szCs w:val="16"/>
        </w:rPr>
        <w:t xml:space="preserve">prijave na Javni </w:t>
      </w:r>
      <w:r w:rsidR="006B1847" w:rsidRPr="00216CB1">
        <w:rPr>
          <w:rFonts w:ascii="Bookman Old Style" w:hAnsi="Bookman Old Style"/>
          <w:snapToGrid w:val="0"/>
          <w:sz w:val="16"/>
          <w:szCs w:val="16"/>
        </w:rPr>
        <w:t>konkurs</w:t>
      </w:r>
      <w:r w:rsidR="00E0660C" w:rsidRPr="00216CB1">
        <w:rPr>
          <w:rFonts w:ascii="Bookman Old Style" w:hAnsi="Bookman Old Style"/>
          <w:snapToGrid w:val="0"/>
          <w:sz w:val="16"/>
          <w:szCs w:val="16"/>
        </w:rPr>
        <w:t xml:space="preserve">, </w:t>
      </w:r>
      <w:r w:rsidR="005B7F8F" w:rsidRPr="00216CB1">
        <w:rPr>
          <w:rFonts w:ascii="Bookman Old Style" w:hAnsi="Bookman Old Style"/>
          <w:snapToGrid w:val="0"/>
          <w:sz w:val="16"/>
          <w:szCs w:val="16"/>
        </w:rPr>
        <w:t xml:space="preserve">Komisija </w:t>
      </w:r>
      <w:r w:rsidR="00F87CFE" w:rsidRPr="00216CB1">
        <w:rPr>
          <w:rFonts w:ascii="Bookman Old Style" w:hAnsi="Bookman Old Style"/>
          <w:snapToGrid w:val="0"/>
          <w:sz w:val="16"/>
          <w:szCs w:val="16"/>
        </w:rPr>
        <w:t>će</w:t>
      </w:r>
      <w:r w:rsidR="005B7F8F" w:rsidRPr="00216CB1">
        <w:rPr>
          <w:rFonts w:ascii="Bookman Old Style" w:hAnsi="Bookman Old Style"/>
          <w:snapToGrid w:val="0"/>
          <w:sz w:val="16"/>
          <w:szCs w:val="16"/>
        </w:rPr>
        <w:t xml:space="preserve"> odbaciti </w:t>
      </w:r>
      <w:r w:rsidR="00E0660C" w:rsidRPr="00216CB1">
        <w:rPr>
          <w:rFonts w:ascii="Bookman Old Style" w:hAnsi="Bookman Old Style"/>
          <w:snapToGrid w:val="0"/>
          <w:sz w:val="16"/>
          <w:szCs w:val="16"/>
        </w:rPr>
        <w:t>zaključkom</w:t>
      </w:r>
      <w:r w:rsidR="009F7DD0" w:rsidRPr="00216CB1">
        <w:rPr>
          <w:rFonts w:ascii="Bookman Old Style" w:hAnsi="Bookman Old Style"/>
          <w:snapToGrid w:val="0"/>
          <w:sz w:val="16"/>
          <w:szCs w:val="16"/>
        </w:rPr>
        <w:t>.</w:t>
      </w:r>
      <w:r w:rsidR="00E0660C" w:rsidRPr="00216CB1">
        <w:rPr>
          <w:rFonts w:ascii="Bookman Old Style" w:hAnsi="Bookman Old Style"/>
          <w:snapToGrid w:val="0"/>
          <w:sz w:val="16"/>
          <w:szCs w:val="16"/>
        </w:rPr>
        <w:t xml:space="preserve"> </w:t>
      </w:r>
    </w:p>
    <w:p w:rsidR="00406F8E" w:rsidRPr="00216CB1" w:rsidRDefault="00406F8E" w:rsidP="00F87CFE">
      <w:pPr>
        <w:widowControl w:val="0"/>
        <w:jc w:val="both"/>
        <w:rPr>
          <w:rFonts w:ascii="Bookman Old Style" w:hAnsi="Bookman Old Style"/>
          <w:snapToGrid w:val="0"/>
          <w:sz w:val="16"/>
          <w:szCs w:val="16"/>
        </w:rPr>
      </w:pPr>
    </w:p>
    <w:p w:rsidR="009F7DD0" w:rsidRPr="00216CB1" w:rsidRDefault="009F7DD0" w:rsidP="009F7DD0">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Komisija će u pisanoj formi zaključkom obavijestiti kandidate koji nisu dostavili </w:t>
      </w:r>
      <w:r w:rsidR="0039398E" w:rsidRPr="00216CB1">
        <w:rPr>
          <w:rFonts w:ascii="Bookman Old Style" w:hAnsi="Bookman Old Style"/>
          <w:snapToGrid w:val="0"/>
          <w:sz w:val="16"/>
          <w:szCs w:val="16"/>
        </w:rPr>
        <w:t>blagovremenu</w:t>
      </w:r>
      <w:r w:rsidR="00434BE2" w:rsidRPr="00216CB1">
        <w:rPr>
          <w:rFonts w:ascii="Bookman Old Style" w:hAnsi="Bookman Old Style"/>
          <w:snapToGrid w:val="0"/>
          <w:sz w:val="16"/>
          <w:szCs w:val="16"/>
        </w:rPr>
        <w:t>, potpunu i</w:t>
      </w:r>
      <w:r w:rsidRPr="00216CB1">
        <w:rPr>
          <w:rFonts w:ascii="Bookman Old Style" w:hAnsi="Bookman Old Style"/>
          <w:snapToGrid w:val="0"/>
          <w:sz w:val="16"/>
          <w:szCs w:val="16"/>
        </w:rPr>
        <w:t xml:space="preserve">  </w:t>
      </w:r>
      <w:r w:rsidR="0039398E" w:rsidRPr="00216CB1">
        <w:rPr>
          <w:rFonts w:ascii="Bookman Old Style" w:hAnsi="Bookman Old Style"/>
          <w:snapToGrid w:val="0"/>
          <w:sz w:val="16"/>
          <w:szCs w:val="16"/>
        </w:rPr>
        <w:t xml:space="preserve">urednu </w:t>
      </w:r>
      <w:r w:rsidRPr="00216CB1">
        <w:rPr>
          <w:rFonts w:ascii="Bookman Old Style" w:hAnsi="Bookman Old Style"/>
          <w:snapToGrid w:val="0"/>
          <w:sz w:val="16"/>
          <w:szCs w:val="16"/>
        </w:rPr>
        <w:t>dokumentaciju.</w:t>
      </w:r>
    </w:p>
    <w:p w:rsidR="00F87CFE" w:rsidRPr="00216CB1" w:rsidRDefault="00F87CFE" w:rsidP="00F87CFE">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Kandidati koji nisu dostavili </w:t>
      </w:r>
      <w:r w:rsidR="0039398E" w:rsidRPr="00216CB1">
        <w:rPr>
          <w:rFonts w:ascii="Bookman Old Style" w:hAnsi="Bookman Old Style"/>
          <w:snapToGrid w:val="0"/>
          <w:sz w:val="16"/>
          <w:szCs w:val="16"/>
        </w:rPr>
        <w:t xml:space="preserve">blagovremenu, potpunu i  urednu </w:t>
      </w:r>
      <w:r w:rsidRPr="00216CB1">
        <w:rPr>
          <w:rFonts w:ascii="Bookman Old Style" w:hAnsi="Bookman Old Style"/>
          <w:snapToGrid w:val="0"/>
          <w:sz w:val="16"/>
          <w:szCs w:val="16"/>
        </w:rPr>
        <w:t>dokumentaciju, ne mogu učestvovati u dalj</w:t>
      </w:r>
      <w:r w:rsidR="00226654" w:rsidRPr="00216CB1">
        <w:rPr>
          <w:rFonts w:ascii="Bookman Old Style" w:hAnsi="Bookman Old Style"/>
          <w:snapToGrid w:val="0"/>
          <w:sz w:val="16"/>
          <w:szCs w:val="16"/>
        </w:rPr>
        <w:t>nj</w:t>
      </w:r>
      <w:r w:rsidRPr="00216CB1">
        <w:rPr>
          <w:rFonts w:ascii="Bookman Old Style" w:hAnsi="Bookman Old Style"/>
          <w:snapToGrid w:val="0"/>
          <w:sz w:val="16"/>
          <w:szCs w:val="16"/>
        </w:rPr>
        <w:t xml:space="preserve">oj </w:t>
      </w:r>
      <w:r w:rsidR="00434BE2" w:rsidRPr="00216CB1">
        <w:rPr>
          <w:rFonts w:ascii="Bookman Old Style" w:hAnsi="Bookman Old Style"/>
          <w:snapToGrid w:val="0"/>
          <w:sz w:val="16"/>
          <w:szCs w:val="16"/>
        </w:rPr>
        <w:t>konkursnoj</w:t>
      </w:r>
      <w:r w:rsidRPr="00216CB1">
        <w:rPr>
          <w:rFonts w:ascii="Bookman Old Style" w:hAnsi="Bookman Old Style"/>
          <w:snapToGrid w:val="0"/>
          <w:sz w:val="16"/>
          <w:szCs w:val="16"/>
        </w:rPr>
        <w:t xml:space="preserve"> proceduri.</w:t>
      </w:r>
    </w:p>
    <w:p w:rsidR="00F87CFE" w:rsidRPr="00216CB1" w:rsidRDefault="00F87CFE" w:rsidP="00F87CFE">
      <w:pPr>
        <w:widowControl w:val="0"/>
        <w:jc w:val="both"/>
        <w:rPr>
          <w:rFonts w:ascii="Bookman Old Style" w:hAnsi="Bookman Old Style"/>
          <w:snapToGrid w:val="0"/>
          <w:sz w:val="16"/>
          <w:szCs w:val="16"/>
        </w:rPr>
      </w:pPr>
    </w:p>
    <w:p w:rsidR="00406F8E" w:rsidRPr="00216CB1" w:rsidRDefault="00F87CFE" w:rsidP="00F87CFE">
      <w:pPr>
        <w:pStyle w:val="ListParagraph"/>
        <w:widowControl w:val="0"/>
        <w:ind w:left="0"/>
        <w:jc w:val="both"/>
        <w:rPr>
          <w:rFonts w:ascii="Bookman Old Style" w:hAnsi="Bookman Old Style"/>
          <w:snapToGrid w:val="0"/>
          <w:sz w:val="16"/>
          <w:szCs w:val="16"/>
        </w:rPr>
      </w:pPr>
      <w:r w:rsidRPr="00216CB1">
        <w:rPr>
          <w:rFonts w:ascii="Bookman Old Style" w:hAnsi="Bookman Old Style"/>
          <w:snapToGrid w:val="0"/>
          <w:sz w:val="16"/>
          <w:szCs w:val="16"/>
        </w:rPr>
        <w:t xml:space="preserve">Sa kandidatima koji ispunjavaju uslove Javnog </w:t>
      </w:r>
      <w:r w:rsidR="006B1847" w:rsidRPr="00216CB1">
        <w:rPr>
          <w:rFonts w:ascii="Bookman Old Style" w:hAnsi="Bookman Old Style"/>
          <w:snapToGrid w:val="0"/>
          <w:sz w:val="16"/>
          <w:szCs w:val="16"/>
        </w:rPr>
        <w:t>konkursa</w:t>
      </w:r>
      <w:r w:rsidRPr="00216CB1">
        <w:rPr>
          <w:rFonts w:ascii="Bookman Old Style" w:hAnsi="Bookman Old Style"/>
          <w:snapToGrid w:val="0"/>
          <w:sz w:val="16"/>
          <w:szCs w:val="16"/>
        </w:rPr>
        <w:t xml:space="preserve"> i čije prijave budu </w:t>
      </w:r>
      <w:r w:rsidR="0039398E" w:rsidRPr="00216CB1">
        <w:rPr>
          <w:rFonts w:ascii="Bookman Old Style" w:hAnsi="Bookman Old Style"/>
          <w:snapToGrid w:val="0"/>
          <w:sz w:val="16"/>
          <w:szCs w:val="16"/>
        </w:rPr>
        <w:t>blagovremene</w:t>
      </w:r>
      <w:r w:rsidR="00434BE2" w:rsidRPr="00216CB1">
        <w:rPr>
          <w:rFonts w:ascii="Bookman Old Style" w:hAnsi="Bookman Old Style"/>
          <w:snapToGrid w:val="0"/>
          <w:sz w:val="16"/>
          <w:szCs w:val="16"/>
        </w:rPr>
        <w:t xml:space="preserve">, potpune i </w:t>
      </w:r>
      <w:r w:rsidR="0039398E" w:rsidRPr="00216CB1">
        <w:rPr>
          <w:rFonts w:ascii="Bookman Old Style" w:hAnsi="Bookman Old Style"/>
          <w:snapToGrid w:val="0"/>
          <w:sz w:val="16"/>
          <w:szCs w:val="16"/>
        </w:rPr>
        <w:t xml:space="preserve">uredne </w:t>
      </w:r>
      <w:r w:rsidRPr="00216CB1">
        <w:rPr>
          <w:rFonts w:ascii="Bookman Old Style" w:hAnsi="Bookman Old Style"/>
          <w:snapToGrid w:val="0"/>
          <w:sz w:val="16"/>
          <w:szCs w:val="16"/>
        </w:rPr>
        <w:t>obavit će se provjera znanja, radnih i stručnih sposobnosti i vještina</w:t>
      </w:r>
      <w:r w:rsidR="00FD4B27" w:rsidRPr="00216CB1">
        <w:rPr>
          <w:rFonts w:ascii="Bookman Old Style" w:hAnsi="Bookman Old Style"/>
          <w:snapToGrid w:val="0"/>
          <w:sz w:val="16"/>
          <w:szCs w:val="16"/>
        </w:rPr>
        <w:t xml:space="preserve">, putem pismenog testa </w:t>
      </w:r>
      <w:r w:rsidR="00434BE2" w:rsidRPr="00216CB1">
        <w:rPr>
          <w:rFonts w:ascii="Bookman Old Style" w:hAnsi="Bookman Old Style"/>
          <w:snapToGrid w:val="0"/>
          <w:sz w:val="16"/>
          <w:szCs w:val="16"/>
        </w:rPr>
        <w:t>i intervjua</w:t>
      </w:r>
      <w:r w:rsidRPr="00216CB1">
        <w:rPr>
          <w:rFonts w:ascii="Bookman Old Style" w:hAnsi="Bookman Old Style"/>
          <w:snapToGrid w:val="0"/>
          <w:sz w:val="16"/>
          <w:szCs w:val="16"/>
        </w:rPr>
        <w:t>.</w:t>
      </w:r>
    </w:p>
    <w:p w:rsidR="00F87CFE" w:rsidRPr="00216CB1" w:rsidRDefault="00F87CFE" w:rsidP="00F87CFE">
      <w:pPr>
        <w:pStyle w:val="ListParagraph"/>
        <w:widowControl w:val="0"/>
        <w:ind w:left="0"/>
        <w:jc w:val="both"/>
        <w:rPr>
          <w:rFonts w:ascii="Bookman Old Style" w:hAnsi="Bookman Old Style"/>
          <w:snapToGrid w:val="0"/>
          <w:sz w:val="16"/>
          <w:szCs w:val="16"/>
        </w:rPr>
      </w:pPr>
      <w:r w:rsidRPr="00216CB1">
        <w:rPr>
          <w:rFonts w:ascii="Bookman Old Style" w:hAnsi="Bookman Old Style"/>
          <w:snapToGrid w:val="0"/>
          <w:sz w:val="16"/>
          <w:szCs w:val="16"/>
        </w:rPr>
        <w:t xml:space="preserve"> </w:t>
      </w:r>
    </w:p>
    <w:p w:rsidR="00406F8E" w:rsidRPr="00216CB1" w:rsidRDefault="00F87CFE" w:rsidP="00F87CFE">
      <w:pPr>
        <w:widowControl w:val="0"/>
        <w:jc w:val="both"/>
        <w:rPr>
          <w:rFonts w:ascii="Bookman Old Style" w:hAnsi="Bookman Old Style"/>
          <w:b/>
          <w:snapToGrid w:val="0"/>
          <w:sz w:val="16"/>
          <w:szCs w:val="16"/>
        </w:rPr>
      </w:pPr>
      <w:r w:rsidRPr="00216CB1">
        <w:rPr>
          <w:rFonts w:ascii="Bookman Old Style" w:hAnsi="Bookman Old Style"/>
          <w:snapToGrid w:val="0"/>
          <w:sz w:val="16"/>
          <w:szCs w:val="16"/>
        </w:rPr>
        <w:t xml:space="preserve">Komisija će pismenim putem pozvati kandidate na provjeru znanja, radnih i stručnih sposobnosti i vještina </w:t>
      </w:r>
      <w:r w:rsidRPr="00216CB1">
        <w:rPr>
          <w:rFonts w:ascii="Bookman Old Style" w:hAnsi="Bookman Old Style"/>
          <w:b/>
          <w:snapToGrid w:val="0"/>
          <w:sz w:val="16"/>
          <w:szCs w:val="16"/>
        </w:rPr>
        <w:t>putem pismenog testa.</w:t>
      </w: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 </w:t>
      </w:r>
    </w:p>
    <w:p w:rsidR="00F87CFE" w:rsidRPr="00216CB1" w:rsidRDefault="00F87CFE" w:rsidP="00FD4B27">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Kandidati koji na pismenom testiranju ostvare najmanje 70% od ukup</w:t>
      </w:r>
      <w:r w:rsidR="00FD4B27" w:rsidRPr="00216CB1">
        <w:rPr>
          <w:rFonts w:ascii="Bookman Old Style" w:hAnsi="Bookman Old Style"/>
          <w:snapToGrid w:val="0"/>
          <w:sz w:val="16"/>
          <w:szCs w:val="16"/>
        </w:rPr>
        <w:t xml:space="preserve">nog broja bodova stiču pravo da </w:t>
      </w:r>
      <w:r w:rsidR="000758AB" w:rsidRPr="00216CB1">
        <w:rPr>
          <w:rFonts w:ascii="Bookman Old Style" w:hAnsi="Bookman Old Style"/>
          <w:snapToGrid w:val="0"/>
          <w:sz w:val="16"/>
          <w:szCs w:val="16"/>
        </w:rPr>
        <w:t xml:space="preserve">pristupe </w:t>
      </w:r>
      <w:r w:rsidR="000758AB" w:rsidRPr="00216CB1">
        <w:rPr>
          <w:rFonts w:ascii="Bookman Old Style" w:hAnsi="Bookman Old Style"/>
          <w:b/>
          <w:snapToGrid w:val="0"/>
          <w:sz w:val="16"/>
          <w:szCs w:val="16"/>
        </w:rPr>
        <w:t>intervju</w:t>
      </w:r>
      <w:r w:rsidRPr="00216CB1">
        <w:rPr>
          <w:rFonts w:ascii="Bookman Old Style" w:hAnsi="Bookman Old Style"/>
          <w:snapToGrid w:val="0"/>
          <w:sz w:val="16"/>
          <w:szCs w:val="16"/>
        </w:rPr>
        <w:t xml:space="preserve"> koji ima za cilj procjenu profesionalnih karakteristika, iskazanih sposobnosti i kompetencija za radno mjest</w:t>
      </w:r>
      <w:r w:rsidR="00FD4B27" w:rsidRPr="00216CB1">
        <w:rPr>
          <w:rFonts w:ascii="Bookman Old Style" w:hAnsi="Bookman Old Style"/>
          <w:snapToGrid w:val="0"/>
          <w:sz w:val="16"/>
          <w:szCs w:val="16"/>
        </w:rPr>
        <w:t>o na koje se kandidat prijavio.</w:t>
      </w:r>
    </w:p>
    <w:p w:rsidR="00406F8E" w:rsidRPr="00216CB1" w:rsidRDefault="00406F8E" w:rsidP="00FD4B27">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Kandidati koji na pismenom testiranju ostvare manje od 70% od ukupnog broja bodova isključuju se iz dalje procedure prijema u radni odnos.</w:t>
      </w:r>
    </w:p>
    <w:p w:rsidR="00406F8E" w:rsidRPr="00216CB1" w:rsidRDefault="00406F8E" w:rsidP="00F87CFE">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Komisija će izvršiti bodovan</w:t>
      </w:r>
      <w:r w:rsidR="00226654" w:rsidRPr="00216CB1">
        <w:rPr>
          <w:rFonts w:ascii="Bookman Old Style" w:hAnsi="Bookman Old Style"/>
          <w:snapToGrid w:val="0"/>
          <w:sz w:val="16"/>
          <w:szCs w:val="16"/>
        </w:rPr>
        <w:t>je kandidata, te sačiniti rang L</w:t>
      </w:r>
      <w:r w:rsidRPr="00216CB1">
        <w:rPr>
          <w:rFonts w:ascii="Bookman Old Style" w:hAnsi="Bookman Old Style"/>
          <w:snapToGrid w:val="0"/>
          <w:sz w:val="16"/>
          <w:szCs w:val="16"/>
        </w:rPr>
        <w:t xml:space="preserve">istu uspješnih kandidata i istu istaknuti na Oglasnoj ploči Ustanove. </w:t>
      </w:r>
    </w:p>
    <w:p w:rsidR="00F87CFE" w:rsidRPr="00216CB1" w:rsidRDefault="00F87CFE" w:rsidP="00F87CFE">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Izvješta</w:t>
      </w:r>
      <w:r w:rsidR="00226654" w:rsidRPr="00216CB1">
        <w:rPr>
          <w:rFonts w:ascii="Bookman Old Style" w:hAnsi="Bookman Old Style"/>
          <w:snapToGrid w:val="0"/>
          <w:sz w:val="16"/>
          <w:szCs w:val="16"/>
        </w:rPr>
        <w:t>j o provedenom postupku i rang L</w:t>
      </w:r>
      <w:r w:rsidRPr="00216CB1">
        <w:rPr>
          <w:rFonts w:ascii="Bookman Old Style" w:hAnsi="Bookman Old Style"/>
          <w:snapToGrid w:val="0"/>
          <w:sz w:val="16"/>
          <w:szCs w:val="16"/>
        </w:rPr>
        <w:t>istu uspješnih kandidata Komisija će dostaviti direkt</w:t>
      </w:r>
      <w:r w:rsidR="00226654" w:rsidRPr="00216CB1">
        <w:rPr>
          <w:rFonts w:ascii="Bookman Old Style" w:hAnsi="Bookman Old Style"/>
          <w:snapToGrid w:val="0"/>
          <w:sz w:val="16"/>
          <w:szCs w:val="16"/>
        </w:rPr>
        <w:t>oru Ustanove, koji će donijeti O</w:t>
      </w:r>
      <w:r w:rsidRPr="00216CB1">
        <w:rPr>
          <w:rFonts w:ascii="Bookman Old Style" w:hAnsi="Bookman Old Style"/>
          <w:snapToGrid w:val="0"/>
          <w:sz w:val="16"/>
          <w:szCs w:val="16"/>
        </w:rPr>
        <w:t xml:space="preserve">dluku o izboru kandidata sa liste uspješnih kandidata. </w:t>
      </w:r>
    </w:p>
    <w:p w:rsidR="00F87CFE" w:rsidRPr="00216CB1" w:rsidRDefault="00F87CFE" w:rsidP="00F87CFE">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r w:rsidRPr="00216CB1">
        <w:rPr>
          <w:rFonts w:ascii="Bookman Old Style" w:hAnsi="Bookman Old Style"/>
          <w:snapToGrid w:val="0"/>
          <w:sz w:val="16"/>
          <w:szCs w:val="16"/>
        </w:rPr>
        <w:t xml:space="preserve">Prijave na Javni </w:t>
      </w:r>
      <w:r w:rsidR="006B1847" w:rsidRPr="00216CB1">
        <w:rPr>
          <w:rFonts w:ascii="Bookman Old Style" w:hAnsi="Bookman Old Style"/>
          <w:snapToGrid w:val="0"/>
          <w:sz w:val="16"/>
          <w:szCs w:val="16"/>
        </w:rPr>
        <w:t>konkurs</w:t>
      </w:r>
      <w:r w:rsidRPr="00216CB1">
        <w:rPr>
          <w:rFonts w:ascii="Bookman Old Style" w:hAnsi="Bookman Old Style"/>
          <w:snapToGrid w:val="0"/>
          <w:sz w:val="16"/>
          <w:szCs w:val="16"/>
        </w:rPr>
        <w:t xml:space="preserve"> dostaviti  u zatvorenim kovertama putem pošte ili lično na adresu, UZ OBAVEZNU NAZNAKU NA KOVERTI ZA KOJE </w:t>
      </w:r>
      <w:r w:rsidR="0039398E" w:rsidRPr="00216CB1">
        <w:rPr>
          <w:rFonts w:ascii="Bookman Old Style" w:hAnsi="Bookman Old Style"/>
          <w:snapToGrid w:val="0"/>
          <w:sz w:val="16"/>
          <w:szCs w:val="16"/>
        </w:rPr>
        <w:t xml:space="preserve">SE </w:t>
      </w:r>
      <w:r w:rsidRPr="00216CB1">
        <w:rPr>
          <w:rFonts w:ascii="Bookman Old Style" w:hAnsi="Bookman Old Style"/>
          <w:snapToGrid w:val="0"/>
          <w:sz w:val="16"/>
          <w:szCs w:val="16"/>
        </w:rPr>
        <w:t xml:space="preserve">RADNO MJESTO KANDIDAT </w:t>
      </w:r>
      <w:r w:rsidR="0039398E" w:rsidRPr="00216CB1">
        <w:rPr>
          <w:rFonts w:ascii="Bookman Old Style" w:hAnsi="Bookman Old Style"/>
          <w:snapToGrid w:val="0"/>
          <w:sz w:val="16"/>
          <w:szCs w:val="16"/>
        </w:rPr>
        <w:t>PRIJAVLJUJE</w:t>
      </w:r>
      <w:r w:rsidRPr="00216CB1">
        <w:rPr>
          <w:rFonts w:ascii="Bookman Old Style" w:hAnsi="Bookman Old Style"/>
          <w:snapToGrid w:val="0"/>
          <w:sz w:val="16"/>
          <w:szCs w:val="16"/>
        </w:rPr>
        <w:t>:</w:t>
      </w:r>
    </w:p>
    <w:p w:rsidR="009D1890" w:rsidRPr="00216CB1" w:rsidRDefault="009D1890" w:rsidP="00F87CFE">
      <w:pPr>
        <w:widowControl w:val="0"/>
        <w:jc w:val="both"/>
        <w:rPr>
          <w:rFonts w:ascii="Bookman Old Style" w:hAnsi="Bookman Old Style"/>
          <w:snapToGrid w:val="0"/>
          <w:sz w:val="16"/>
          <w:szCs w:val="16"/>
        </w:rPr>
      </w:pPr>
    </w:p>
    <w:p w:rsidR="00F87CFE" w:rsidRPr="00216CB1" w:rsidRDefault="00F87CFE" w:rsidP="00F87CFE">
      <w:pPr>
        <w:widowControl w:val="0"/>
        <w:jc w:val="both"/>
        <w:rPr>
          <w:rFonts w:ascii="Bookman Old Style" w:hAnsi="Bookman Old Style"/>
          <w:snapToGrid w:val="0"/>
          <w:sz w:val="16"/>
          <w:szCs w:val="16"/>
        </w:rPr>
      </w:pP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Javna zdravstveno-nastavna ustanova</w:t>
      </w: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Dom zdravlja „Dr Mustafa Šehović“ Tuzla</w:t>
      </w:r>
    </w:p>
    <w:p w:rsidR="00F87CFE" w:rsidRPr="00216CB1" w:rsidRDefault="00F87CFE" w:rsidP="00F87CFE">
      <w:pPr>
        <w:widowControl w:val="0"/>
        <w:ind w:firstLine="720"/>
        <w:jc w:val="center"/>
        <w:rPr>
          <w:rFonts w:ascii="Bookman Old Style" w:hAnsi="Bookman Old Style"/>
          <w:b/>
          <w:snapToGrid w:val="0"/>
          <w:sz w:val="16"/>
          <w:szCs w:val="16"/>
        </w:rPr>
      </w:pP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75000 T U Z L A</w:t>
      </w: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Ul. Albina i Franje Herljevića broj 1</w:t>
      </w:r>
    </w:p>
    <w:p w:rsidR="00F87CFE" w:rsidRPr="00216CB1" w:rsidRDefault="00F87CFE" w:rsidP="00F87CFE">
      <w:pPr>
        <w:widowControl w:val="0"/>
        <w:ind w:firstLine="720"/>
        <w:jc w:val="center"/>
        <w:rPr>
          <w:rFonts w:ascii="Bookman Old Style" w:hAnsi="Bookman Old Style"/>
          <w:b/>
          <w:snapToGrid w:val="0"/>
          <w:sz w:val="16"/>
          <w:szCs w:val="16"/>
        </w:rPr>
      </w:pP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KOMISIJI  ZA PROVOĐENJE PROCEDURE PRIJEMA U RADNI ODNOS</w:t>
      </w: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 xml:space="preserve">“Prijava na </w:t>
      </w:r>
      <w:r w:rsidR="006B1847" w:rsidRPr="00216CB1">
        <w:rPr>
          <w:rFonts w:ascii="Bookman Old Style" w:hAnsi="Bookman Old Style"/>
          <w:b/>
          <w:snapToGrid w:val="0"/>
          <w:sz w:val="16"/>
          <w:szCs w:val="16"/>
        </w:rPr>
        <w:t>J</w:t>
      </w:r>
      <w:r w:rsidRPr="00216CB1">
        <w:rPr>
          <w:rFonts w:ascii="Bookman Old Style" w:hAnsi="Bookman Old Style"/>
          <w:b/>
          <w:snapToGrid w:val="0"/>
          <w:sz w:val="16"/>
          <w:szCs w:val="16"/>
        </w:rPr>
        <w:t xml:space="preserve">avni </w:t>
      </w:r>
      <w:r w:rsidR="006B1847" w:rsidRPr="00216CB1">
        <w:rPr>
          <w:rFonts w:ascii="Bookman Old Style" w:hAnsi="Bookman Old Style"/>
          <w:b/>
          <w:snapToGrid w:val="0"/>
          <w:sz w:val="16"/>
          <w:szCs w:val="16"/>
        </w:rPr>
        <w:t>konkurs</w:t>
      </w:r>
      <w:r w:rsidRPr="00216CB1">
        <w:rPr>
          <w:rFonts w:ascii="Bookman Old Style" w:hAnsi="Bookman Old Style"/>
          <w:b/>
          <w:snapToGrid w:val="0"/>
          <w:sz w:val="16"/>
          <w:szCs w:val="16"/>
        </w:rPr>
        <w:t xml:space="preserve"> za prijem u radni odnos /navesti poziciju/_____“</w:t>
      </w:r>
    </w:p>
    <w:p w:rsidR="00F87CFE" w:rsidRPr="00216CB1" w:rsidRDefault="00F87CFE" w:rsidP="00F87CFE">
      <w:pPr>
        <w:widowControl w:val="0"/>
        <w:jc w:val="center"/>
        <w:rPr>
          <w:rFonts w:ascii="Bookman Old Style" w:hAnsi="Bookman Old Style"/>
          <w:b/>
          <w:snapToGrid w:val="0"/>
          <w:sz w:val="16"/>
          <w:szCs w:val="16"/>
        </w:rPr>
      </w:pPr>
      <w:r w:rsidRPr="00216CB1">
        <w:rPr>
          <w:rFonts w:ascii="Bookman Old Style" w:hAnsi="Bookman Old Style"/>
          <w:b/>
          <w:snapToGrid w:val="0"/>
          <w:sz w:val="16"/>
          <w:szCs w:val="16"/>
        </w:rPr>
        <w:t>sa naznakom  „NE OTVARATI“</w:t>
      </w:r>
    </w:p>
    <w:p w:rsidR="00FD4B27" w:rsidRPr="00216CB1" w:rsidRDefault="00FD4B27" w:rsidP="00FD4B27">
      <w:pPr>
        <w:widowControl w:val="0"/>
        <w:jc w:val="both"/>
        <w:rPr>
          <w:rFonts w:ascii="Bookman Old Style" w:hAnsi="Bookman Old Style"/>
          <w:b/>
          <w:snapToGrid w:val="0"/>
          <w:sz w:val="16"/>
          <w:szCs w:val="16"/>
        </w:rPr>
      </w:pPr>
    </w:p>
    <w:p w:rsidR="0039398E" w:rsidRPr="00216CB1" w:rsidRDefault="000758AB" w:rsidP="00FD4B27">
      <w:pPr>
        <w:widowControl w:val="0"/>
        <w:jc w:val="both"/>
        <w:rPr>
          <w:rFonts w:ascii="Bookman Old Style" w:hAnsi="Bookman Old Style"/>
          <w:b/>
          <w:snapToGrid w:val="0"/>
          <w:sz w:val="16"/>
          <w:szCs w:val="16"/>
        </w:rPr>
      </w:pPr>
      <w:r w:rsidRPr="00216CB1">
        <w:rPr>
          <w:rFonts w:ascii="Bookman Old Style" w:hAnsi="Bookman Old Style"/>
          <w:b/>
          <w:snapToGrid w:val="0"/>
          <w:sz w:val="16"/>
          <w:szCs w:val="16"/>
        </w:rPr>
        <w:t xml:space="preserve">              </w:t>
      </w:r>
      <w:r w:rsidR="0039398E" w:rsidRPr="00216CB1">
        <w:rPr>
          <w:rFonts w:ascii="Bookman Old Style" w:hAnsi="Bookman Old Style"/>
          <w:b/>
          <w:snapToGrid w:val="0"/>
          <w:sz w:val="16"/>
          <w:szCs w:val="16"/>
        </w:rPr>
        <w:t xml:space="preserve">Kandidati se mole da ne dostavljaju dokumente </w:t>
      </w:r>
      <w:r w:rsidR="00015A67" w:rsidRPr="00216CB1">
        <w:rPr>
          <w:rFonts w:ascii="Bookman Old Style" w:hAnsi="Bookman Old Style"/>
          <w:b/>
          <w:snapToGrid w:val="0"/>
          <w:sz w:val="16"/>
          <w:szCs w:val="16"/>
        </w:rPr>
        <w:t>koji nisu traženi Javnim konkursom</w:t>
      </w:r>
      <w:r w:rsidR="0039398E" w:rsidRPr="00216CB1">
        <w:rPr>
          <w:rFonts w:ascii="Bookman Old Style" w:hAnsi="Bookman Old Style"/>
          <w:b/>
          <w:snapToGrid w:val="0"/>
          <w:sz w:val="16"/>
          <w:szCs w:val="16"/>
        </w:rPr>
        <w:t>.</w:t>
      </w:r>
    </w:p>
    <w:p w:rsidR="0039398E" w:rsidRPr="00216CB1" w:rsidRDefault="0039398E" w:rsidP="0039398E">
      <w:pPr>
        <w:pStyle w:val="ListParagraph"/>
        <w:widowControl w:val="0"/>
        <w:ind w:left="0"/>
        <w:jc w:val="both"/>
        <w:rPr>
          <w:rFonts w:ascii="Bookman Old Style" w:hAnsi="Bookman Old Style"/>
          <w:b/>
          <w:snapToGrid w:val="0"/>
          <w:sz w:val="16"/>
          <w:szCs w:val="16"/>
        </w:rPr>
      </w:pPr>
    </w:p>
    <w:p w:rsidR="00F87CFE" w:rsidRPr="00216CB1" w:rsidRDefault="000758AB" w:rsidP="00FD4B27">
      <w:pPr>
        <w:widowControl w:val="0"/>
        <w:rPr>
          <w:rFonts w:ascii="Bookman Old Style" w:hAnsi="Bookman Old Style"/>
          <w:b/>
          <w:snapToGrid w:val="0"/>
          <w:sz w:val="16"/>
          <w:szCs w:val="16"/>
        </w:rPr>
      </w:pPr>
      <w:r w:rsidRPr="00216CB1">
        <w:rPr>
          <w:rFonts w:ascii="Bookman Old Style" w:hAnsi="Bookman Old Style"/>
          <w:b/>
          <w:snapToGrid w:val="0"/>
          <w:sz w:val="16"/>
          <w:szCs w:val="16"/>
        </w:rPr>
        <w:t xml:space="preserve">        </w:t>
      </w:r>
      <w:r w:rsidR="00F87CFE" w:rsidRPr="00216CB1">
        <w:rPr>
          <w:rFonts w:ascii="Bookman Old Style" w:hAnsi="Bookman Old Style"/>
          <w:b/>
          <w:snapToGrid w:val="0"/>
          <w:sz w:val="16"/>
          <w:szCs w:val="16"/>
        </w:rPr>
        <w:t xml:space="preserve">Dokumentaciju dostavljenu uz prijavu na Javni </w:t>
      </w:r>
      <w:r w:rsidR="006B1847" w:rsidRPr="00216CB1">
        <w:rPr>
          <w:rFonts w:ascii="Bookman Old Style" w:hAnsi="Bookman Old Style"/>
          <w:b/>
          <w:snapToGrid w:val="0"/>
          <w:sz w:val="16"/>
          <w:szCs w:val="16"/>
        </w:rPr>
        <w:t>konkurs</w:t>
      </w:r>
      <w:r w:rsidR="00F87CFE" w:rsidRPr="00216CB1">
        <w:rPr>
          <w:rFonts w:ascii="Bookman Old Style" w:hAnsi="Bookman Old Style"/>
          <w:b/>
          <w:snapToGrid w:val="0"/>
          <w:sz w:val="16"/>
          <w:szCs w:val="16"/>
        </w:rPr>
        <w:t xml:space="preserve"> Ustanova neće vraćati kandidatima.</w:t>
      </w:r>
    </w:p>
    <w:p w:rsidR="00D40863" w:rsidRPr="00216CB1" w:rsidRDefault="00D40863" w:rsidP="00C21D7C">
      <w:pPr>
        <w:widowControl w:val="0"/>
        <w:jc w:val="both"/>
        <w:rPr>
          <w:rFonts w:ascii="Bookman Old Style" w:hAnsi="Bookman Old Style"/>
          <w:snapToGrid w:val="0"/>
          <w:sz w:val="16"/>
          <w:szCs w:val="16"/>
        </w:rPr>
      </w:pPr>
    </w:p>
    <w:p w:rsidR="00A21DB0" w:rsidRPr="00216CB1" w:rsidRDefault="005B55B3" w:rsidP="00406F8E">
      <w:pPr>
        <w:pStyle w:val="NoSpacing"/>
        <w:spacing w:line="276" w:lineRule="auto"/>
        <w:ind w:left="5664" w:firstLine="708"/>
        <w:rPr>
          <w:rFonts w:ascii="Bookman Old Style" w:hAnsi="Bookman Old Style"/>
          <w:sz w:val="16"/>
          <w:szCs w:val="16"/>
          <w:lang w:val="hr-HR"/>
        </w:rPr>
      </w:pPr>
      <w:r w:rsidRPr="00216CB1">
        <w:rPr>
          <w:rFonts w:ascii="Bookman Old Style" w:hAnsi="Bookman Old Style"/>
          <w:sz w:val="16"/>
          <w:szCs w:val="16"/>
          <w:lang w:val="hr-HR"/>
        </w:rPr>
        <w:t xml:space="preserve">         </w:t>
      </w:r>
      <w:r w:rsidR="00216CB1">
        <w:rPr>
          <w:rFonts w:ascii="Bookman Old Style" w:hAnsi="Bookman Old Style"/>
          <w:sz w:val="16"/>
          <w:szCs w:val="16"/>
          <w:lang w:val="hr-HR"/>
        </w:rPr>
        <w:t xml:space="preserve">        </w:t>
      </w:r>
      <w:r w:rsidRPr="00216CB1">
        <w:rPr>
          <w:rFonts w:ascii="Bookman Old Style" w:hAnsi="Bookman Old Style"/>
          <w:sz w:val="16"/>
          <w:szCs w:val="16"/>
          <w:lang w:val="hr-HR"/>
        </w:rPr>
        <w:t xml:space="preserve">  </w:t>
      </w:r>
      <w:r w:rsidR="00406F8E" w:rsidRPr="00216CB1">
        <w:rPr>
          <w:rFonts w:ascii="Bookman Old Style" w:hAnsi="Bookman Old Style"/>
          <w:sz w:val="16"/>
          <w:szCs w:val="16"/>
          <w:lang w:val="hr-HR"/>
        </w:rPr>
        <w:t xml:space="preserve">  </w:t>
      </w:r>
      <w:r w:rsidR="00605BCC" w:rsidRPr="00216CB1">
        <w:rPr>
          <w:rFonts w:ascii="Bookman Old Style" w:hAnsi="Bookman Old Style"/>
          <w:sz w:val="16"/>
          <w:szCs w:val="16"/>
          <w:lang w:val="hr-HR"/>
        </w:rPr>
        <w:t>DIREKTOR</w:t>
      </w:r>
    </w:p>
    <w:p w:rsidR="00A21DB0" w:rsidRPr="00216CB1" w:rsidRDefault="00A21DB0" w:rsidP="00A21DB0">
      <w:pPr>
        <w:pStyle w:val="NoSpacing"/>
        <w:rPr>
          <w:rFonts w:ascii="Bookman Old Style" w:hAnsi="Bookman Old Style"/>
          <w:sz w:val="16"/>
          <w:szCs w:val="16"/>
          <w:lang w:val="hr-HR"/>
        </w:rPr>
      </w:pPr>
      <w:r w:rsidRPr="00216CB1">
        <w:rPr>
          <w:rFonts w:ascii="Bookman Old Style" w:hAnsi="Bookman Old Style"/>
          <w:sz w:val="16"/>
          <w:szCs w:val="16"/>
          <w:lang w:val="hr-HR"/>
        </w:rPr>
        <w:t xml:space="preserve">                                                                                      </w:t>
      </w:r>
    </w:p>
    <w:p w:rsidR="00D40863" w:rsidRPr="00216CB1" w:rsidRDefault="00A21DB0" w:rsidP="00A21DB0">
      <w:pPr>
        <w:pStyle w:val="ListParagraph"/>
        <w:widowControl w:val="0"/>
        <w:ind w:left="360"/>
        <w:jc w:val="both"/>
        <w:rPr>
          <w:rFonts w:ascii="Bookman Old Style" w:hAnsi="Bookman Old Style"/>
          <w:snapToGrid w:val="0"/>
          <w:sz w:val="16"/>
          <w:szCs w:val="16"/>
        </w:rPr>
      </w:pPr>
      <w:r w:rsidRPr="00216CB1">
        <w:rPr>
          <w:rFonts w:ascii="Bookman Old Style" w:hAnsi="Bookman Old Style"/>
          <w:sz w:val="16"/>
          <w:szCs w:val="16"/>
        </w:rPr>
        <w:t xml:space="preserve">                                                                                   </w:t>
      </w:r>
      <w:r w:rsidR="000758AB" w:rsidRPr="00216CB1">
        <w:rPr>
          <w:rFonts w:ascii="Bookman Old Style" w:hAnsi="Bookman Old Style"/>
          <w:sz w:val="16"/>
          <w:szCs w:val="16"/>
        </w:rPr>
        <w:t xml:space="preserve">           </w:t>
      </w:r>
      <w:r w:rsidR="00B533AE" w:rsidRPr="00216CB1">
        <w:rPr>
          <w:rFonts w:ascii="Bookman Old Style" w:hAnsi="Bookman Old Style"/>
          <w:sz w:val="16"/>
          <w:szCs w:val="16"/>
        </w:rPr>
        <w:t xml:space="preserve">        </w:t>
      </w:r>
      <w:r w:rsidR="000758AB" w:rsidRPr="00216CB1">
        <w:rPr>
          <w:rFonts w:ascii="Bookman Old Style" w:hAnsi="Bookman Old Style"/>
          <w:sz w:val="16"/>
          <w:szCs w:val="16"/>
        </w:rPr>
        <w:t xml:space="preserve">  </w:t>
      </w:r>
      <w:r w:rsidR="00B533AE" w:rsidRPr="00216CB1">
        <w:rPr>
          <w:rFonts w:ascii="Bookman Old Style" w:hAnsi="Bookman Old Style"/>
          <w:sz w:val="16"/>
          <w:szCs w:val="16"/>
        </w:rPr>
        <w:t>s.r.,</w:t>
      </w:r>
      <w:r w:rsidR="000758AB" w:rsidRPr="00216CB1">
        <w:rPr>
          <w:rFonts w:ascii="Bookman Old Style" w:hAnsi="Bookman Old Style"/>
          <w:sz w:val="16"/>
          <w:szCs w:val="16"/>
        </w:rPr>
        <w:t xml:space="preserve">       </w:t>
      </w:r>
      <w:r w:rsidR="000758AB" w:rsidRPr="00216CB1">
        <w:rPr>
          <w:rFonts w:ascii="Bookman Old Style" w:hAnsi="Bookman Old Style"/>
          <w:sz w:val="16"/>
          <w:szCs w:val="16"/>
        </w:rPr>
        <w:tab/>
      </w:r>
      <w:r w:rsidR="00FD4B27" w:rsidRPr="00216CB1">
        <w:rPr>
          <w:rFonts w:ascii="Bookman Old Style" w:hAnsi="Bookman Old Style"/>
          <w:sz w:val="16"/>
          <w:szCs w:val="16"/>
        </w:rPr>
        <w:t>Prim.prof.dr.sc. Samir Mačković</w:t>
      </w:r>
    </w:p>
    <w:sectPr w:rsidR="00D40863" w:rsidRPr="00216CB1" w:rsidSect="006B1315">
      <w:pgSz w:w="11906" w:h="16838"/>
      <w:pgMar w:top="680" w:right="680" w:bottom="680" w:left="6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FF4" w:rsidRDefault="00BE4FF4" w:rsidP="00FF6963">
      <w:r>
        <w:separator/>
      </w:r>
    </w:p>
  </w:endnote>
  <w:endnote w:type="continuationSeparator" w:id="0">
    <w:p w:rsidR="00BE4FF4" w:rsidRDefault="00BE4FF4" w:rsidP="00FF6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FF4" w:rsidRDefault="00BE4FF4" w:rsidP="00FF6963">
      <w:r>
        <w:separator/>
      </w:r>
    </w:p>
  </w:footnote>
  <w:footnote w:type="continuationSeparator" w:id="0">
    <w:p w:rsidR="00BE4FF4" w:rsidRDefault="00BE4FF4" w:rsidP="00FF6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F6B"/>
    <w:multiLevelType w:val="hybridMultilevel"/>
    <w:tmpl w:val="6A8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80759"/>
    <w:multiLevelType w:val="hybridMultilevel"/>
    <w:tmpl w:val="1A7EC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D447A"/>
    <w:multiLevelType w:val="hybridMultilevel"/>
    <w:tmpl w:val="B0ECE4FE"/>
    <w:lvl w:ilvl="0" w:tplc="0BAE9070">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3">
    <w:nsid w:val="03630AFF"/>
    <w:multiLevelType w:val="hybridMultilevel"/>
    <w:tmpl w:val="E40E89E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8A71699"/>
    <w:multiLevelType w:val="hybridMultilevel"/>
    <w:tmpl w:val="45F8BC6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DF557C"/>
    <w:multiLevelType w:val="hybridMultilevel"/>
    <w:tmpl w:val="975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B0DBF"/>
    <w:multiLevelType w:val="hybridMultilevel"/>
    <w:tmpl w:val="19508170"/>
    <w:lvl w:ilvl="0" w:tplc="0809000F">
      <w:start w:val="1"/>
      <w:numFmt w:val="decimal"/>
      <w:lvlText w:val="%1."/>
      <w:lvlJc w:val="left"/>
      <w:pPr>
        <w:ind w:left="360" w:hanging="360"/>
      </w:pPr>
      <w:rPr>
        <w:b w:val="0"/>
      </w:rPr>
    </w:lvl>
    <w:lvl w:ilvl="1" w:tplc="141A0019" w:tentative="1">
      <w:start w:val="1"/>
      <w:numFmt w:val="lowerLetter"/>
      <w:lvlText w:val="%2."/>
      <w:lvlJc w:val="left"/>
      <w:pPr>
        <w:ind w:left="1079" w:hanging="360"/>
      </w:pPr>
    </w:lvl>
    <w:lvl w:ilvl="2" w:tplc="141A001B" w:tentative="1">
      <w:start w:val="1"/>
      <w:numFmt w:val="lowerRoman"/>
      <w:lvlText w:val="%3."/>
      <w:lvlJc w:val="right"/>
      <w:pPr>
        <w:ind w:left="1799" w:hanging="180"/>
      </w:pPr>
    </w:lvl>
    <w:lvl w:ilvl="3" w:tplc="141A000F" w:tentative="1">
      <w:start w:val="1"/>
      <w:numFmt w:val="decimal"/>
      <w:lvlText w:val="%4."/>
      <w:lvlJc w:val="left"/>
      <w:pPr>
        <w:ind w:left="2519" w:hanging="360"/>
      </w:pPr>
    </w:lvl>
    <w:lvl w:ilvl="4" w:tplc="141A0019" w:tentative="1">
      <w:start w:val="1"/>
      <w:numFmt w:val="lowerLetter"/>
      <w:lvlText w:val="%5."/>
      <w:lvlJc w:val="left"/>
      <w:pPr>
        <w:ind w:left="3239" w:hanging="360"/>
      </w:pPr>
    </w:lvl>
    <w:lvl w:ilvl="5" w:tplc="141A001B" w:tentative="1">
      <w:start w:val="1"/>
      <w:numFmt w:val="lowerRoman"/>
      <w:lvlText w:val="%6."/>
      <w:lvlJc w:val="right"/>
      <w:pPr>
        <w:ind w:left="3959" w:hanging="180"/>
      </w:pPr>
    </w:lvl>
    <w:lvl w:ilvl="6" w:tplc="141A000F" w:tentative="1">
      <w:start w:val="1"/>
      <w:numFmt w:val="decimal"/>
      <w:lvlText w:val="%7."/>
      <w:lvlJc w:val="left"/>
      <w:pPr>
        <w:ind w:left="4679" w:hanging="360"/>
      </w:pPr>
    </w:lvl>
    <w:lvl w:ilvl="7" w:tplc="141A0019" w:tentative="1">
      <w:start w:val="1"/>
      <w:numFmt w:val="lowerLetter"/>
      <w:lvlText w:val="%8."/>
      <w:lvlJc w:val="left"/>
      <w:pPr>
        <w:ind w:left="5399" w:hanging="360"/>
      </w:pPr>
    </w:lvl>
    <w:lvl w:ilvl="8" w:tplc="141A001B" w:tentative="1">
      <w:start w:val="1"/>
      <w:numFmt w:val="lowerRoman"/>
      <w:lvlText w:val="%9."/>
      <w:lvlJc w:val="right"/>
      <w:pPr>
        <w:ind w:left="6119" w:hanging="180"/>
      </w:pPr>
    </w:lvl>
  </w:abstractNum>
  <w:abstractNum w:abstractNumId="7">
    <w:nsid w:val="10570651"/>
    <w:multiLevelType w:val="hybridMultilevel"/>
    <w:tmpl w:val="5526057C"/>
    <w:lvl w:ilvl="0" w:tplc="AEC41F20">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8">
    <w:nsid w:val="113B489D"/>
    <w:multiLevelType w:val="hybridMultilevel"/>
    <w:tmpl w:val="E264C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CD7169"/>
    <w:multiLevelType w:val="hybridMultilevel"/>
    <w:tmpl w:val="3B44337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A50BA2"/>
    <w:multiLevelType w:val="hybridMultilevel"/>
    <w:tmpl w:val="D04230F8"/>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1F0C4478"/>
    <w:multiLevelType w:val="hybridMultilevel"/>
    <w:tmpl w:val="F5926B2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B46EF1"/>
    <w:multiLevelType w:val="hybridMultilevel"/>
    <w:tmpl w:val="1D78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946E01"/>
    <w:multiLevelType w:val="hybridMultilevel"/>
    <w:tmpl w:val="11B24BF4"/>
    <w:lvl w:ilvl="0" w:tplc="1E96AD74">
      <w:start w:val="2"/>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D4B19"/>
    <w:multiLevelType w:val="hybridMultilevel"/>
    <w:tmpl w:val="8A7C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D52F0"/>
    <w:multiLevelType w:val="hybridMultilevel"/>
    <w:tmpl w:val="2B4A1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E36D4"/>
    <w:multiLevelType w:val="hybridMultilevel"/>
    <w:tmpl w:val="688AF5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FB45B71"/>
    <w:multiLevelType w:val="hybridMultilevel"/>
    <w:tmpl w:val="9B0A7C02"/>
    <w:lvl w:ilvl="0" w:tplc="141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490363"/>
    <w:multiLevelType w:val="hybridMultilevel"/>
    <w:tmpl w:val="24D212A0"/>
    <w:lvl w:ilvl="0" w:tplc="041A000F">
      <w:start w:val="1"/>
      <w:numFmt w:val="decimal"/>
      <w:lvlText w:val="%1."/>
      <w:lvlJc w:val="left"/>
      <w:pPr>
        <w:ind w:left="450" w:hanging="360"/>
      </w:pPr>
    </w:lvl>
    <w:lvl w:ilvl="1" w:tplc="041A0019" w:tentative="1">
      <w:start w:val="1"/>
      <w:numFmt w:val="lowerLetter"/>
      <w:lvlText w:val="%2."/>
      <w:lvlJc w:val="left"/>
      <w:pPr>
        <w:ind w:left="810" w:hanging="360"/>
      </w:pPr>
    </w:lvl>
    <w:lvl w:ilvl="2" w:tplc="041A001B" w:tentative="1">
      <w:start w:val="1"/>
      <w:numFmt w:val="lowerRoman"/>
      <w:lvlText w:val="%3."/>
      <w:lvlJc w:val="right"/>
      <w:pPr>
        <w:ind w:left="1530" w:hanging="180"/>
      </w:pPr>
    </w:lvl>
    <w:lvl w:ilvl="3" w:tplc="041A000F" w:tentative="1">
      <w:start w:val="1"/>
      <w:numFmt w:val="decimal"/>
      <w:lvlText w:val="%4."/>
      <w:lvlJc w:val="left"/>
      <w:pPr>
        <w:ind w:left="2250" w:hanging="360"/>
      </w:pPr>
    </w:lvl>
    <w:lvl w:ilvl="4" w:tplc="041A0019" w:tentative="1">
      <w:start w:val="1"/>
      <w:numFmt w:val="lowerLetter"/>
      <w:lvlText w:val="%5."/>
      <w:lvlJc w:val="left"/>
      <w:pPr>
        <w:ind w:left="2970" w:hanging="360"/>
      </w:pPr>
    </w:lvl>
    <w:lvl w:ilvl="5" w:tplc="041A001B" w:tentative="1">
      <w:start w:val="1"/>
      <w:numFmt w:val="lowerRoman"/>
      <w:lvlText w:val="%6."/>
      <w:lvlJc w:val="right"/>
      <w:pPr>
        <w:ind w:left="3690" w:hanging="180"/>
      </w:pPr>
    </w:lvl>
    <w:lvl w:ilvl="6" w:tplc="041A000F" w:tentative="1">
      <w:start w:val="1"/>
      <w:numFmt w:val="decimal"/>
      <w:lvlText w:val="%7."/>
      <w:lvlJc w:val="left"/>
      <w:pPr>
        <w:ind w:left="4410" w:hanging="360"/>
      </w:pPr>
    </w:lvl>
    <w:lvl w:ilvl="7" w:tplc="041A0019" w:tentative="1">
      <w:start w:val="1"/>
      <w:numFmt w:val="lowerLetter"/>
      <w:lvlText w:val="%8."/>
      <w:lvlJc w:val="left"/>
      <w:pPr>
        <w:ind w:left="5130" w:hanging="360"/>
      </w:pPr>
    </w:lvl>
    <w:lvl w:ilvl="8" w:tplc="041A001B" w:tentative="1">
      <w:start w:val="1"/>
      <w:numFmt w:val="lowerRoman"/>
      <w:lvlText w:val="%9."/>
      <w:lvlJc w:val="right"/>
      <w:pPr>
        <w:ind w:left="5850" w:hanging="180"/>
      </w:pPr>
    </w:lvl>
  </w:abstractNum>
  <w:abstractNum w:abstractNumId="19">
    <w:nsid w:val="34D75F25"/>
    <w:multiLevelType w:val="hybridMultilevel"/>
    <w:tmpl w:val="D4B4B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EC7AA2"/>
    <w:multiLevelType w:val="hybridMultilevel"/>
    <w:tmpl w:val="F89AF3D2"/>
    <w:lvl w:ilvl="0" w:tplc="141A0005">
      <w:start w:val="1"/>
      <w:numFmt w:val="bullet"/>
      <w:lvlText w:val=""/>
      <w:lvlJc w:val="left"/>
      <w:pPr>
        <w:ind w:left="360" w:hanging="360"/>
      </w:pPr>
      <w:rPr>
        <w:rFonts w:ascii="Wingdings" w:hAnsi="Wingding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nsid w:val="35331802"/>
    <w:multiLevelType w:val="hybridMultilevel"/>
    <w:tmpl w:val="59AEFE9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337275"/>
    <w:multiLevelType w:val="hybridMultilevel"/>
    <w:tmpl w:val="7038A098"/>
    <w:lvl w:ilvl="0" w:tplc="60A4FEC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6DD0039"/>
    <w:multiLevelType w:val="hybridMultilevel"/>
    <w:tmpl w:val="8CF29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98B3C55"/>
    <w:multiLevelType w:val="hybridMultilevel"/>
    <w:tmpl w:val="AC884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F74100"/>
    <w:multiLevelType w:val="hybridMultilevel"/>
    <w:tmpl w:val="9898A536"/>
    <w:lvl w:ilvl="0" w:tplc="ADA2CBEC">
      <w:start w:val="1"/>
      <w:numFmt w:val="decimal"/>
      <w:lvlText w:val="%1."/>
      <w:lvlJc w:val="left"/>
      <w:pPr>
        <w:ind w:left="1068" w:hanging="360"/>
      </w:pPr>
      <w:rPr>
        <w:rFonts w:hint="default"/>
        <w:b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nsid w:val="402C23F9"/>
    <w:multiLevelType w:val="hybridMultilevel"/>
    <w:tmpl w:val="72B89E7A"/>
    <w:lvl w:ilvl="0" w:tplc="5568F76A">
      <w:start w:val="1"/>
      <w:numFmt w:val="decimal"/>
      <w:lvlText w:val="%1."/>
      <w:lvlJc w:val="left"/>
      <w:pPr>
        <w:ind w:left="1068" w:hanging="360"/>
      </w:pPr>
      <w:rPr>
        <w:rFonts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7">
    <w:nsid w:val="41883892"/>
    <w:multiLevelType w:val="hybridMultilevel"/>
    <w:tmpl w:val="0D1E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484F94"/>
    <w:multiLevelType w:val="hybridMultilevel"/>
    <w:tmpl w:val="2AEE3B3E"/>
    <w:lvl w:ilvl="0" w:tplc="0F2E9628">
      <w:start w:val="1"/>
      <w:numFmt w:val="decimal"/>
      <w:lvlText w:val="%1."/>
      <w:lvlJc w:val="left"/>
      <w:pPr>
        <w:ind w:left="360" w:hanging="360"/>
      </w:pPr>
      <w:rPr>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nsid w:val="52456F7C"/>
    <w:multiLevelType w:val="hybridMultilevel"/>
    <w:tmpl w:val="6F2E971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D441BA"/>
    <w:multiLevelType w:val="hybridMultilevel"/>
    <w:tmpl w:val="6908AE50"/>
    <w:lvl w:ilvl="0" w:tplc="141A000B">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1">
    <w:nsid w:val="5B1745E4"/>
    <w:multiLevelType w:val="hybridMultilevel"/>
    <w:tmpl w:val="EE7E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2A6BA3"/>
    <w:multiLevelType w:val="hybridMultilevel"/>
    <w:tmpl w:val="1DEC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0B51C1"/>
    <w:multiLevelType w:val="hybridMultilevel"/>
    <w:tmpl w:val="5E4C1D62"/>
    <w:lvl w:ilvl="0" w:tplc="141A0005">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4">
    <w:nsid w:val="693F5B2E"/>
    <w:multiLevelType w:val="hybridMultilevel"/>
    <w:tmpl w:val="A98A83B6"/>
    <w:lvl w:ilvl="0" w:tplc="14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1A5A80"/>
    <w:multiLevelType w:val="hybridMultilevel"/>
    <w:tmpl w:val="4ECA325E"/>
    <w:lvl w:ilvl="0" w:tplc="141A0005">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6">
    <w:nsid w:val="79A574F3"/>
    <w:multiLevelType w:val="hybridMultilevel"/>
    <w:tmpl w:val="D0B099AE"/>
    <w:lvl w:ilvl="0" w:tplc="141A0005">
      <w:start w:val="1"/>
      <w:numFmt w:val="bullet"/>
      <w:lvlText w:val=""/>
      <w:lvlJc w:val="left"/>
      <w:pPr>
        <w:ind w:left="360" w:hanging="360"/>
      </w:pPr>
      <w:rPr>
        <w:rFonts w:ascii="Wingdings" w:hAnsi="Wingding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37">
    <w:nsid w:val="7A7D58DA"/>
    <w:multiLevelType w:val="hybridMultilevel"/>
    <w:tmpl w:val="D53E5D48"/>
    <w:lvl w:ilvl="0" w:tplc="3C24A6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1"/>
  </w:num>
  <w:num w:numId="4">
    <w:abstractNumId w:val="34"/>
  </w:num>
  <w:num w:numId="5">
    <w:abstractNumId w:val="22"/>
  </w:num>
  <w:num w:numId="6">
    <w:abstractNumId w:val="29"/>
  </w:num>
  <w:num w:numId="7">
    <w:abstractNumId w:val="37"/>
  </w:num>
  <w:num w:numId="8">
    <w:abstractNumId w:val="15"/>
  </w:num>
  <w:num w:numId="9">
    <w:abstractNumId w:val="28"/>
  </w:num>
  <w:num w:numId="10">
    <w:abstractNumId w:val="17"/>
  </w:num>
  <w:num w:numId="11">
    <w:abstractNumId w:val="20"/>
  </w:num>
  <w:num w:numId="12">
    <w:abstractNumId w:val="7"/>
  </w:num>
  <w:num w:numId="13">
    <w:abstractNumId w:val="21"/>
  </w:num>
  <w:num w:numId="14">
    <w:abstractNumId w:val="19"/>
  </w:num>
  <w:num w:numId="15">
    <w:abstractNumId w:val="1"/>
  </w:num>
  <w:num w:numId="16">
    <w:abstractNumId w:val="32"/>
  </w:num>
  <w:num w:numId="17">
    <w:abstractNumId w:val="5"/>
  </w:num>
  <w:num w:numId="18">
    <w:abstractNumId w:val="27"/>
  </w:num>
  <w:num w:numId="19">
    <w:abstractNumId w:val="0"/>
  </w:num>
  <w:num w:numId="20">
    <w:abstractNumId w:val="31"/>
  </w:num>
  <w:num w:numId="21">
    <w:abstractNumId w:val="9"/>
  </w:num>
  <w:num w:numId="22">
    <w:abstractNumId w:val="26"/>
  </w:num>
  <w:num w:numId="23">
    <w:abstractNumId w:val="36"/>
  </w:num>
  <w:num w:numId="24">
    <w:abstractNumId w:val="30"/>
  </w:num>
  <w:num w:numId="25">
    <w:abstractNumId w:val="35"/>
  </w:num>
  <w:num w:numId="26">
    <w:abstractNumId w:val="33"/>
  </w:num>
  <w:num w:numId="27">
    <w:abstractNumId w:val="4"/>
  </w:num>
  <w:num w:numId="28">
    <w:abstractNumId w:val="18"/>
  </w:num>
  <w:num w:numId="29">
    <w:abstractNumId w:val="2"/>
  </w:num>
  <w:num w:numId="30">
    <w:abstractNumId w:val="16"/>
  </w:num>
  <w:num w:numId="31">
    <w:abstractNumId w:val="13"/>
  </w:num>
  <w:num w:numId="32">
    <w:abstractNumId w:val="25"/>
  </w:num>
  <w:num w:numId="33">
    <w:abstractNumId w:val="10"/>
  </w:num>
  <w:num w:numId="34">
    <w:abstractNumId w:val="8"/>
  </w:num>
  <w:num w:numId="35">
    <w:abstractNumId w:val="23"/>
  </w:num>
  <w:num w:numId="36">
    <w:abstractNumId w:val="14"/>
  </w:num>
  <w:num w:numId="37">
    <w:abstractNumId w:val="24"/>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F353A"/>
    <w:rsid w:val="000131F0"/>
    <w:rsid w:val="00015A67"/>
    <w:rsid w:val="00026EDD"/>
    <w:rsid w:val="00032212"/>
    <w:rsid w:val="00056A73"/>
    <w:rsid w:val="000758AB"/>
    <w:rsid w:val="00086A14"/>
    <w:rsid w:val="00094169"/>
    <w:rsid w:val="000974A9"/>
    <w:rsid w:val="000A18AC"/>
    <w:rsid w:val="000A2B75"/>
    <w:rsid w:val="000A55F8"/>
    <w:rsid w:val="000B5E0B"/>
    <w:rsid w:val="000D327D"/>
    <w:rsid w:val="000E2AEC"/>
    <w:rsid w:val="000E2DAC"/>
    <w:rsid w:val="000F02F4"/>
    <w:rsid w:val="000F6C62"/>
    <w:rsid w:val="00122705"/>
    <w:rsid w:val="00134172"/>
    <w:rsid w:val="00141E19"/>
    <w:rsid w:val="00142755"/>
    <w:rsid w:val="00150EAB"/>
    <w:rsid w:val="00155543"/>
    <w:rsid w:val="001A2223"/>
    <w:rsid w:val="001C09E1"/>
    <w:rsid w:val="001C38C5"/>
    <w:rsid w:val="001D4FD4"/>
    <w:rsid w:val="001E56C4"/>
    <w:rsid w:val="001E61AE"/>
    <w:rsid w:val="001E67C9"/>
    <w:rsid w:val="001F4455"/>
    <w:rsid w:val="0021591C"/>
    <w:rsid w:val="00216CB1"/>
    <w:rsid w:val="00226654"/>
    <w:rsid w:val="00233C42"/>
    <w:rsid w:val="00244ACA"/>
    <w:rsid w:val="0025135C"/>
    <w:rsid w:val="00257990"/>
    <w:rsid w:val="0026703B"/>
    <w:rsid w:val="00271E5A"/>
    <w:rsid w:val="00281CEF"/>
    <w:rsid w:val="002853E9"/>
    <w:rsid w:val="0028643D"/>
    <w:rsid w:val="002A19F8"/>
    <w:rsid w:val="002A30E7"/>
    <w:rsid w:val="002B48A0"/>
    <w:rsid w:val="002B7D11"/>
    <w:rsid w:val="002C0397"/>
    <w:rsid w:val="002F0C87"/>
    <w:rsid w:val="002F2EE4"/>
    <w:rsid w:val="002F3DB0"/>
    <w:rsid w:val="002F5A9B"/>
    <w:rsid w:val="00306F79"/>
    <w:rsid w:val="0031496D"/>
    <w:rsid w:val="003168DF"/>
    <w:rsid w:val="00342183"/>
    <w:rsid w:val="00352569"/>
    <w:rsid w:val="00354105"/>
    <w:rsid w:val="0036009B"/>
    <w:rsid w:val="003601F7"/>
    <w:rsid w:val="0039398E"/>
    <w:rsid w:val="003A2A3C"/>
    <w:rsid w:val="003B6510"/>
    <w:rsid w:val="003C36F1"/>
    <w:rsid w:val="003D6880"/>
    <w:rsid w:val="003E0429"/>
    <w:rsid w:val="003F3F5A"/>
    <w:rsid w:val="00406F8E"/>
    <w:rsid w:val="004072C0"/>
    <w:rsid w:val="00407B9C"/>
    <w:rsid w:val="004236C7"/>
    <w:rsid w:val="00426BFD"/>
    <w:rsid w:val="00434BE2"/>
    <w:rsid w:val="00440B3A"/>
    <w:rsid w:val="00446D25"/>
    <w:rsid w:val="00460522"/>
    <w:rsid w:val="004668D4"/>
    <w:rsid w:val="004B04A2"/>
    <w:rsid w:val="004B46BC"/>
    <w:rsid w:val="004C04D7"/>
    <w:rsid w:val="004C537E"/>
    <w:rsid w:val="004D17F6"/>
    <w:rsid w:val="004F1FA1"/>
    <w:rsid w:val="004F3844"/>
    <w:rsid w:val="004F6B27"/>
    <w:rsid w:val="005212EC"/>
    <w:rsid w:val="00536739"/>
    <w:rsid w:val="00570917"/>
    <w:rsid w:val="0057776A"/>
    <w:rsid w:val="00577E90"/>
    <w:rsid w:val="005920CD"/>
    <w:rsid w:val="00592AAE"/>
    <w:rsid w:val="005A6DB7"/>
    <w:rsid w:val="005A730D"/>
    <w:rsid w:val="005B262F"/>
    <w:rsid w:val="005B3C3E"/>
    <w:rsid w:val="005B55B3"/>
    <w:rsid w:val="005B7F8F"/>
    <w:rsid w:val="005D13EF"/>
    <w:rsid w:val="005D24B8"/>
    <w:rsid w:val="005D285B"/>
    <w:rsid w:val="005D3E77"/>
    <w:rsid w:val="005F47C2"/>
    <w:rsid w:val="00605BCC"/>
    <w:rsid w:val="00621978"/>
    <w:rsid w:val="00631FA7"/>
    <w:rsid w:val="00632BB7"/>
    <w:rsid w:val="00654CC1"/>
    <w:rsid w:val="0066559A"/>
    <w:rsid w:val="00673656"/>
    <w:rsid w:val="0068154B"/>
    <w:rsid w:val="00692D80"/>
    <w:rsid w:val="006A22C5"/>
    <w:rsid w:val="006A3F47"/>
    <w:rsid w:val="006B1315"/>
    <w:rsid w:val="006B1847"/>
    <w:rsid w:val="006E5A29"/>
    <w:rsid w:val="006F69E1"/>
    <w:rsid w:val="00726A9F"/>
    <w:rsid w:val="00734C7D"/>
    <w:rsid w:val="00742957"/>
    <w:rsid w:val="00764118"/>
    <w:rsid w:val="00774AB7"/>
    <w:rsid w:val="00790FFC"/>
    <w:rsid w:val="00792ACD"/>
    <w:rsid w:val="007B11B5"/>
    <w:rsid w:val="007C06D4"/>
    <w:rsid w:val="007D2805"/>
    <w:rsid w:val="007D7264"/>
    <w:rsid w:val="007E6FAC"/>
    <w:rsid w:val="00821A85"/>
    <w:rsid w:val="0082352A"/>
    <w:rsid w:val="00823570"/>
    <w:rsid w:val="0083268C"/>
    <w:rsid w:val="0083485B"/>
    <w:rsid w:val="00834E4C"/>
    <w:rsid w:val="00842FB4"/>
    <w:rsid w:val="00847C3D"/>
    <w:rsid w:val="008577ED"/>
    <w:rsid w:val="00857D65"/>
    <w:rsid w:val="00871590"/>
    <w:rsid w:val="00876AF1"/>
    <w:rsid w:val="008772E8"/>
    <w:rsid w:val="008773D9"/>
    <w:rsid w:val="008848B1"/>
    <w:rsid w:val="008861E7"/>
    <w:rsid w:val="008910C3"/>
    <w:rsid w:val="008A56BA"/>
    <w:rsid w:val="008B5042"/>
    <w:rsid w:val="008E4459"/>
    <w:rsid w:val="00902426"/>
    <w:rsid w:val="00906F7A"/>
    <w:rsid w:val="009202FA"/>
    <w:rsid w:val="00941D33"/>
    <w:rsid w:val="00952008"/>
    <w:rsid w:val="00960AF7"/>
    <w:rsid w:val="009679E8"/>
    <w:rsid w:val="009738C0"/>
    <w:rsid w:val="00982ECF"/>
    <w:rsid w:val="009A7DB0"/>
    <w:rsid w:val="009C4B48"/>
    <w:rsid w:val="009D1890"/>
    <w:rsid w:val="009D42EA"/>
    <w:rsid w:val="009F353A"/>
    <w:rsid w:val="009F6913"/>
    <w:rsid w:val="009F7DD0"/>
    <w:rsid w:val="00A06EF5"/>
    <w:rsid w:val="00A107D7"/>
    <w:rsid w:val="00A20705"/>
    <w:rsid w:val="00A21DB0"/>
    <w:rsid w:val="00A27FCE"/>
    <w:rsid w:val="00A575B8"/>
    <w:rsid w:val="00A751DA"/>
    <w:rsid w:val="00A92B02"/>
    <w:rsid w:val="00AA4499"/>
    <w:rsid w:val="00AA5873"/>
    <w:rsid w:val="00AB24B6"/>
    <w:rsid w:val="00AB3DFE"/>
    <w:rsid w:val="00AC6C42"/>
    <w:rsid w:val="00AC7360"/>
    <w:rsid w:val="00AD3C3D"/>
    <w:rsid w:val="00B16E82"/>
    <w:rsid w:val="00B20CD0"/>
    <w:rsid w:val="00B23E2A"/>
    <w:rsid w:val="00B52841"/>
    <w:rsid w:val="00B533AE"/>
    <w:rsid w:val="00B53616"/>
    <w:rsid w:val="00B65F1B"/>
    <w:rsid w:val="00B71B6E"/>
    <w:rsid w:val="00BA4E61"/>
    <w:rsid w:val="00BA63DF"/>
    <w:rsid w:val="00BD39A5"/>
    <w:rsid w:val="00BE4FF4"/>
    <w:rsid w:val="00C05A68"/>
    <w:rsid w:val="00C168B4"/>
    <w:rsid w:val="00C21D7C"/>
    <w:rsid w:val="00C22B97"/>
    <w:rsid w:val="00C244EC"/>
    <w:rsid w:val="00C409F9"/>
    <w:rsid w:val="00C5118C"/>
    <w:rsid w:val="00C54DC5"/>
    <w:rsid w:val="00C579AA"/>
    <w:rsid w:val="00C72339"/>
    <w:rsid w:val="00C80FFE"/>
    <w:rsid w:val="00C92DE9"/>
    <w:rsid w:val="00CA3BCD"/>
    <w:rsid w:val="00CB0AA2"/>
    <w:rsid w:val="00CB5BB1"/>
    <w:rsid w:val="00D11AB9"/>
    <w:rsid w:val="00D12A59"/>
    <w:rsid w:val="00D1348A"/>
    <w:rsid w:val="00D13F02"/>
    <w:rsid w:val="00D15C9F"/>
    <w:rsid w:val="00D2523E"/>
    <w:rsid w:val="00D30F4D"/>
    <w:rsid w:val="00D37EA4"/>
    <w:rsid w:val="00D40863"/>
    <w:rsid w:val="00D47286"/>
    <w:rsid w:val="00D76F73"/>
    <w:rsid w:val="00DC15D6"/>
    <w:rsid w:val="00DF4876"/>
    <w:rsid w:val="00E0174B"/>
    <w:rsid w:val="00E0660C"/>
    <w:rsid w:val="00E12373"/>
    <w:rsid w:val="00E21AF6"/>
    <w:rsid w:val="00E2560C"/>
    <w:rsid w:val="00E32583"/>
    <w:rsid w:val="00E35B12"/>
    <w:rsid w:val="00E46B0E"/>
    <w:rsid w:val="00E6713A"/>
    <w:rsid w:val="00E81B0A"/>
    <w:rsid w:val="00E90C7C"/>
    <w:rsid w:val="00EA3538"/>
    <w:rsid w:val="00EC5789"/>
    <w:rsid w:val="00ED38F6"/>
    <w:rsid w:val="00EF2B98"/>
    <w:rsid w:val="00F16AED"/>
    <w:rsid w:val="00F56B73"/>
    <w:rsid w:val="00F60C2C"/>
    <w:rsid w:val="00F75F7A"/>
    <w:rsid w:val="00F80CBB"/>
    <w:rsid w:val="00F861CA"/>
    <w:rsid w:val="00F87CFE"/>
    <w:rsid w:val="00F87F35"/>
    <w:rsid w:val="00FA1C95"/>
    <w:rsid w:val="00FB3966"/>
    <w:rsid w:val="00FC518D"/>
    <w:rsid w:val="00FD09C7"/>
    <w:rsid w:val="00FD4B27"/>
    <w:rsid w:val="00FF0327"/>
    <w:rsid w:val="00FF3A39"/>
    <w:rsid w:val="00FF6963"/>
    <w:rsid w:val="00FF6D8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CFE"/>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CFE"/>
    <w:pPr>
      <w:ind w:left="720"/>
      <w:contextualSpacing/>
    </w:pPr>
  </w:style>
  <w:style w:type="paragraph" w:styleId="BodyText">
    <w:name w:val="Body Text"/>
    <w:basedOn w:val="Normal"/>
    <w:link w:val="BodyTextChar"/>
    <w:rsid w:val="00F87CFE"/>
    <w:pPr>
      <w:jc w:val="both"/>
    </w:pPr>
    <w:rPr>
      <w:rFonts w:ascii="Bookman Old Style" w:hAnsi="Bookman Old Style"/>
      <w:sz w:val="20"/>
      <w:szCs w:val="20"/>
    </w:rPr>
  </w:style>
  <w:style w:type="character" w:customStyle="1" w:styleId="BodyTextChar">
    <w:name w:val="Body Text Char"/>
    <w:basedOn w:val="DefaultParagraphFont"/>
    <w:link w:val="BodyText"/>
    <w:rsid w:val="00F87CFE"/>
    <w:rPr>
      <w:rFonts w:ascii="Bookman Old Style" w:eastAsia="Times New Roman" w:hAnsi="Bookman Old Style" w:cs="Times New Roman"/>
      <w:sz w:val="20"/>
      <w:szCs w:val="20"/>
      <w:lang w:val="hr-HR" w:eastAsia="hr-HR"/>
    </w:rPr>
  </w:style>
  <w:style w:type="paragraph" w:styleId="BodyTextIndent">
    <w:name w:val="Body Text Indent"/>
    <w:basedOn w:val="Normal"/>
    <w:link w:val="BodyTextIndentChar"/>
    <w:uiPriority w:val="99"/>
    <w:unhideWhenUsed/>
    <w:rsid w:val="00F87CFE"/>
    <w:pPr>
      <w:spacing w:after="120"/>
      <w:ind w:left="283"/>
    </w:pPr>
    <w:rPr>
      <w:sz w:val="20"/>
      <w:szCs w:val="20"/>
      <w:lang w:val="en-AU"/>
    </w:rPr>
  </w:style>
  <w:style w:type="character" w:customStyle="1" w:styleId="BodyTextIndentChar">
    <w:name w:val="Body Text Indent Char"/>
    <w:basedOn w:val="DefaultParagraphFont"/>
    <w:link w:val="BodyTextIndent"/>
    <w:uiPriority w:val="99"/>
    <w:rsid w:val="00F87CFE"/>
    <w:rPr>
      <w:rFonts w:ascii="Times New Roman" w:eastAsia="Times New Roman" w:hAnsi="Times New Roman" w:cs="Times New Roman"/>
      <w:sz w:val="20"/>
      <w:szCs w:val="20"/>
      <w:lang w:val="en-AU" w:eastAsia="hr-HR"/>
    </w:rPr>
  </w:style>
  <w:style w:type="character" w:styleId="Hyperlink">
    <w:name w:val="Hyperlink"/>
    <w:basedOn w:val="DefaultParagraphFont"/>
    <w:uiPriority w:val="99"/>
    <w:unhideWhenUsed/>
    <w:rsid w:val="009202FA"/>
    <w:rPr>
      <w:color w:val="0000FF" w:themeColor="hyperlink"/>
      <w:u w:val="single"/>
    </w:rPr>
  </w:style>
  <w:style w:type="paragraph" w:styleId="NoSpacing">
    <w:name w:val="No Spacing"/>
    <w:uiPriority w:val="1"/>
    <w:qFormat/>
    <w:rsid w:val="00A21DB0"/>
    <w:pPr>
      <w:spacing w:after="0" w:line="240" w:lineRule="auto"/>
    </w:pPr>
    <w:rPr>
      <w:rFonts w:ascii="Calibri" w:eastAsia="Calibri" w:hAnsi="Calibri" w:cs="Times New Roman"/>
      <w:lang w:val="hr-BA"/>
    </w:rPr>
  </w:style>
  <w:style w:type="paragraph" w:styleId="BodyTextIndent3">
    <w:name w:val="Body Text Indent 3"/>
    <w:basedOn w:val="Normal"/>
    <w:link w:val="BodyTextIndent3Char"/>
    <w:uiPriority w:val="99"/>
    <w:unhideWhenUsed/>
    <w:rsid w:val="00960AF7"/>
    <w:pPr>
      <w:spacing w:after="120"/>
      <w:ind w:left="283"/>
    </w:pPr>
    <w:rPr>
      <w:sz w:val="16"/>
      <w:szCs w:val="16"/>
      <w:lang w:val="en-AU"/>
    </w:rPr>
  </w:style>
  <w:style w:type="character" w:customStyle="1" w:styleId="BodyTextIndent3Char">
    <w:name w:val="Body Text Indent 3 Char"/>
    <w:basedOn w:val="DefaultParagraphFont"/>
    <w:link w:val="BodyTextIndent3"/>
    <w:uiPriority w:val="99"/>
    <w:rsid w:val="00960AF7"/>
    <w:rPr>
      <w:rFonts w:ascii="Times New Roman" w:eastAsia="Times New Roman" w:hAnsi="Times New Roman" w:cs="Times New Roman"/>
      <w:sz w:val="16"/>
      <w:szCs w:val="16"/>
      <w:lang w:val="en-AU" w:eastAsia="hr-HR"/>
    </w:rPr>
  </w:style>
  <w:style w:type="paragraph" w:styleId="BodyTextIndent2">
    <w:name w:val="Body Text Indent 2"/>
    <w:basedOn w:val="Normal"/>
    <w:link w:val="BodyTextIndent2Char"/>
    <w:uiPriority w:val="99"/>
    <w:semiHidden/>
    <w:unhideWhenUsed/>
    <w:rsid w:val="00941D33"/>
    <w:pPr>
      <w:spacing w:after="120" w:line="480" w:lineRule="auto"/>
      <w:ind w:left="283"/>
    </w:pPr>
    <w:rPr>
      <w:rFonts w:asciiTheme="minorHAnsi" w:eastAsiaTheme="minorHAnsi" w:hAnsiTheme="minorHAnsi" w:cstheme="minorBidi"/>
      <w:sz w:val="22"/>
      <w:szCs w:val="22"/>
      <w:lang w:val="en-GB" w:eastAsia="en-US"/>
    </w:rPr>
  </w:style>
  <w:style w:type="character" w:customStyle="1" w:styleId="BodyTextIndent2Char">
    <w:name w:val="Body Text Indent 2 Char"/>
    <w:basedOn w:val="DefaultParagraphFont"/>
    <w:link w:val="BodyTextIndent2"/>
    <w:uiPriority w:val="99"/>
    <w:semiHidden/>
    <w:rsid w:val="00941D33"/>
    <w:rPr>
      <w:lang w:val="en-GB"/>
    </w:rPr>
  </w:style>
  <w:style w:type="paragraph" w:styleId="BalloonText">
    <w:name w:val="Balloon Text"/>
    <w:basedOn w:val="Normal"/>
    <w:link w:val="BalloonTextChar"/>
    <w:uiPriority w:val="99"/>
    <w:semiHidden/>
    <w:unhideWhenUsed/>
    <w:rsid w:val="000E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AC"/>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FF6963"/>
    <w:pPr>
      <w:tabs>
        <w:tab w:val="center" w:pos="4680"/>
        <w:tab w:val="right" w:pos="9360"/>
      </w:tabs>
    </w:pPr>
  </w:style>
  <w:style w:type="character" w:customStyle="1" w:styleId="HeaderChar">
    <w:name w:val="Header Char"/>
    <w:basedOn w:val="DefaultParagraphFont"/>
    <w:link w:val="Header"/>
    <w:uiPriority w:val="99"/>
    <w:rsid w:val="00FF6963"/>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FF6963"/>
    <w:pPr>
      <w:tabs>
        <w:tab w:val="center" w:pos="4680"/>
        <w:tab w:val="right" w:pos="9360"/>
      </w:tabs>
    </w:pPr>
  </w:style>
  <w:style w:type="character" w:customStyle="1" w:styleId="FooterChar">
    <w:name w:val="Footer Char"/>
    <w:basedOn w:val="DefaultParagraphFont"/>
    <w:link w:val="Footer"/>
    <w:uiPriority w:val="99"/>
    <w:rsid w:val="00FF6963"/>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divs>
    <w:div w:id="859929287">
      <w:bodyDiv w:val="1"/>
      <w:marLeft w:val="0"/>
      <w:marRight w:val="0"/>
      <w:marTop w:val="0"/>
      <w:marBottom w:val="0"/>
      <w:divBdr>
        <w:top w:val="none" w:sz="0" w:space="0" w:color="auto"/>
        <w:left w:val="none" w:sz="0" w:space="0" w:color="auto"/>
        <w:bottom w:val="none" w:sz="0" w:space="0" w:color="auto"/>
        <w:right w:val="none" w:sz="0" w:space="0" w:color="auto"/>
      </w:divBdr>
    </w:div>
    <w:div w:id="8882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ztuzla.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072E-9423-4764-8767-355EC48B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tanja.f</dc:creator>
  <cp:lastModifiedBy>emina.mesic</cp:lastModifiedBy>
  <cp:revision>55</cp:revision>
  <cp:lastPrinted>2024-08-02T08:25:00Z</cp:lastPrinted>
  <dcterms:created xsi:type="dcterms:W3CDTF">2024-04-18T06:12:00Z</dcterms:created>
  <dcterms:modified xsi:type="dcterms:W3CDTF">2024-10-04T08:22:00Z</dcterms:modified>
</cp:coreProperties>
</file>