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015" w:rsidRPr="00A07F2A" w:rsidRDefault="00A73015" w:rsidP="00A73015">
      <w:pPr>
        <w:pStyle w:val="NoSpacing"/>
        <w:jc w:val="center"/>
        <w:rPr>
          <w:rFonts w:ascii="Times New Roman" w:hAnsi="Times New Roman"/>
          <w:b/>
          <w:sz w:val="16"/>
          <w:szCs w:val="16"/>
        </w:rPr>
      </w:pPr>
      <w:r w:rsidRPr="00A07F2A">
        <w:rPr>
          <w:rFonts w:ascii="Times New Roman" w:hAnsi="Times New Roman"/>
          <w:b/>
          <w:sz w:val="16"/>
          <w:szCs w:val="16"/>
        </w:rPr>
        <w:t>UNIVERZITET U TUZLI</w:t>
      </w:r>
    </w:p>
    <w:p w:rsidR="00A73015" w:rsidRPr="00A07F2A" w:rsidRDefault="00A73015" w:rsidP="00A73015">
      <w:pPr>
        <w:pStyle w:val="NoSpacing"/>
        <w:spacing w:after="120"/>
        <w:jc w:val="center"/>
        <w:rPr>
          <w:rFonts w:ascii="Times New Roman" w:hAnsi="Times New Roman"/>
          <w:b/>
          <w:sz w:val="16"/>
          <w:szCs w:val="16"/>
        </w:rPr>
      </w:pPr>
      <w:r w:rsidRPr="00A07F2A">
        <w:rPr>
          <w:rFonts w:ascii="Times New Roman" w:hAnsi="Times New Roman"/>
          <w:b/>
          <w:sz w:val="16"/>
          <w:szCs w:val="16"/>
        </w:rPr>
        <w:t>r a s p i s u j e</w:t>
      </w:r>
    </w:p>
    <w:p w:rsidR="00A73015" w:rsidRPr="00A07F2A" w:rsidRDefault="00A73015" w:rsidP="00A73015">
      <w:pPr>
        <w:pStyle w:val="NoSpacing"/>
        <w:jc w:val="center"/>
        <w:rPr>
          <w:rFonts w:ascii="Times New Roman" w:hAnsi="Times New Roman"/>
          <w:b/>
          <w:sz w:val="16"/>
          <w:szCs w:val="16"/>
        </w:rPr>
      </w:pPr>
      <w:r w:rsidRPr="00A07F2A">
        <w:rPr>
          <w:rFonts w:ascii="Times New Roman" w:hAnsi="Times New Roman"/>
          <w:b/>
          <w:sz w:val="16"/>
          <w:szCs w:val="16"/>
        </w:rPr>
        <w:t>J A V N I  K O N K U R S</w:t>
      </w:r>
      <w:r w:rsidR="00F6066F">
        <w:rPr>
          <w:rFonts w:ascii="Times New Roman" w:hAnsi="Times New Roman"/>
          <w:b/>
          <w:sz w:val="16"/>
          <w:szCs w:val="16"/>
        </w:rPr>
        <w:t xml:space="preserve"> </w:t>
      </w:r>
      <w:r w:rsidRPr="00A07F2A">
        <w:rPr>
          <w:rFonts w:ascii="Times New Roman" w:hAnsi="Times New Roman"/>
          <w:b/>
          <w:sz w:val="16"/>
          <w:szCs w:val="16"/>
        </w:rPr>
        <w:t xml:space="preserve">za prijem u radni odnos </w:t>
      </w:r>
      <w:r w:rsidR="009261E0" w:rsidRPr="00A07F2A">
        <w:rPr>
          <w:rFonts w:ascii="Times New Roman" w:hAnsi="Times New Roman"/>
          <w:b/>
          <w:sz w:val="16"/>
          <w:szCs w:val="16"/>
        </w:rPr>
        <w:t>na sljedeća radna mjesta</w:t>
      </w:r>
      <w:r w:rsidRPr="00A07F2A">
        <w:rPr>
          <w:rFonts w:ascii="Times New Roman" w:hAnsi="Times New Roman"/>
          <w:b/>
          <w:sz w:val="16"/>
          <w:szCs w:val="16"/>
        </w:rPr>
        <w:t>:</w:t>
      </w:r>
    </w:p>
    <w:p w:rsidR="00A73015" w:rsidRPr="00A07F2A" w:rsidRDefault="00A73015" w:rsidP="00A73015">
      <w:pPr>
        <w:pStyle w:val="NoSpacing"/>
        <w:spacing w:before="120"/>
        <w:rPr>
          <w:rFonts w:ascii="Times New Roman" w:hAnsi="Times New Roman"/>
          <w:b/>
          <w:sz w:val="16"/>
          <w:szCs w:val="16"/>
        </w:rPr>
      </w:pPr>
      <w:r w:rsidRPr="00A07F2A">
        <w:rPr>
          <w:rFonts w:ascii="Times New Roman" w:hAnsi="Times New Roman"/>
          <w:b/>
          <w:sz w:val="16"/>
          <w:szCs w:val="16"/>
        </w:rPr>
        <w:t>1. „Pomoćnik generalnog sekretara“</w:t>
      </w:r>
      <w:r w:rsidR="009261E0" w:rsidRPr="00A07F2A">
        <w:rPr>
          <w:rFonts w:ascii="Times New Roman" w:hAnsi="Times New Roman"/>
          <w:b/>
          <w:sz w:val="16"/>
          <w:szCs w:val="16"/>
        </w:rPr>
        <w:t xml:space="preserve"> </w:t>
      </w:r>
      <w:r w:rsidRPr="00A07F2A">
        <w:rPr>
          <w:rFonts w:ascii="Times New Roman" w:hAnsi="Times New Roman"/>
          <w:b/>
          <w:sz w:val="16"/>
          <w:szCs w:val="16"/>
        </w:rPr>
        <w:t>- 1 izvršilac</w:t>
      </w:r>
      <w:r w:rsidR="00CD2FA0" w:rsidRPr="00A07F2A">
        <w:rPr>
          <w:rFonts w:ascii="Times New Roman" w:hAnsi="Times New Roman"/>
          <w:b/>
          <w:sz w:val="16"/>
          <w:szCs w:val="16"/>
        </w:rPr>
        <w:t xml:space="preserve"> na neodređeno vrijeme</w:t>
      </w:r>
      <w:r w:rsidR="00100753" w:rsidRPr="00A07F2A">
        <w:rPr>
          <w:rFonts w:ascii="Times New Roman" w:hAnsi="Times New Roman"/>
          <w:b/>
          <w:sz w:val="16"/>
          <w:szCs w:val="16"/>
        </w:rPr>
        <w:t xml:space="preserve"> uz probni rad od tri mjeseca</w:t>
      </w:r>
    </w:p>
    <w:p w:rsidR="00A73015" w:rsidRPr="00A07F2A" w:rsidRDefault="00A73015" w:rsidP="009261E0">
      <w:pPr>
        <w:pStyle w:val="NoSpacing"/>
        <w:jc w:val="both"/>
        <w:rPr>
          <w:rFonts w:ascii="Times New Roman" w:hAnsi="Times New Roman"/>
          <w:sz w:val="16"/>
          <w:szCs w:val="16"/>
        </w:rPr>
      </w:pPr>
      <w:r w:rsidRPr="00A07F2A">
        <w:rPr>
          <w:rFonts w:ascii="Times New Roman" w:hAnsi="Times New Roman"/>
          <w:b/>
          <w:sz w:val="16"/>
          <w:szCs w:val="16"/>
        </w:rPr>
        <w:t>OPIS POSLOVA</w:t>
      </w:r>
      <w:r w:rsidRPr="00A07F2A">
        <w:rPr>
          <w:rFonts w:ascii="Times New Roman" w:hAnsi="Times New Roman"/>
          <w:sz w:val="16"/>
          <w:szCs w:val="16"/>
        </w:rPr>
        <w:t>: priprema sjednice i prisustvuje sjednicama naučno</w:t>
      </w:r>
      <w:r w:rsidR="00C54C85" w:rsidRPr="00A07F2A">
        <w:rPr>
          <w:rFonts w:ascii="Times New Roman" w:hAnsi="Times New Roman"/>
          <w:sz w:val="16"/>
          <w:szCs w:val="16"/>
        </w:rPr>
        <w:t>/</w:t>
      </w:r>
      <w:r w:rsidRPr="00A07F2A">
        <w:rPr>
          <w:rFonts w:ascii="Times New Roman" w:hAnsi="Times New Roman"/>
          <w:sz w:val="16"/>
          <w:szCs w:val="16"/>
        </w:rPr>
        <w:t>umjetničko-nastavnog</w:t>
      </w:r>
      <w:r w:rsidR="009261E0" w:rsidRPr="00A07F2A">
        <w:rPr>
          <w:rFonts w:ascii="Times New Roman" w:hAnsi="Times New Roman"/>
          <w:sz w:val="16"/>
          <w:szCs w:val="16"/>
        </w:rPr>
        <w:t xml:space="preserve"> </w:t>
      </w:r>
      <w:r w:rsidR="00C54C85" w:rsidRPr="00A07F2A">
        <w:rPr>
          <w:rFonts w:ascii="Times New Roman" w:hAnsi="Times New Roman"/>
          <w:sz w:val="16"/>
          <w:szCs w:val="16"/>
        </w:rPr>
        <w:t>vijeća fakulteta;</w:t>
      </w:r>
      <w:r w:rsidRPr="00A07F2A">
        <w:rPr>
          <w:rFonts w:ascii="Times New Roman" w:hAnsi="Times New Roman"/>
          <w:sz w:val="16"/>
          <w:szCs w:val="16"/>
        </w:rPr>
        <w:t xml:space="preserve"> izrađuje odluke i rješenja iz nadležnosti naučno</w:t>
      </w:r>
      <w:r w:rsidR="009261E0" w:rsidRPr="00A07F2A">
        <w:rPr>
          <w:rFonts w:ascii="Times New Roman" w:hAnsi="Times New Roman"/>
          <w:sz w:val="16"/>
          <w:szCs w:val="16"/>
        </w:rPr>
        <w:t>/</w:t>
      </w:r>
      <w:r w:rsidRPr="00A07F2A">
        <w:rPr>
          <w:rFonts w:ascii="Times New Roman" w:hAnsi="Times New Roman"/>
          <w:sz w:val="16"/>
          <w:szCs w:val="16"/>
        </w:rPr>
        <w:t>umjetničko-nastavnog</w:t>
      </w:r>
      <w:r w:rsidR="009261E0" w:rsidRPr="00A07F2A">
        <w:rPr>
          <w:rFonts w:ascii="Times New Roman" w:hAnsi="Times New Roman"/>
          <w:sz w:val="16"/>
          <w:szCs w:val="16"/>
        </w:rPr>
        <w:t xml:space="preserve"> </w:t>
      </w:r>
      <w:r w:rsidR="00C54C85" w:rsidRPr="00A07F2A">
        <w:rPr>
          <w:rFonts w:ascii="Times New Roman" w:hAnsi="Times New Roman"/>
          <w:sz w:val="16"/>
          <w:szCs w:val="16"/>
        </w:rPr>
        <w:t>vijeća;</w:t>
      </w:r>
      <w:r w:rsidR="00280EC5" w:rsidRPr="00A07F2A">
        <w:rPr>
          <w:rFonts w:ascii="Times New Roman" w:hAnsi="Times New Roman"/>
          <w:sz w:val="16"/>
          <w:szCs w:val="16"/>
        </w:rPr>
        <w:t xml:space="preserve"> </w:t>
      </w:r>
      <w:r w:rsidRPr="00A07F2A">
        <w:rPr>
          <w:rFonts w:ascii="Times New Roman" w:hAnsi="Times New Roman"/>
          <w:sz w:val="16"/>
          <w:szCs w:val="16"/>
        </w:rPr>
        <w:t>izrađuje odluke i rješenja dekana kojim se odlučuje o pojedinačnim pravima zaposlenika u sklad</w:t>
      </w:r>
      <w:r w:rsidR="00A933AC" w:rsidRPr="00A07F2A">
        <w:rPr>
          <w:rFonts w:ascii="Times New Roman" w:hAnsi="Times New Roman"/>
          <w:sz w:val="16"/>
          <w:szCs w:val="16"/>
        </w:rPr>
        <w:t>u sa opštim aktima Univerziteta;</w:t>
      </w:r>
      <w:r w:rsidRPr="00A07F2A">
        <w:rPr>
          <w:rFonts w:ascii="Times New Roman" w:hAnsi="Times New Roman"/>
          <w:sz w:val="16"/>
          <w:szCs w:val="16"/>
        </w:rPr>
        <w:t xml:space="preserve"> izrađuje odluke i rješenja dekana kojima se odlučuje o pravima, obavezama i materijalnoj</w:t>
      </w:r>
      <w:r w:rsidR="00280EC5" w:rsidRPr="00A07F2A">
        <w:rPr>
          <w:rFonts w:ascii="Times New Roman" w:hAnsi="Times New Roman"/>
          <w:sz w:val="16"/>
          <w:szCs w:val="16"/>
        </w:rPr>
        <w:t xml:space="preserve"> </w:t>
      </w:r>
      <w:r w:rsidR="00A933AC" w:rsidRPr="00A07F2A">
        <w:rPr>
          <w:rFonts w:ascii="Times New Roman" w:hAnsi="Times New Roman"/>
          <w:sz w:val="16"/>
          <w:szCs w:val="16"/>
        </w:rPr>
        <w:t>odgovornosti studenata;</w:t>
      </w:r>
      <w:r w:rsidRPr="00A07F2A">
        <w:rPr>
          <w:rFonts w:ascii="Times New Roman" w:hAnsi="Times New Roman"/>
          <w:sz w:val="16"/>
          <w:szCs w:val="16"/>
        </w:rPr>
        <w:t xml:space="preserve"> vodi dokumentaciju o sticanju naučnog stepena magistra odnosno doktora nauka, u svim fazama od prijave do odbrane magistarskog rad</w:t>
      </w:r>
      <w:r w:rsidR="00A933AC" w:rsidRPr="00A07F2A">
        <w:rPr>
          <w:rFonts w:ascii="Times New Roman" w:hAnsi="Times New Roman"/>
          <w:sz w:val="16"/>
          <w:szCs w:val="16"/>
        </w:rPr>
        <w:t>a odnosno doktorske disertacije;</w:t>
      </w:r>
      <w:r w:rsidRPr="00A07F2A">
        <w:rPr>
          <w:rFonts w:ascii="Times New Roman" w:hAnsi="Times New Roman"/>
          <w:sz w:val="16"/>
          <w:szCs w:val="16"/>
        </w:rPr>
        <w:t xml:space="preserve"> vodi matičnu knjigu lica koja su stekla naučni stepen </w:t>
      </w:r>
      <w:r w:rsidR="00A933AC" w:rsidRPr="00A07F2A">
        <w:rPr>
          <w:rFonts w:ascii="Times New Roman" w:hAnsi="Times New Roman"/>
          <w:sz w:val="16"/>
          <w:szCs w:val="16"/>
        </w:rPr>
        <w:t>magistra, odnosno doktora nauka;</w:t>
      </w:r>
      <w:r w:rsidRPr="00A07F2A">
        <w:rPr>
          <w:rFonts w:ascii="Times New Roman" w:hAnsi="Times New Roman"/>
          <w:sz w:val="16"/>
          <w:szCs w:val="16"/>
        </w:rPr>
        <w:t xml:space="preserve"> zastupa organizacionu jedinicu u postupku pred sudovima, organima uprave i drugim institucijama u predmetima u kojima organizaciona jedinica samostalno nastupa u pravnom prometu, a po punomoći de</w:t>
      </w:r>
      <w:r w:rsidR="00A933AC" w:rsidRPr="00A07F2A">
        <w:rPr>
          <w:rFonts w:ascii="Times New Roman" w:hAnsi="Times New Roman"/>
          <w:sz w:val="16"/>
          <w:szCs w:val="16"/>
        </w:rPr>
        <w:t>kana;</w:t>
      </w:r>
      <w:r w:rsidRPr="00A07F2A">
        <w:rPr>
          <w:rFonts w:ascii="Times New Roman" w:hAnsi="Times New Roman"/>
          <w:sz w:val="16"/>
          <w:szCs w:val="16"/>
        </w:rPr>
        <w:t xml:space="preserve"> oba</w:t>
      </w:r>
      <w:r w:rsidR="00280EC5" w:rsidRPr="00A07F2A">
        <w:rPr>
          <w:rFonts w:ascii="Times New Roman" w:hAnsi="Times New Roman"/>
          <w:sz w:val="16"/>
          <w:szCs w:val="16"/>
        </w:rPr>
        <w:t>v</w:t>
      </w:r>
      <w:r w:rsidRPr="00A07F2A">
        <w:rPr>
          <w:rFonts w:ascii="Times New Roman" w:hAnsi="Times New Roman"/>
          <w:sz w:val="16"/>
          <w:szCs w:val="16"/>
        </w:rPr>
        <w:t>lja sve administrativno-pravne poslove (izrada ugovora, rješenja i drugih akata) organizacione jedinice u ob</w:t>
      </w:r>
      <w:r w:rsidR="00A933AC" w:rsidRPr="00A07F2A">
        <w:rPr>
          <w:rFonts w:ascii="Times New Roman" w:hAnsi="Times New Roman"/>
          <w:sz w:val="16"/>
          <w:szCs w:val="16"/>
        </w:rPr>
        <w:t>lasti naučno-istraživačkog rada;</w:t>
      </w:r>
      <w:r w:rsidRPr="00A07F2A">
        <w:rPr>
          <w:rFonts w:ascii="Times New Roman" w:hAnsi="Times New Roman"/>
          <w:sz w:val="16"/>
          <w:szCs w:val="16"/>
        </w:rPr>
        <w:t xml:space="preserve"> prati, proučava i primjenjuje zakonske propise te opšte akte Univerziteta iz djelokruga rada organizac</w:t>
      </w:r>
      <w:r w:rsidR="00A933AC" w:rsidRPr="00A07F2A">
        <w:rPr>
          <w:rFonts w:ascii="Times New Roman" w:hAnsi="Times New Roman"/>
          <w:sz w:val="16"/>
          <w:szCs w:val="16"/>
        </w:rPr>
        <w:t>ione jedinice;</w:t>
      </w:r>
      <w:r w:rsidRPr="00A07F2A">
        <w:rPr>
          <w:rFonts w:ascii="Times New Roman" w:hAnsi="Times New Roman"/>
          <w:sz w:val="16"/>
          <w:szCs w:val="16"/>
        </w:rPr>
        <w:t xml:space="preserve"> </w:t>
      </w:r>
      <w:r w:rsidR="00280EC5" w:rsidRPr="00A07F2A">
        <w:rPr>
          <w:rFonts w:ascii="Times New Roman" w:hAnsi="Times New Roman"/>
          <w:sz w:val="16"/>
          <w:szCs w:val="16"/>
        </w:rPr>
        <w:t>vrši nadzor na</w:t>
      </w:r>
      <w:r w:rsidR="00A933AC" w:rsidRPr="00A07F2A">
        <w:rPr>
          <w:rFonts w:ascii="Times New Roman" w:hAnsi="Times New Roman"/>
          <w:sz w:val="16"/>
          <w:szCs w:val="16"/>
        </w:rPr>
        <w:t>d radom studentske službe;</w:t>
      </w:r>
      <w:r w:rsidRPr="00A07F2A">
        <w:rPr>
          <w:rFonts w:ascii="Times New Roman" w:hAnsi="Times New Roman"/>
          <w:sz w:val="16"/>
          <w:szCs w:val="16"/>
        </w:rPr>
        <w:t xml:space="preserve"> vodi cjeloku</w:t>
      </w:r>
      <w:r w:rsidR="00A933AC" w:rsidRPr="00A07F2A">
        <w:rPr>
          <w:rFonts w:ascii="Times New Roman" w:hAnsi="Times New Roman"/>
          <w:sz w:val="16"/>
          <w:szCs w:val="16"/>
        </w:rPr>
        <w:t>pnu statistiku o radu fakulteta;</w:t>
      </w:r>
      <w:r w:rsidRPr="00A07F2A">
        <w:rPr>
          <w:rFonts w:ascii="Times New Roman" w:hAnsi="Times New Roman"/>
          <w:sz w:val="16"/>
          <w:szCs w:val="16"/>
        </w:rPr>
        <w:t xml:space="preserve"> signira poštu i obavlja poslove iz djelatnosti fakulteta po osnovu posebnih ovlaštenja fakulteta u p</w:t>
      </w:r>
      <w:r w:rsidR="00A933AC" w:rsidRPr="00A07F2A">
        <w:rPr>
          <w:rFonts w:ascii="Times New Roman" w:hAnsi="Times New Roman"/>
          <w:sz w:val="16"/>
          <w:szCs w:val="16"/>
        </w:rPr>
        <w:t>ravnom prometu sa trećim licima;</w:t>
      </w:r>
      <w:r w:rsidRPr="00A07F2A">
        <w:rPr>
          <w:rFonts w:ascii="Times New Roman" w:hAnsi="Times New Roman"/>
          <w:sz w:val="16"/>
          <w:szCs w:val="16"/>
        </w:rPr>
        <w:t xml:space="preserve"> </w:t>
      </w:r>
      <w:r w:rsidR="00A933AC" w:rsidRPr="00A07F2A">
        <w:rPr>
          <w:rFonts w:ascii="Times New Roman" w:hAnsi="Times New Roman"/>
          <w:sz w:val="16"/>
          <w:szCs w:val="16"/>
        </w:rPr>
        <w:t>zastupa Univerzitet</w:t>
      </w:r>
      <w:r w:rsidR="009261E0" w:rsidRPr="00A07F2A">
        <w:rPr>
          <w:rFonts w:ascii="Times New Roman" w:hAnsi="Times New Roman"/>
          <w:sz w:val="16"/>
          <w:szCs w:val="16"/>
        </w:rPr>
        <w:t xml:space="preserve"> u postupku pred sudovima, organima uprave i drugim institucijama po </w:t>
      </w:r>
      <w:r w:rsidR="00A933AC" w:rsidRPr="00A07F2A">
        <w:rPr>
          <w:rFonts w:ascii="Times New Roman" w:hAnsi="Times New Roman"/>
          <w:sz w:val="16"/>
          <w:szCs w:val="16"/>
        </w:rPr>
        <w:t>punomoći rektora;</w:t>
      </w:r>
      <w:r w:rsidR="009261E0" w:rsidRPr="00A07F2A">
        <w:rPr>
          <w:rFonts w:ascii="Times New Roman" w:hAnsi="Times New Roman"/>
          <w:sz w:val="16"/>
          <w:szCs w:val="16"/>
        </w:rPr>
        <w:t xml:space="preserve"> </w:t>
      </w:r>
      <w:r w:rsidR="00A933AC" w:rsidRPr="00A07F2A">
        <w:rPr>
          <w:rFonts w:ascii="Times New Roman" w:hAnsi="Times New Roman"/>
          <w:sz w:val="16"/>
          <w:szCs w:val="16"/>
        </w:rPr>
        <w:t>upoznaje se sa činjenicama i sastavlja podneske (tužbe, žalbe, predstavke) te podnosi</w:t>
      </w:r>
      <w:r w:rsidR="009261E0" w:rsidRPr="00A07F2A">
        <w:rPr>
          <w:rFonts w:ascii="Times New Roman" w:hAnsi="Times New Roman"/>
          <w:sz w:val="16"/>
          <w:szCs w:val="16"/>
        </w:rPr>
        <w:t xml:space="preserve"> </w:t>
      </w:r>
      <w:r w:rsidR="00A933AC" w:rsidRPr="00A07F2A">
        <w:rPr>
          <w:rFonts w:ascii="Times New Roman" w:hAnsi="Times New Roman"/>
          <w:sz w:val="16"/>
          <w:szCs w:val="16"/>
        </w:rPr>
        <w:t>iste</w:t>
      </w:r>
      <w:r w:rsidR="009261E0" w:rsidRPr="00A07F2A">
        <w:rPr>
          <w:rFonts w:ascii="Times New Roman" w:hAnsi="Times New Roman"/>
          <w:sz w:val="16"/>
          <w:szCs w:val="16"/>
        </w:rPr>
        <w:t xml:space="preserve"> nadležnim tijelima</w:t>
      </w:r>
      <w:r w:rsidR="00A933AC" w:rsidRPr="00A07F2A">
        <w:rPr>
          <w:rFonts w:ascii="Times New Roman" w:hAnsi="Times New Roman"/>
          <w:sz w:val="16"/>
          <w:szCs w:val="16"/>
        </w:rPr>
        <w:t>;</w:t>
      </w:r>
      <w:r w:rsidR="009261E0" w:rsidRPr="00A07F2A">
        <w:rPr>
          <w:rFonts w:ascii="Times New Roman" w:hAnsi="Times New Roman"/>
          <w:sz w:val="16"/>
          <w:szCs w:val="16"/>
        </w:rPr>
        <w:t xml:space="preserve"> obavlja </w:t>
      </w:r>
      <w:r w:rsidR="00A933AC" w:rsidRPr="00A07F2A">
        <w:rPr>
          <w:rFonts w:ascii="Times New Roman" w:hAnsi="Times New Roman"/>
          <w:sz w:val="16"/>
          <w:szCs w:val="16"/>
        </w:rPr>
        <w:t>administrativno-pravne poslove</w:t>
      </w:r>
      <w:r w:rsidR="009261E0" w:rsidRPr="00A07F2A">
        <w:rPr>
          <w:rFonts w:ascii="Times New Roman" w:hAnsi="Times New Roman"/>
          <w:sz w:val="16"/>
          <w:szCs w:val="16"/>
        </w:rPr>
        <w:t xml:space="preserve"> za upis u sudski registar Univerziteta te </w:t>
      </w:r>
      <w:r w:rsidRPr="00A07F2A">
        <w:rPr>
          <w:rFonts w:ascii="Times New Roman" w:hAnsi="Times New Roman"/>
          <w:sz w:val="16"/>
          <w:szCs w:val="16"/>
        </w:rPr>
        <w:t xml:space="preserve">obavlja i druge poslove koji, po svojoj prirodi, spadaju u njegovu nadležnost a po nalogu </w:t>
      </w:r>
      <w:r w:rsidR="009261E0" w:rsidRPr="00A07F2A">
        <w:rPr>
          <w:rFonts w:ascii="Times New Roman" w:hAnsi="Times New Roman"/>
          <w:sz w:val="16"/>
          <w:szCs w:val="16"/>
        </w:rPr>
        <w:t>dekana i generalnog sekretara.</w:t>
      </w:r>
    </w:p>
    <w:p w:rsidR="00A73015" w:rsidRPr="00A07F2A" w:rsidRDefault="00A73015" w:rsidP="00A73015">
      <w:pPr>
        <w:pStyle w:val="NoSpacing"/>
        <w:jc w:val="both"/>
        <w:rPr>
          <w:rFonts w:ascii="Times New Roman" w:hAnsi="Times New Roman"/>
          <w:sz w:val="16"/>
          <w:szCs w:val="16"/>
        </w:rPr>
      </w:pPr>
      <w:r w:rsidRPr="00A07F2A">
        <w:rPr>
          <w:rFonts w:ascii="Times New Roman" w:hAnsi="Times New Roman"/>
          <w:b/>
          <w:sz w:val="16"/>
          <w:szCs w:val="16"/>
        </w:rPr>
        <w:t>POSEBNI USLOVI</w:t>
      </w:r>
      <w:r w:rsidRPr="00A07F2A">
        <w:rPr>
          <w:rFonts w:ascii="Times New Roman" w:hAnsi="Times New Roman"/>
          <w:sz w:val="16"/>
          <w:szCs w:val="16"/>
        </w:rPr>
        <w:t>: VSS - diplomirani pravnik/bachelor prava, u četvorogodišnjem trajanju</w:t>
      </w:r>
      <w:r w:rsidR="00773D35" w:rsidRPr="00A07F2A">
        <w:rPr>
          <w:rFonts w:ascii="Times New Roman" w:hAnsi="Times New Roman"/>
          <w:sz w:val="16"/>
          <w:szCs w:val="16"/>
        </w:rPr>
        <w:t>/</w:t>
      </w:r>
      <w:r w:rsidRPr="00A07F2A">
        <w:rPr>
          <w:rFonts w:ascii="Times New Roman" w:hAnsi="Times New Roman"/>
          <w:sz w:val="16"/>
          <w:szCs w:val="16"/>
        </w:rPr>
        <w:t xml:space="preserve">sa ostvarenih 240 ECTS bodova, </w:t>
      </w:r>
      <w:r w:rsidR="00773D35" w:rsidRPr="00A07F2A">
        <w:rPr>
          <w:rFonts w:ascii="Times New Roman" w:hAnsi="Times New Roman"/>
          <w:sz w:val="16"/>
          <w:szCs w:val="16"/>
        </w:rPr>
        <w:t>sa dvije godine radnog iskustva u traženom stepenu stručne spreme.</w:t>
      </w:r>
    </w:p>
    <w:p w:rsidR="00280EC5" w:rsidRPr="00A07F2A" w:rsidRDefault="00280EC5" w:rsidP="00A73015">
      <w:pPr>
        <w:pStyle w:val="NoSpacing"/>
        <w:jc w:val="both"/>
        <w:rPr>
          <w:rFonts w:ascii="Times New Roman" w:hAnsi="Times New Roman"/>
          <w:b/>
          <w:sz w:val="16"/>
          <w:szCs w:val="16"/>
        </w:rPr>
      </w:pPr>
      <w:r w:rsidRPr="00A07F2A">
        <w:rPr>
          <w:rFonts w:ascii="Times New Roman" w:hAnsi="Times New Roman"/>
          <w:b/>
          <w:sz w:val="16"/>
          <w:szCs w:val="16"/>
        </w:rPr>
        <w:t>2. „Bibliotekar“</w:t>
      </w:r>
      <w:r w:rsidR="009261E0" w:rsidRPr="00A07F2A">
        <w:rPr>
          <w:rFonts w:ascii="Times New Roman" w:hAnsi="Times New Roman"/>
          <w:b/>
          <w:sz w:val="16"/>
          <w:szCs w:val="16"/>
        </w:rPr>
        <w:t xml:space="preserve"> </w:t>
      </w:r>
      <w:r w:rsidRPr="00A07F2A">
        <w:rPr>
          <w:rFonts w:ascii="Times New Roman" w:hAnsi="Times New Roman"/>
          <w:b/>
          <w:sz w:val="16"/>
          <w:szCs w:val="16"/>
        </w:rPr>
        <w:t>- 1 izvršilac</w:t>
      </w:r>
      <w:r w:rsidR="009261E0" w:rsidRPr="00A07F2A">
        <w:rPr>
          <w:rFonts w:ascii="Times New Roman" w:hAnsi="Times New Roman"/>
          <w:b/>
          <w:sz w:val="16"/>
          <w:szCs w:val="16"/>
        </w:rPr>
        <w:t xml:space="preserve"> </w:t>
      </w:r>
      <w:r w:rsidR="00CD2FA0" w:rsidRPr="00A07F2A">
        <w:rPr>
          <w:rFonts w:ascii="Times New Roman" w:hAnsi="Times New Roman"/>
          <w:b/>
          <w:sz w:val="16"/>
          <w:szCs w:val="16"/>
        </w:rPr>
        <w:t>na neodređeno vrijeme</w:t>
      </w:r>
    </w:p>
    <w:p w:rsidR="00280EC5" w:rsidRPr="00A07F2A" w:rsidRDefault="00280EC5" w:rsidP="00280EC5">
      <w:pPr>
        <w:pStyle w:val="NoSpacing"/>
        <w:jc w:val="both"/>
        <w:rPr>
          <w:rFonts w:ascii="Times New Roman" w:hAnsi="Times New Roman"/>
          <w:sz w:val="16"/>
          <w:szCs w:val="16"/>
        </w:rPr>
      </w:pPr>
      <w:r w:rsidRPr="00A07F2A">
        <w:rPr>
          <w:rFonts w:ascii="Times New Roman" w:hAnsi="Times New Roman"/>
          <w:b/>
          <w:sz w:val="16"/>
          <w:szCs w:val="16"/>
        </w:rPr>
        <w:t>OPIS POSLOVA</w:t>
      </w:r>
      <w:r w:rsidRPr="00A07F2A">
        <w:rPr>
          <w:rFonts w:ascii="Times New Roman" w:hAnsi="Times New Roman"/>
          <w:sz w:val="16"/>
          <w:szCs w:val="16"/>
        </w:rPr>
        <w:t>: katalogizira, klasificira i vrši predmetnu obradu bibliotečke građe; vrši fizičku obradu građe i učestvuje u ostalim poslovima izrade kataloga (abecedni, stručni i dr. katalozi); učestvuje u poslovima izgradnje novih i prilagođavanja postojećih instrumenata za obradu bibliotečke građe (prilagodba šifrarnika, popisi odrednica, indeksi); organizuje smještaj bibliotečke građe i stara se o njenoj zaštiti; učestvuje u poslovima revizije, rashodovanja i sanacije bibliotečkog fonda; sačinjava bilten prinova za odjeljenje i isti dostavlja Rukovodiocu Univerzitetske biblioteke; kreira popis deziderata shodno potrebama korisnika usluga; obavlja poslove edukacije korisnika (uslovi i način korištenja bibliotečke građe i pristup bazama podataka); sačinjava sedmične i mjesečne statističke izvještaje (broj korisnika, broj izdatih naslova); obavlja poslove rada sa korisnicima (izdavanje bibliotečke građe i razduživanje korisnika); obavlja i druge poslove po nalogu rukovodioca Univerzitske biblioteke.</w:t>
      </w:r>
    </w:p>
    <w:p w:rsidR="00CD2FA0" w:rsidRPr="00A07F2A" w:rsidRDefault="00280EC5" w:rsidP="00CD2FA0">
      <w:pPr>
        <w:pStyle w:val="NoSpacing"/>
        <w:jc w:val="both"/>
        <w:rPr>
          <w:rFonts w:ascii="Times New Roman" w:hAnsi="Times New Roman"/>
          <w:sz w:val="16"/>
          <w:szCs w:val="16"/>
        </w:rPr>
      </w:pPr>
      <w:r w:rsidRPr="00A07F2A">
        <w:rPr>
          <w:rFonts w:ascii="Times New Roman" w:hAnsi="Times New Roman"/>
          <w:b/>
          <w:sz w:val="16"/>
          <w:szCs w:val="16"/>
        </w:rPr>
        <w:t>POSEBNI USLOVI</w:t>
      </w:r>
      <w:r w:rsidRPr="00A07F2A">
        <w:rPr>
          <w:rFonts w:ascii="Times New Roman" w:hAnsi="Times New Roman"/>
          <w:sz w:val="16"/>
          <w:szCs w:val="16"/>
        </w:rPr>
        <w:t xml:space="preserve">: VSS – </w:t>
      </w:r>
      <w:r w:rsidR="00CD2FA0" w:rsidRPr="00A07F2A">
        <w:rPr>
          <w:rFonts w:ascii="Times New Roman" w:hAnsi="Times New Roman"/>
          <w:sz w:val="16"/>
          <w:szCs w:val="16"/>
        </w:rPr>
        <w:t>dipl. bibliotekar/dipl. komparativista/prof. bosanskog jezika, prof. iz oblasti humanističkih/ prof. iz oblasti društvenih nauka u četvorogodišnjem trajanju/bachelor bosanskog jezika, bachelor iz oblasti humanističkih/bachelor iz oblasti društvenih nauka sa ostvarenih 240 ECTS bodova, jedna godina radnog iskustva u obavljanju poslova bibliotečke djelatnosti, položen stručni bibliotečki ispit.</w:t>
      </w:r>
    </w:p>
    <w:p w:rsidR="009261E0" w:rsidRPr="00A07F2A" w:rsidRDefault="009261E0" w:rsidP="00CD2FA0">
      <w:pPr>
        <w:pStyle w:val="NoSpacing"/>
        <w:jc w:val="both"/>
        <w:rPr>
          <w:rFonts w:ascii="Times New Roman" w:hAnsi="Times New Roman"/>
          <w:sz w:val="16"/>
          <w:szCs w:val="16"/>
        </w:rPr>
      </w:pPr>
      <w:r w:rsidRPr="00A07F2A">
        <w:rPr>
          <w:rFonts w:ascii="Times New Roman" w:hAnsi="Times New Roman"/>
          <w:b/>
          <w:sz w:val="16"/>
          <w:szCs w:val="16"/>
        </w:rPr>
        <w:t xml:space="preserve">3. ''Viši laborant'' na Farmaceutskom fakultetu - 1 izvršilac </w:t>
      </w:r>
      <w:r w:rsidR="00CD2FA0" w:rsidRPr="00A07F2A">
        <w:rPr>
          <w:rFonts w:ascii="Times New Roman" w:hAnsi="Times New Roman"/>
          <w:b/>
          <w:sz w:val="16"/>
          <w:szCs w:val="16"/>
        </w:rPr>
        <w:t xml:space="preserve">na neodređeno vrijeme  </w:t>
      </w:r>
    </w:p>
    <w:p w:rsidR="009261E0" w:rsidRPr="00A07F2A" w:rsidRDefault="009261E0" w:rsidP="009261E0">
      <w:pPr>
        <w:pStyle w:val="NoSpacing"/>
        <w:jc w:val="both"/>
        <w:rPr>
          <w:rFonts w:ascii="Times New Roman" w:hAnsi="Times New Roman"/>
          <w:sz w:val="16"/>
          <w:szCs w:val="16"/>
        </w:rPr>
      </w:pPr>
      <w:r w:rsidRPr="00A07F2A">
        <w:rPr>
          <w:rFonts w:ascii="Times New Roman" w:hAnsi="Times New Roman"/>
          <w:b/>
          <w:sz w:val="16"/>
          <w:szCs w:val="16"/>
        </w:rPr>
        <w:t>OPIS POSLOVA</w:t>
      </w:r>
      <w:r w:rsidRPr="00A07F2A">
        <w:rPr>
          <w:rFonts w:ascii="Times New Roman" w:hAnsi="Times New Roman"/>
          <w:sz w:val="16"/>
          <w:szCs w:val="16"/>
        </w:rPr>
        <w:t>: sa saradnicima priprema i de</w:t>
      </w:r>
      <w:r w:rsidR="00A933AC" w:rsidRPr="00A07F2A">
        <w:rPr>
          <w:rFonts w:ascii="Times New Roman" w:hAnsi="Times New Roman"/>
          <w:sz w:val="16"/>
          <w:szCs w:val="16"/>
        </w:rPr>
        <w:t>monstrira laboratorijske vježbe;</w:t>
      </w:r>
      <w:r w:rsidRPr="00A07F2A">
        <w:rPr>
          <w:rFonts w:ascii="Times New Roman" w:hAnsi="Times New Roman"/>
          <w:sz w:val="16"/>
          <w:szCs w:val="16"/>
        </w:rPr>
        <w:t xml:space="preserve"> vrši izradu određenih elemenata po </w:t>
      </w:r>
      <w:r w:rsidR="00A933AC" w:rsidRPr="00A07F2A">
        <w:rPr>
          <w:rFonts w:ascii="Times New Roman" w:hAnsi="Times New Roman"/>
          <w:sz w:val="16"/>
          <w:szCs w:val="16"/>
        </w:rPr>
        <w:t>projektu nastavnika i saradnika,</w:t>
      </w:r>
      <w:r w:rsidRPr="00A07F2A">
        <w:rPr>
          <w:rFonts w:ascii="Times New Roman" w:hAnsi="Times New Roman"/>
          <w:sz w:val="16"/>
          <w:szCs w:val="16"/>
        </w:rPr>
        <w:t xml:space="preserve"> zajedno sa laborantom, vrši izradu modela potrebni</w:t>
      </w:r>
      <w:r w:rsidR="00A933AC" w:rsidRPr="00A07F2A">
        <w:rPr>
          <w:rFonts w:ascii="Times New Roman" w:hAnsi="Times New Roman"/>
          <w:sz w:val="16"/>
          <w:szCs w:val="16"/>
        </w:rPr>
        <w:t>h za eksperimentalni dio vježbi;</w:t>
      </w:r>
      <w:r w:rsidRPr="00A07F2A">
        <w:rPr>
          <w:rFonts w:ascii="Times New Roman" w:hAnsi="Times New Roman"/>
          <w:sz w:val="16"/>
          <w:szCs w:val="16"/>
        </w:rPr>
        <w:t xml:space="preserve"> daje ocjenu stanja laboratorije i laboratorijske opreme te stepen iskorištenosti opreme u naučno- </w:t>
      </w:r>
      <w:r w:rsidR="00A933AC" w:rsidRPr="00A07F2A">
        <w:rPr>
          <w:rFonts w:ascii="Times New Roman" w:hAnsi="Times New Roman"/>
          <w:sz w:val="16"/>
          <w:szCs w:val="16"/>
        </w:rPr>
        <w:t>nastavnom procesu i NIR-u;</w:t>
      </w:r>
      <w:r w:rsidRPr="00A07F2A">
        <w:rPr>
          <w:rFonts w:ascii="Times New Roman" w:hAnsi="Times New Roman"/>
          <w:sz w:val="16"/>
          <w:szCs w:val="16"/>
        </w:rPr>
        <w:t xml:space="preserve"> vodi dok</w:t>
      </w:r>
      <w:r w:rsidR="00A933AC" w:rsidRPr="00A07F2A">
        <w:rPr>
          <w:rFonts w:ascii="Times New Roman" w:hAnsi="Times New Roman"/>
          <w:sz w:val="16"/>
          <w:szCs w:val="16"/>
        </w:rPr>
        <w:t>umentaciju o nabavljenoj opremi;</w:t>
      </w:r>
      <w:r w:rsidRPr="00A07F2A">
        <w:rPr>
          <w:rFonts w:ascii="Times New Roman" w:hAnsi="Times New Roman"/>
          <w:sz w:val="16"/>
          <w:szCs w:val="16"/>
        </w:rPr>
        <w:t xml:space="preserve"> obavlja i druge poslove po nalogu dekana, predmetnog nastavnika i saradnika iz domena svojih </w:t>
      </w:r>
      <w:r w:rsidR="00A933AC" w:rsidRPr="00A07F2A">
        <w:rPr>
          <w:rFonts w:ascii="Times New Roman" w:hAnsi="Times New Roman"/>
          <w:sz w:val="16"/>
          <w:szCs w:val="16"/>
        </w:rPr>
        <w:t>radnih zadataka;</w:t>
      </w:r>
      <w:r w:rsidRPr="00A07F2A">
        <w:rPr>
          <w:rFonts w:ascii="Times New Roman" w:hAnsi="Times New Roman"/>
          <w:sz w:val="16"/>
          <w:szCs w:val="16"/>
        </w:rPr>
        <w:t xml:space="preserve"> u periodu nakon završetka nastave u zimskom i ljetnom semestru, a po nalogu dekana, obavlja i druge poslove, koji odgovaraju njegovim radnim i stručnim sposobnostima.</w:t>
      </w:r>
    </w:p>
    <w:p w:rsidR="009261E0" w:rsidRPr="00A07F2A" w:rsidRDefault="009261E0" w:rsidP="00B8328A">
      <w:pPr>
        <w:pStyle w:val="NoSpacing"/>
        <w:spacing w:after="120"/>
        <w:jc w:val="both"/>
        <w:rPr>
          <w:rFonts w:ascii="Times New Roman" w:hAnsi="Times New Roman"/>
          <w:sz w:val="16"/>
          <w:szCs w:val="16"/>
        </w:rPr>
      </w:pPr>
      <w:r w:rsidRPr="00A07F2A">
        <w:rPr>
          <w:rFonts w:ascii="Times New Roman" w:hAnsi="Times New Roman"/>
          <w:b/>
          <w:sz w:val="16"/>
          <w:szCs w:val="16"/>
        </w:rPr>
        <w:t>POSEBNI USLOVI</w:t>
      </w:r>
      <w:r w:rsidRPr="00A07F2A">
        <w:rPr>
          <w:rFonts w:ascii="Times New Roman" w:hAnsi="Times New Roman"/>
          <w:sz w:val="16"/>
          <w:szCs w:val="16"/>
        </w:rPr>
        <w:t>: VSS</w:t>
      </w:r>
      <w:r w:rsidR="008C468C" w:rsidRPr="00A07F2A">
        <w:rPr>
          <w:rFonts w:ascii="Times New Roman" w:hAnsi="Times New Roman"/>
          <w:sz w:val="16"/>
          <w:szCs w:val="16"/>
        </w:rPr>
        <w:t xml:space="preserve"> – diplomirani inžinjer medicin</w:t>
      </w:r>
      <w:r w:rsidR="00723FCC" w:rsidRPr="00A07F2A">
        <w:rPr>
          <w:rFonts w:ascii="Times New Roman" w:hAnsi="Times New Roman"/>
          <w:sz w:val="16"/>
          <w:szCs w:val="16"/>
        </w:rPr>
        <w:t>sko-laboratorijske dijagnostike</w:t>
      </w:r>
      <w:r w:rsidR="008C468C" w:rsidRPr="00A07F2A">
        <w:rPr>
          <w:rFonts w:ascii="Times New Roman" w:hAnsi="Times New Roman"/>
          <w:sz w:val="16"/>
          <w:szCs w:val="16"/>
        </w:rPr>
        <w:t>/bachelor laboratorijskih dijagnostika, bachelor-inženjer hemijskog inženjerstva i tehnologije-usmjerenje Hemijsko inženjerstvo i tehnologije, profesor hemije/bachelor hemije (sva usmjerenja)</w:t>
      </w:r>
      <w:r w:rsidR="00723FCC" w:rsidRPr="00A07F2A">
        <w:rPr>
          <w:rFonts w:ascii="Times New Roman" w:hAnsi="Times New Roman"/>
          <w:sz w:val="16"/>
          <w:szCs w:val="16"/>
        </w:rPr>
        <w:t>, u četverogodišnjem trajanju</w:t>
      </w:r>
      <w:r w:rsidR="00773D35" w:rsidRPr="00A07F2A">
        <w:rPr>
          <w:rFonts w:ascii="Times New Roman" w:hAnsi="Times New Roman"/>
          <w:sz w:val="16"/>
          <w:szCs w:val="16"/>
        </w:rPr>
        <w:t>/</w:t>
      </w:r>
      <w:r w:rsidR="008C468C" w:rsidRPr="00A07F2A">
        <w:rPr>
          <w:rFonts w:ascii="Times New Roman" w:hAnsi="Times New Roman"/>
          <w:sz w:val="16"/>
          <w:szCs w:val="16"/>
        </w:rPr>
        <w:t>sa ostvarenih 240 ECTS bodova,</w:t>
      </w:r>
      <w:r w:rsidRPr="00A07F2A">
        <w:rPr>
          <w:rFonts w:ascii="Times New Roman" w:hAnsi="Times New Roman"/>
          <w:sz w:val="16"/>
          <w:szCs w:val="16"/>
        </w:rPr>
        <w:t xml:space="preserve"> sa j</w:t>
      </w:r>
      <w:r w:rsidR="00773D35" w:rsidRPr="00A07F2A">
        <w:rPr>
          <w:rFonts w:ascii="Times New Roman" w:hAnsi="Times New Roman"/>
          <w:sz w:val="16"/>
          <w:szCs w:val="16"/>
        </w:rPr>
        <w:t>ednom godinom radnog iskustva u traženom stepenu stručne spreme.</w:t>
      </w:r>
    </w:p>
    <w:p w:rsidR="00F6066F" w:rsidRPr="00A07F2A" w:rsidRDefault="00A73015" w:rsidP="00B8328A">
      <w:pPr>
        <w:pStyle w:val="NoSpacing"/>
        <w:jc w:val="both"/>
        <w:rPr>
          <w:rFonts w:ascii="Times New Roman" w:hAnsi="Times New Roman"/>
          <w:sz w:val="16"/>
          <w:szCs w:val="16"/>
        </w:rPr>
      </w:pPr>
      <w:r w:rsidRPr="00A07F2A">
        <w:rPr>
          <w:rFonts w:ascii="Times New Roman" w:hAnsi="Times New Roman"/>
          <w:sz w:val="16"/>
          <w:szCs w:val="16"/>
        </w:rPr>
        <w:t>te istovremeno raspisuje i</w:t>
      </w:r>
    </w:p>
    <w:p w:rsidR="00A73015" w:rsidRPr="00A07F2A" w:rsidRDefault="00A73015" w:rsidP="00A73015">
      <w:pPr>
        <w:pStyle w:val="NoSpacing"/>
        <w:jc w:val="center"/>
        <w:rPr>
          <w:rFonts w:ascii="Times New Roman" w:hAnsi="Times New Roman"/>
          <w:b/>
          <w:sz w:val="16"/>
          <w:szCs w:val="16"/>
        </w:rPr>
      </w:pPr>
      <w:r w:rsidRPr="00A07F2A">
        <w:rPr>
          <w:rFonts w:ascii="Times New Roman" w:hAnsi="Times New Roman"/>
          <w:b/>
          <w:sz w:val="16"/>
          <w:szCs w:val="16"/>
        </w:rPr>
        <w:t>J A V N I  O G L A S</w:t>
      </w:r>
      <w:r w:rsidR="00F6066F">
        <w:rPr>
          <w:rFonts w:ascii="Times New Roman" w:hAnsi="Times New Roman"/>
          <w:b/>
          <w:sz w:val="16"/>
          <w:szCs w:val="16"/>
        </w:rPr>
        <w:t xml:space="preserve"> </w:t>
      </w:r>
      <w:r w:rsidR="00280EC5" w:rsidRPr="00A07F2A">
        <w:rPr>
          <w:rFonts w:ascii="Times New Roman" w:hAnsi="Times New Roman"/>
          <w:b/>
          <w:sz w:val="16"/>
          <w:szCs w:val="16"/>
        </w:rPr>
        <w:t>za prijem u radni odnos</w:t>
      </w:r>
      <w:r w:rsidRPr="00A07F2A">
        <w:rPr>
          <w:rFonts w:ascii="Times New Roman" w:hAnsi="Times New Roman"/>
          <w:b/>
          <w:sz w:val="16"/>
          <w:szCs w:val="16"/>
        </w:rPr>
        <w:t xml:space="preserve"> na sljedeća radna mjesta:</w:t>
      </w:r>
    </w:p>
    <w:p w:rsidR="00A73015" w:rsidRPr="00A07F2A" w:rsidRDefault="00A73015" w:rsidP="00A73015">
      <w:pPr>
        <w:pStyle w:val="NoSpacing"/>
        <w:jc w:val="center"/>
        <w:rPr>
          <w:rFonts w:ascii="Times New Roman" w:hAnsi="Times New Roman"/>
          <w:sz w:val="16"/>
          <w:szCs w:val="16"/>
        </w:rPr>
      </w:pPr>
    </w:p>
    <w:p w:rsidR="00100753" w:rsidRPr="00A07F2A" w:rsidRDefault="00A73015" w:rsidP="00100753">
      <w:pPr>
        <w:pStyle w:val="NoSpacing"/>
        <w:jc w:val="both"/>
        <w:rPr>
          <w:rFonts w:ascii="Times New Roman" w:hAnsi="Times New Roman"/>
          <w:b/>
          <w:sz w:val="16"/>
          <w:szCs w:val="16"/>
        </w:rPr>
      </w:pPr>
      <w:r w:rsidRPr="00A07F2A">
        <w:rPr>
          <w:rFonts w:ascii="Times New Roman" w:hAnsi="Times New Roman"/>
          <w:b/>
          <w:sz w:val="16"/>
          <w:szCs w:val="16"/>
        </w:rPr>
        <w:t xml:space="preserve">1. </w:t>
      </w:r>
      <w:r w:rsidR="009261E0" w:rsidRPr="00A07F2A">
        <w:rPr>
          <w:rFonts w:ascii="Times New Roman" w:hAnsi="Times New Roman"/>
          <w:b/>
          <w:sz w:val="16"/>
          <w:szCs w:val="16"/>
        </w:rPr>
        <w:t>„Viši referent za studentska pitanja“– 1 izvršilac</w:t>
      </w:r>
      <w:r w:rsidR="00F22A10" w:rsidRPr="00A07F2A">
        <w:rPr>
          <w:rFonts w:ascii="Times New Roman" w:hAnsi="Times New Roman"/>
          <w:b/>
          <w:sz w:val="16"/>
          <w:szCs w:val="16"/>
        </w:rPr>
        <w:t xml:space="preserve"> </w:t>
      </w:r>
      <w:r w:rsidR="00CD2FA0" w:rsidRPr="00A07F2A">
        <w:rPr>
          <w:rFonts w:ascii="Times New Roman" w:hAnsi="Times New Roman"/>
          <w:b/>
          <w:sz w:val="16"/>
          <w:szCs w:val="16"/>
        </w:rPr>
        <w:t xml:space="preserve">na određeno vrijeme do povratka radnika sa javne funkcije, a najduže do tri godine, </w:t>
      </w:r>
      <w:r w:rsidR="00100753" w:rsidRPr="00A07F2A">
        <w:rPr>
          <w:rFonts w:ascii="Times New Roman" w:hAnsi="Times New Roman"/>
          <w:b/>
          <w:sz w:val="16"/>
          <w:szCs w:val="16"/>
        </w:rPr>
        <w:t>uz probni rad od tri mjeseca</w:t>
      </w:r>
    </w:p>
    <w:p w:rsidR="00E009F6" w:rsidRPr="00A07F2A" w:rsidRDefault="00100753" w:rsidP="00100753">
      <w:pPr>
        <w:pStyle w:val="NoSpacing"/>
        <w:jc w:val="both"/>
        <w:rPr>
          <w:rFonts w:ascii="Times New Roman" w:hAnsi="Times New Roman"/>
          <w:sz w:val="16"/>
          <w:szCs w:val="16"/>
        </w:rPr>
      </w:pPr>
      <w:r w:rsidRPr="00A07F2A">
        <w:rPr>
          <w:rFonts w:ascii="Times New Roman" w:hAnsi="Times New Roman"/>
          <w:b/>
          <w:sz w:val="16"/>
          <w:szCs w:val="16"/>
        </w:rPr>
        <w:t>OPIS POSLOVA</w:t>
      </w:r>
      <w:r w:rsidR="00A933AC" w:rsidRPr="00A07F2A">
        <w:rPr>
          <w:rFonts w:ascii="Times New Roman" w:hAnsi="Times New Roman"/>
          <w:sz w:val="16"/>
          <w:szCs w:val="16"/>
        </w:rPr>
        <w:t>:</w:t>
      </w:r>
      <w:r w:rsidR="009261E0" w:rsidRPr="00A07F2A">
        <w:rPr>
          <w:rFonts w:ascii="Times New Roman" w:hAnsi="Times New Roman"/>
          <w:sz w:val="16"/>
          <w:szCs w:val="16"/>
        </w:rPr>
        <w:t xml:space="preserve"> </w:t>
      </w:r>
      <w:r w:rsidRPr="00A07F2A">
        <w:rPr>
          <w:rFonts w:ascii="Times New Roman" w:hAnsi="Times New Roman"/>
          <w:sz w:val="16"/>
          <w:szCs w:val="16"/>
        </w:rPr>
        <w:t>orga</w:t>
      </w:r>
      <w:r w:rsidR="00A933AC" w:rsidRPr="00A07F2A">
        <w:rPr>
          <w:rFonts w:ascii="Times New Roman" w:hAnsi="Times New Roman"/>
          <w:sz w:val="16"/>
          <w:szCs w:val="16"/>
        </w:rPr>
        <w:t>nizuje rad u studentskoj službi,</w:t>
      </w:r>
      <w:r w:rsidRPr="00A07F2A">
        <w:rPr>
          <w:rFonts w:ascii="Times New Roman" w:hAnsi="Times New Roman"/>
          <w:sz w:val="16"/>
          <w:szCs w:val="16"/>
        </w:rPr>
        <w:t xml:space="preserve"> sastavlja sve potrebne evidencije i statističke izvještaje o studentima dodiplomskog i </w:t>
      </w:r>
      <w:r w:rsidR="00A933AC" w:rsidRPr="00A07F2A">
        <w:rPr>
          <w:rFonts w:ascii="Times New Roman" w:hAnsi="Times New Roman"/>
          <w:sz w:val="16"/>
          <w:szCs w:val="16"/>
        </w:rPr>
        <w:t>postdiplomskog studija;</w:t>
      </w:r>
      <w:r w:rsidRPr="00A07F2A">
        <w:rPr>
          <w:rFonts w:ascii="Times New Roman" w:hAnsi="Times New Roman"/>
          <w:sz w:val="16"/>
          <w:szCs w:val="16"/>
        </w:rPr>
        <w:t xml:space="preserve"> prima, obrađuje i šalje u dalji postupak zahtjeve studenata (prelaz, mirovanje statusa, ponovno stic</w:t>
      </w:r>
      <w:r w:rsidR="00A933AC" w:rsidRPr="00A07F2A">
        <w:rPr>
          <w:rFonts w:ascii="Times New Roman" w:hAnsi="Times New Roman"/>
          <w:sz w:val="16"/>
          <w:szCs w:val="16"/>
        </w:rPr>
        <w:t>anje statusa i sl.);</w:t>
      </w:r>
      <w:r w:rsidRPr="00A07F2A">
        <w:rPr>
          <w:rFonts w:ascii="Times New Roman" w:hAnsi="Times New Roman"/>
          <w:sz w:val="16"/>
          <w:szCs w:val="16"/>
        </w:rPr>
        <w:t xml:space="preserve"> vodi evidenciju studenata dobitnika posebnih </w:t>
      </w:r>
      <w:r w:rsidR="00A933AC" w:rsidRPr="00A07F2A">
        <w:rPr>
          <w:rFonts w:ascii="Times New Roman" w:hAnsi="Times New Roman"/>
          <w:sz w:val="16"/>
          <w:szCs w:val="16"/>
        </w:rPr>
        <w:t>priznanja Univerziteta;</w:t>
      </w:r>
      <w:r w:rsidRPr="00A07F2A">
        <w:rPr>
          <w:rFonts w:ascii="Times New Roman" w:hAnsi="Times New Roman"/>
          <w:sz w:val="16"/>
          <w:szCs w:val="16"/>
        </w:rPr>
        <w:t xml:space="preserve"> koordinira </w:t>
      </w:r>
      <w:r w:rsidR="00A933AC" w:rsidRPr="00A07F2A">
        <w:rPr>
          <w:rFonts w:ascii="Times New Roman" w:hAnsi="Times New Roman"/>
          <w:sz w:val="16"/>
          <w:szCs w:val="16"/>
        </w:rPr>
        <w:t>poslove na osiguranju studenata;</w:t>
      </w:r>
      <w:r w:rsidRPr="00A07F2A">
        <w:rPr>
          <w:rFonts w:ascii="Times New Roman" w:hAnsi="Times New Roman"/>
          <w:sz w:val="16"/>
          <w:szCs w:val="16"/>
        </w:rPr>
        <w:t xml:space="preserve"> obavlja poslove na upisu i </w:t>
      </w:r>
      <w:r w:rsidR="00A933AC" w:rsidRPr="00A07F2A">
        <w:rPr>
          <w:rFonts w:ascii="Times New Roman" w:hAnsi="Times New Roman"/>
          <w:sz w:val="16"/>
          <w:szCs w:val="16"/>
        </w:rPr>
        <w:t>ovjeri godine, odnosno semestra;</w:t>
      </w:r>
      <w:r w:rsidRPr="00A07F2A">
        <w:rPr>
          <w:rFonts w:ascii="Times New Roman" w:hAnsi="Times New Roman"/>
          <w:sz w:val="16"/>
          <w:szCs w:val="16"/>
        </w:rPr>
        <w:t xml:space="preserve"> priprema promociju diplomiranih studenata i magistara </w:t>
      </w:r>
      <w:r w:rsidR="00A933AC" w:rsidRPr="00A07F2A">
        <w:rPr>
          <w:rFonts w:ascii="Times New Roman" w:hAnsi="Times New Roman"/>
          <w:sz w:val="16"/>
          <w:szCs w:val="16"/>
        </w:rPr>
        <w:t>nauka;</w:t>
      </w:r>
      <w:r w:rsidRPr="00A07F2A">
        <w:rPr>
          <w:rFonts w:ascii="Times New Roman" w:hAnsi="Times New Roman"/>
          <w:sz w:val="16"/>
          <w:szCs w:val="16"/>
        </w:rPr>
        <w:t xml:space="preserve"> vodi evidenciju o izdatim diplomama, duplikatima d</w:t>
      </w:r>
      <w:r w:rsidR="00A933AC" w:rsidRPr="00A07F2A">
        <w:rPr>
          <w:rFonts w:ascii="Times New Roman" w:hAnsi="Times New Roman"/>
          <w:sz w:val="16"/>
          <w:szCs w:val="16"/>
        </w:rPr>
        <w:t>iploma i ostalih javnih isprava;</w:t>
      </w:r>
      <w:r w:rsidRPr="00A07F2A">
        <w:rPr>
          <w:rFonts w:ascii="Times New Roman" w:hAnsi="Times New Roman"/>
          <w:sz w:val="16"/>
          <w:szCs w:val="16"/>
        </w:rPr>
        <w:t xml:space="preserve"> obavlja poslove referenta za studentska pitanja, ukoliko se, u odnosu na broj studenata, ne zasnuje radni odnos sa r</w:t>
      </w:r>
      <w:r w:rsidR="00A933AC" w:rsidRPr="00A07F2A">
        <w:rPr>
          <w:rFonts w:ascii="Times New Roman" w:hAnsi="Times New Roman"/>
          <w:sz w:val="16"/>
          <w:szCs w:val="16"/>
        </w:rPr>
        <w:t>eferentom za studentska pitanja;</w:t>
      </w:r>
      <w:r w:rsidRPr="00A07F2A">
        <w:rPr>
          <w:rFonts w:ascii="Times New Roman" w:hAnsi="Times New Roman"/>
          <w:sz w:val="16"/>
          <w:szCs w:val="16"/>
        </w:rPr>
        <w:t xml:space="preserve"> obavlja i druge poslove po nalogu dekana i pomoćnika generalnog sekretara fakulteta.</w:t>
      </w:r>
    </w:p>
    <w:p w:rsidR="00100753" w:rsidRPr="00A07F2A" w:rsidRDefault="00100753" w:rsidP="00100753">
      <w:pPr>
        <w:pStyle w:val="NoSpacing"/>
        <w:jc w:val="both"/>
        <w:rPr>
          <w:rFonts w:ascii="Times New Roman" w:hAnsi="Times New Roman"/>
          <w:sz w:val="16"/>
          <w:szCs w:val="16"/>
        </w:rPr>
      </w:pPr>
      <w:r w:rsidRPr="00A07F2A">
        <w:rPr>
          <w:rFonts w:ascii="Times New Roman" w:hAnsi="Times New Roman"/>
          <w:b/>
          <w:sz w:val="16"/>
          <w:szCs w:val="16"/>
        </w:rPr>
        <w:t>POSEBNI USLOVI</w:t>
      </w:r>
      <w:r w:rsidRPr="00A07F2A">
        <w:rPr>
          <w:rFonts w:ascii="Times New Roman" w:hAnsi="Times New Roman"/>
          <w:sz w:val="16"/>
          <w:szCs w:val="16"/>
        </w:rPr>
        <w:t>: VS - pravnog ili društvenog smjera, sa</w:t>
      </w:r>
      <w:r w:rsidR="00395B32" w:rsidRPr="00A07F2A">
        <w:rPr>
          <w:rFonts w:ascii="Times New Roman" w:hAnsi="Times New Roman"/>
          <w:sz w:val="16"/>
          <w:szCs w:val="16"/>
        </w:rPr>
        <w:t xml:space="preserve"> jednom godinom radnog iskustva u traženom stepenu stručne spreme.</w:t>
      </w:r>
    </w:p>
    <w:p w:rsidR="00C54C85" w:rsidRPr="00A07F2A" w:rsidRDefault="00C54C85" w:rsidP="00100753">
      <w:pPr>
        <w:pStyle w:val="NoSpacing"/>
        <w:jc w:val="both"/>
        <w:rPr>
          <w:rFonts w:ascii="Times New Roman" w:hAnsi="Times New Roman"/>
          <w:b/>
          <w:sz w:val="16"/>
          <w:szCs w:val="16"/>
        </w:rPr>
      </w:pPr>
      <w:r w:rsidRPr="00A07F2A">
        <w:rPr>
          <w:rFonts w:ascii="Times New Roman" w:hAnsi="Times New Roman"/>
          <w:b/>
          <w:sz w:val="16"/>
          <w:szCs w:val="16"/>
        </w:rPr>
        <w:t>2. „Laborant“ na Prirodno-matematičkom fakultetu– 1 izvršilac</w:t>
      </w:r>
      <w:r w:rsidR="00CD2FA0" w:rsidRPr="00A07F2A">
        <w:rPr>
          <w:rFonts w:ascii="Times New Roman" w:hAnsi="Times New Roman"/>
          <w:b/>
          <w:sz w:val="16"/>
          <w:szCs w:val="16"/>
        </w:rPr>
        <w:t xml:space="preserve"> na neodređeno vrijeme</w:t>
      </w:r>
    </w:p>
    <w:p w:rsidR="00C54C85" w:rsidRPr="00A07F2A" w:rsidRDefault="00C54C85" w:rsidP="00C54C85">
      <w:pPr>
        <w:pStyle w:val="NoSpacing"/>
        <w:jc w:val="both"/>
        <w:rPr>
          <w:rFonts w:ascii="Times New Roman" w:hAnsi="Times New Roman"/>
          <w:sz w:val="16"/>
          <w:szCs w:val="16"/>
        </w:rPr>
      </w:pPr>
      <w:r w:rsidRPr="00A07F2A">
        <w:rPr>
          <w:rFonts w:ascii="Times New Roman" w:hAnsi="Times New Roman"/>
          <w:b/>
          <w:sz w:val="16"/>
          <w:szCs w:val="16"/>
        </w:rPr>
        <w:t>OPIS POSLOVA</w:t>
      </w:r>
      <w:r w:rsidRPr="00A07F2A">
        <w:rPr>
          <w:rFonts w:ascii="Times New Roman" w:hAnsi="Times New Roman"/>
          <w:sz w:val="16"/>
          <w:szCs w:val="16"/>
        </w:rPr>
        <w:t>: priprema instrumentarije za izvođenje naučno-nastavnog procesa na svim laboratorijskim</w:t>
      </w:r>
      <w:r w:rsidR="00F22A10" w:rsidRPr="00A07F2A">
        <w:rPr>
          <w:rFonts w:ascii="Times New Roman" w:hAnsi="Times New Roman"/>
          <w:sz w:val="16"/>
          <w:szCs w:val="16"/>
        </w:rPr>
        <w:t xml:space="preserve"> </w:t>
      </w:r>
      <w:r w:rsidRPr="00A07F2A">
        <w:rPr>
          <w:rFonts w:ascii="Times New Roman" w:hAnsi="Times New Roman"/>
          <w:sz w:val="16"/>
          <w:szCs w:val="16"/>
        </w:rPr>
        <w:t>vježbama predviđenim nastavnim planom i programom u konkretno datom projektu nastavnika i s</w:t>
      </w:r>
      <w:r w:rsidR="00F22A10" w:rsidRPr="00A07F2A">
        <w:rPr>
          <w:rFonts w:ascii="Times New Roman" w:hAnsi="Times New Roman"/>
          <w:sz w:val="16"/>
          <w:szCs w:val="16"/>
        </w:rPr>
        <w:t>aradnika;</w:t>
      </w:r>
      <w:r w:rsidRPr="00A07F2A">
        <w:rPr>
          <w:rFonts w:ascii="Times New Roman" w:hAnsi="Times New Roman"/>
          <w:sz w:val="16"/>
          <w:szCs w:val="16"/>
        </w:rPr>
        <w:t xml:space="preserve"> prema potrebi prisustvuje i učestvuje u i</w:t>
      </w:r>
      <w:r w:rsidR="00F22A10" w:rsidRPr="00A07F2A">
        <w:rPr>
          <w:rFonts w:ascii="Times New Roman" w:hAnsi="Times New Roman"/>
          <w:sz w:val="16"/>
          <w:szCs w:val="16"/>
        </w:rPr>
        <w:t>zvođenju laboratorijskih vježbi,</w:t>
      </w:r>
      <w:r w:rsidRPr="00A07F2A">
        <w:rPr>
          <w:rFonts w:ascii="Times New Roman" w:hAnsi="Times New Roman"/>
          <w:sz w:val="16"/>
          <w:szCs w:val="16"/>
        </w:rPr>
        <w:t xml:space="preserve"> vrši izradu određenih elemenata po projektu nastavnika i saradnika, potrebnih za izvođenje </w:t>
      </w:r>
      <w:r w:rsidR="00F22A10" w:rsidRPr="00A07F2A">
        <w:rPr>
          <w:rFonts w:ascii="Times New Roman" w:hAnsi="Times New Roman"/>
          <w:sz w:val="16"/>
          <w:szCs w:val="16"/>
        </w:rPr>
        <w:t>pojedinih vježbi;</w:t>
      </w:r>
      <w:r w:rsidRPr="00A07F2A">
        <w:rPr>
          <w:rFonts w:ascii="Times New Roman" w:hAnsi="Times New Roman"/>
          <w:sz w:val="16"/>
          <w:szCs w:val="16"/>
        </w:rPr>
        <w:t xml:space="preserve"> vrši izradu modela potrebnih za eksperimentalni dio elaborata za naučno-istraživačke teme nastavnika, saradnik</w:t>
      </w:r>
      <w:r w:rsidR="00F22A10" w:rsidRPr="00A07F2A">
        <w:rPr>
          <w:rFonts w:ascii="Times New Roman" w:hAnsi="Times New Roman"/>
          <w:sz w:val="16"/>
          <w:szCs w:val="16"/>
        </w:rPr>
        <w:t>a i diplomskih radova studenata;</w:t>
      </w:r>
      <w:r w:rsidR="00390FD6" w:rsidRPr="00A07F2A">
        <w:rPr>
          <w:rFonts w:ascii="Times New Roman" w:hAnsi="Times New Roman"/>
          <w:sz w:val="16"/>
          <w:szCs w:val="16"/>
        </w:rPr>
        <w:t xml:space="preserve"> </w:t>
      </w:r>
      <w:r w:rsidRPr="00A07F2A">
        <w:rPr>
          <w:rFonts w:ascii="Times New Roman" w:hAnsi="Times New Roman"/>
          <w:sz w:val="16"/>
          <w:szCs w:val="16"/>
        </w:rPr>
        <w:t xml:space="preserve">održava laboratoriju i laboratorijsku opremu u ispravnom stanju, te po potrebi otklanja </w:t>
      </w:r>
      <w:r w:rsidR="00F22A10" w:rsidRPr="00A07F2A">
        <w:rPr>
          <w:rFonts w:ascii="Times New Roman" w:hAnsi="Times New Roman"/>
          <w:sz w:val="16"/>
          <w:szCs w:val="16"/>
        </w:rPr>
        <w:t>eventualne kvarove na istima;</w:t>
      </w:r>
      <w:r w:rsidRPr="00A07F2A">
        <w:rPr>
          <w:rFonts w:ascii="Times New Roman" w:hAnsi="Times New Roman"/>
          <w:sz w:val="16"/>
          <w:szCs w:val="16"/>
        </w:rPr>
        <w:t xml:space="preserve"> izdaje laboratorijsku opremu za potrebe naučno-i</w:t>
      </w:r>
      <w:r w:rsidR="00F22A10" w:rsidRPr="00A07F2A">
        <w:rPr>
          <w:rFonts w:ascii="Times New Roman" w:hAnsi="Times New Roman"/>
          <w:sz w:val="16"/>
          <w:szCs w:val="16"/>
        </w:rPr>
        <w:t>straživačkog rada,</w:t>
      </w:r>
      <w:r w:rsidRPr="00A07F2A">
        <w:rPr>
          <w:rFonts w:ascii="Times New Roman" w:hAnsi="Times New Roman"/>
          <w:sz w:val="16"/>
          <w:szCs w:val="16"/>
        </w:rPr>
        <w:t xml:space="preserve"> vodi evidenciju o tome i vrši mjesečni obračun i</w:t>
      </w:r>
      <w:r w:rsidR="00F22A10" w:rsidRPr="00A07F2A">
        <w:rPr>
          <w:rFonts w:ascii="Times New Roman" w:hAnsi="Times New Roman"/>
          <w:sz w:val="16"/>
          <w:szCs w:val="16"/>
        </w:rPr>
        <w:t xml:space="preserve"> usklađuje ga sa računovodstvom;</w:t>
      </w:r>
      <w:r w:rsidRPr="00A07F2A">
        <w:rPr>
          <w:rFonts w:ascii="Times New Roman" w:hAnsi="Times New Roman"/>
          <w:sz w:val="16"/>
          <w:szCs w:val="16"/>
        </w:rPr>
        <w:t xml:space="preserve"> materijalno se zadužuje svom laboratorijs</w:t>
      </w:r>
      <w:r w:rsidR="00F22A10" w:rsidRPr="00A07F2A">
        <w:rPr>
          <w:rFonts w:ascii="Times New Roman" w:hAnsi="Times New Roman"/>
          <w:sz w:val="16"/>
          <w:szCs w:val="16"/>
        </w:rPr>
        <w:t>kom opremom svojih laboratorija;</w:t>
      </w:r>
      <w:r w:rsidRPr="00A07F2A">
        <w:rPr>
          <w:rFonts w:ascii="Times New Roman" w:hAnsi="Times New Roman"/>
          <w:sz w:val="16"/>
          <w:szCs w:val="16"/>
        </w:rPr>
        <w:t xml:space="preserve"> specificira potreban potrošni materijal i instrumentarij na osnovu prijedloga nastavnika i</w:t>
      </w:r>
      <w:r w:rsidR="00F22A10" w:rsidRPr="00A07F2A">
        <w:rPr>
          <w:rFonts w:ascii="Times New Roman" w:hAnsi="Times New Roman"/>
          <w:sz w:val="16"/>
          <w:szCs w:val="16"/>
        </w:rPr>
        <w:t xml:space="preserve"> </w:t>
      </w:r>
      <w:r w:rsidRPr="00A07F2A">
        <w:rPr>
          <w:rFonts w:ascii="Times New Roman" w:hAnsi="Times New Roman"/>
          <w:sz w:val="16"/>
          <w:szCs w:val="16"/>
        </w:rPr>
        <w:t xml:space="preserve">saradnika, vrši njihovu nabavku </w:t>
      </w:r>
      <w:r w:rsidR="00F22A10" w:rsidRPr="00A07F2A">
        <w:rPr>
          <w:rFonts w:ascii="Times New Roman" w:hAnsi="Times New Roman"/>
          <w:sz w:val="16"/>
          <w:szCs w:val="16"/>
        </w:rPr>
        <w:t>putem stručnih službi fakulteta;</w:t>
      </w:r>
      <w:r w:rsidRPr="00A07F2A">
        <w:rPr>
          <w:rFonts w:ascii="Times New Roman" w:hAnsi="Times New Roman"/>
          <w:sz w:val="16"/>
          <w:szCs w:val="16"/>
        </w:rPr>
        <w:t xml:space="preserve"> obavlja i druge poslove po nalogu dekana, predmetnog nastavnika i s</w:t>
      </w:r>
      <w:r w:rsidR="00F22A10" w:rsidRPr="00A07F2A">
        <w:rPr>
          <w:rFonts w:ascii="Times New Roman" w:hAnsi="Times New Roman"/>
          <w:sz w:val="16"/>
          <w:szCs w:val="16"/>
        </w:rPr>
        <w:t>a</w:t>
      </w:r>
      <w:r w:rsidRPr="00A07F2A">
        <w:rPr>
          <w:rFonts w:ascii="Times New Roman" w:hAnsi="Times New Roman"/>
          <w:sz w:val="16"/>
          <w:szCs w:val="16"/>
        </w:rPr>
        <w:t xml:space="preserve">radnika iz domena svojih </w:t>
      </w:r>
      <w:r w:rsidR="00F22A10" w:rsidRPr="00A07F2A">
        <w:rPr>
          <w:rFonts w:ascii="Times New Roman" w:hAnsi="Times New Roman"/>
          <w:sz w:val="16"/>
          <w:szCs w:val="16"/>
        </w:rPr>
        <w:t>radnih zadataka;</w:t>
      </w:r>
      <w:r w:rsidRPr="00A07F2A">
        <w:rPr>
          <w:rFonts w:ascii="Times New Roman" w:hAnsi="Times New Roman"/>
          <w:sz w:val="16"/>
          <w:szCs w:val="16"/>
        </w:rPr>
        <w:t xml:space="preserve"> u periodu nakon završetka nastave u zimskom i ljetnom semestru, a po nalogu dekana, obavlja i druge poslove, koji odgovaraju njegovim radnim i stručnim sposobnostima.</w:t>
      </w:r>
    </w:p>
    <w:p w:rsidR="00C54C85" w:rsidRPr="00A07F2A" w:rsidRDefault="00C54C85" w:rsidP="00C54C85">
      <w:pPr>
        <w:pStyle w:val="NoSpacing"/>
        <w:jc w:val="both"/>
        <w:rPr>
          <w:rFonts w:ascii="Times New Roman" w:hAnsi="Times New Roman"/>
          <w:sz w:val="16"/>
          <w:szCs w:val="16"/>
        </w:rPr>
      </w:pPr>
      <w:r w:rsidRPr="00A07F2A">
        <w:rPr>
          <w:rFonts w:ascii="Times New Roman" w:hAnsi="Times New Roman"/>
          <w:b/>
          <w:sz w:val="16"/>
          <w:szCs w:val="16"/>
        </w:rPr>
        <w:t>POSEBNI USLOVI</w:t>
      </w:r>
      <w:r w:rsidRPr="00A07F2A">
        <w:rPr>
          <w:rFonts w:ascii="Times New Roman" w:hAnsi="Times New Roman"/>
          <w:sz w:val="16"/>
          <w:szCs w:val="16"/>
        </w:rPr>
        <w:t xml:space="preserve">: SSS </w:t>
      </w:r>
      <w:r w:rsidR="008C468C" w:rsidRPr="00A07F2A">
        <w:rPr>
          <w:rFonts w:ascii="Times New Roman" w:hAnsi="Times New Roman"/>
          <w:sz w:val="16"/>
          <w:szCs w:val="16"/>
        </w:rPr>
        <w:t>–</w:t>
      </w:r>
      <w:r w:rsidRPr="00A07F2A">
        <w:rPr>
          <w:rFonts w:ascii="Times New Roman" w:hAnsi="Times New Roman"/>
          <w:sz w:val="16"/>
          <w:szCs w:val="16"/>
        </w:rPr>
        <w:t xml:space="preserve"> </w:t>
      </w:r>
      <w:r w:rsidR="008C468C" w:rsidRPr="00A07F2A">
        <w:rPr>
          <w:rFonts w:ascii="Times New Roman" w:hAnsi="Times New Roman"/>
          <w:sz w:val="16"/>
          <w:szCs w:val="16"/>
        </w:rPr>
        <w:t>završena srednja škola u četverogodišnjem trajanju-hemijski tehničar opšteg smjera/hemijski tehničar biotehnološkog smjera/hemijski tehničar u farmaceutskoj proizvodnji</w:t>
      </w:r>
      <w:r w:rsidRPr="00A07F2A">
        <w:rPr>
          <w:rFonts w:ascii="Times New Roman" w:hAnsi="Times New Roman"/>
          <w:sz w:val="16"/>
          <w:szCs w:val="16"/>
        </w:rPr>
        <w:t>, sa jednom godinom radnog iskustva</w:t>
      </w:r>
      <w:r w:rsidR="00395B32" w:rsidRPr="00A07F2A">
        <w:rPr>
          <w:rFonts w:ascii="Times New Roman" w:hAnsi="Times New Roman"/>
          <w:sz w:val="16"/>
          <w:szCs w:val="16"/>
        </w:rPr>
        <w:t xml:space="preserve"> u traženom stepenu stručne spreme.</w:t>
      </w:r>
      <w:r w:rsidRPr="00A07F2A">
        <w:rPr>
          <w:rFonts w:ascii="Times New Roman" w:hAnsi="Times New Roman"/>
          <w:b/>
          <w:sz w:val="16"/>
          <w:szCs w:val="16"/>
        </w:rPr>
        <w:t xml:space="preserve"> </w:t>
      </w:r>
    </w:p>
    <w:p w:rsidR="00A73015" w:rsidRPr="00A07F2A" w:rsidRDefault="00C54C85" w:rsidP="00A73015">
      <w:pPr>
        <w:pStyle w:val="NoSpacing"/>
        <w:jc w:val="both"/>
        <w:rPr>
          <w:rFonts w:ascii="Times New Roman" w:hAnsi="Times New Roman"/>
          <w:b/>
          <w:sz w:val="16"/>
          <w:szCs w:val="16"/>
        </w:rPr>
      </w:pPr>
      <w:r w:rsidRPr="00A07F2A">
        <w:rPr>
          <w:rFonts w:ascii="Times New Roman" w:hAnsi="Times New Roman"/>
          <w:b/>
          <w:sz w:val="16"/>
          <w:szCs w:val="16"/>
        </w:rPr>
        <w:t>3</w:t>
      </w:r>
      <w:r w:rsidR="00A73015" w:rsidRPr="00A07F2A">
        <w:rPr>
          <w:rFonts w:ascii="Times New Roman" w:hAnsi="Times New Roman"/>
          <w:b/>
          <w:sz w:val="16"/>
          <w:szCs w:val="16"/>
        </w:rPr>
        <w:t>. ''</w:t>
      </w:r>
      <w:r w:rsidR="00100753" w:rsidRPr="00A07F2A">
        <w:rPr>
          <w:rFonts w:ascii="Times New Roman" w:hAnsi="Times New Roman"/>
          <w:b/>
          <w:sz w:val="16"/>
          <w:szCs w:val="16"/>
        </w:rPr>
        <w:t>Tehnički sekretar organizacione jedinice</w:t>
      </w:r>
      <w:r w:rsidR="00A73015" w:rsidRPr="00A07F2A">
        <w:rPr>
          <w:rFonts w:ascii="Times New Roman" w:hAnsi="Times New Roman"/>
          <w:b/>
          <w:sz w:val="16"/>
          <w:szCs w:val="16"/>
        </w:rPr>
        <w:t xml:space="preserve">'' </w:t>
      </w:r>
      <w:r w:rsidR="00AF06F0" w:rsidRPr="00A07F2A">
        <w:rPr>
          <w:rFonts w:ascii="Times New Roman" w:hAnsi="Times New Roman"/>
          <w:b/>
          <w:sz w:val="16"/>
          <w:szCs w:val="16"/>
        </w:rPr>
        <w:t>- 2 izvršioca</w:t>
      </w:r>
      <w:r w:rsidR="00CD2FA0" w:rsidRPr="00A07F2A">
        <w:rPr>
          <w:rFonts w:ascii="Times New Roman" w:hAnsi="Times New Roman"/>
          <w:b/>
          <w:sz w:val="16"/>
          <w:szCs w:val="16"/>
        </w:rPr>
        <w:t xml:space="preserve"> na neodređeno vrijeme uz probni rad od tri</w:t>
      </w:r>
      <w:r w:rsidR="00100753" w:rsidRPr="00A07F2A">
        <w:rPr>
          <w:rFonts w:ascii="Times New Roman" w:hAnsi="Times New Roman"/>
          <w:b/>
          <w:sz w:val="16"/>
          <w:szCs w:val="16"/>
        </w:rPr>
        <w:t xml:space="preserve"> mjeseca</w:t>
      </w:r>
    </w:p>
    <w:p w:rsidR="00100753" w:rsidRPr="00A07F2A" w:rsidRDefault="00A73015" w:rsidP="00F22A10">
      <w:pPr>
        <w:pStyle w:val="NoSpacing"/>
        <w:jc w:val="both"/>
        <w:rPr>
          <w:rFonts w:ascii="Times New Roman" w:hAnsi="Times New Roman"/>
          <w:sz w:val="16"/>
          <w:szCs w:val="16"/>
        </w:rPr>
      </w:pPr>
      <w:r w:rsidRPr="00A07F2A">
        <w:rPr>
          <w:rFonts w:ascii="Times New Roman" w:hAnsi="Times New Roman"/>
          <w:b/>
          <w:sz w:val="16"/>
          <w:szCs w:val="16"/>
        </w:rPr>
        <w:t>OPIS POSLOVA</w:t>
      </w:r>
      <w:r w:rsidRPr="00A07F2A">
        <w:rPr>
          <w:rFonts w:ascii="Times New Roman" w:hAnsi="Times New Roman"/>
          <w:sz w:val="16"/>
          <w:szCs w:val="16"/>
        </w:rPr>
        <w:t xml:space="preserve">: </w:t>
      </w:r>
      <w:r w:rsidR="00F22A10" w:rsidRPr="00A07F2A">
        <w:rPr>
          <w:rFonts w:ascii="Times New Roman" w:hAnsi="Times New Roman"/>
          <w:sz w:val="16"/>
          <w:szCs w:val="16"/>
        </w:rPr>
        <w:t>obavlja sve administrativno-tehničke poslove za dekana; vodi djelovodni protokol organizacione jedinice te čuva i upotrebljava pečat organizacione jedinice; vodi internu raspodjelu pisanih materijala upućenih prema organizacionoj jedinici i otpremu akata nazad putem interne dostavne knjige; obavlja poslove operatora na računaru; po potrebi kopira i slaže iskopirane materijale; prima telefonske pozive putem telefonske centrale; vodi evidenciju o prisustvu na radu zaposlenika u organizacionoj jedinici; vodi knjigu putnih naloga; obavlja i druge poslove po nalogu dekana i pomoćnika generalnog sekretara.</w:t>
      </w:r>
    </w:p>
    <w:p w:rsidR="00100753" w:rsidRPr="00A07F2A" w:rsidRDefault="00A73015" w:rsidP="00100753">
      <w:pPr>
        <w:pStyle w:val="NoSpacing"/>
        <w:jc w:val="both"/>
        <w:rPr>
          <w:rFonts w:ascii="Times New Roman" w:hAnsi="Times New Roman"/>
          <w:b/>
          <w:sz w:val="16"/>
          <w:szCs w:val="16"/>
        </w:rPr>
      </w:pPr>
      <w:r w:rsidRPr="00A07F2A">
        <w:rPr>
          <w:rFonts w:ascii="Times New Roman" w:hAnsi="Times New Roman"/>
          <w:b/>
          <w:sz w:val="16"/>
          <w:szCs w:val="16"/>
        </w:rPr>
        <w:lastRenderedPageBreak/>
        <w:t>POSEBNI USLOVI</w:t>
      </w:r>
      <w:r w:rsidRPr="00A07F2A">
        <w:rPr>
          <w:rFonts w:ascii="Times New Roman" w:hAnsi="Times New Roman"/>
          <w:sz w:val="16"/>
          <w:szCs w:val="16"/>
        </w:rPr>
        <w:t xml:space="preserve">: </w:t>
      </w:r>
      <w:r w:rsidR="00100753" w:rsidRPr="00A07F2A">
        <w:rPr>
          <w:rFonts w:ascii="Times New Roman" w:hAnsi="Times New Roman"/>
          <w:sz w:val="16"/>
          <w:szCs w:val="16"/>
        </w:rPr>
        <w:t xml:space="preserve">SSS - završena srednja škola društvenog smjera u četvorogodišnjem trajanju, jedna godina radnog </w:t>
      </w:r>
      <w:r w:rsidR="000E4902" w:rsidRPr="00A07F2A">
        <w:rPr>
          <w:rFonts w:ascii="Times New Roman" w:hAnsi="Times New Roman"/>
          <w:sz w:val="16"/>
          <w:szCs w:val="16"/>
        </w:rPr>
        <w:t>iskustva</w:t>
      </w:r>
      <w:r w:rsidR="00F6066F">
        <w:rPr>
          <w:rFonts w:ascii="Times New Roman" w:hAnsi="Times New Roman"/>
          <w:sz w:val="16"/>
          <w:szCs w:val="16"/>
        </w:rPr>
        <w:t xml:space="preserve"> u traženom stepenu stručne spreme</w:t>
      </w:r>
      <w:r w:rsidR="000E4902" w:rsidRPr="00A07F2A">
        <w:rPr>
          <w:rFonts w:ascii="Times New Roman" w:hAnsi="Times New Roman"/>
          <w:sz w:val="16"/>
          <w:szCs w:val="16"/>
        </w:rPr>
        <w:t>,</w:t>
      </w:r>
      <w:r w:rsidR="00100753" w:rsidRPr="00A07F2A">
        <w:rPr>
          <w:rFonts w:ascii="Times New Roman" w:hAnsi="Times New Roman"/>
          <w:sz w:val="16"/>
          <w:szCs w:val="16"/>
        </w:rPr>
        <w:t xml:space="preserve"> poznavanje rada na računaru.</w:t>
      </w:r>
      <w:r w:rsidR="00100753" w:rsidRPr="00A07F2A">
        <w:rPr>
          <w:rFonts w:ascii="Times New Roman" w:hAnsi="Times New Roman"/>
          <w:b/>
          <w:sz w:val="16"/>
          <w:szCs w:val="16"/>
        </w:rPr>
        <w:t xml:space="preserve"> </w:t>
      </w:r>
    </w:p>
    <w:p w:rsidR="00A73015" w:rsidRPr="00A07F2A" w:rsidRDefault="00C54C85" w:rsidP="00100753">
      <w:pPr>
        <w:pStyle w:val="NoSpacing"/>
        <w:jc w:val="both"/>
        <w:rPr>
          <w:rFonts w:ascii="Times New Roman" w:hAnsi="Times New Roman"/>
          <w:sz w:val="16"/>
          <w:szCs w:val="16"/>
        </w:rPr>
      </w:pPr>
      <w:r w:rsidRPr="00A07F2A">
        <w:rPr>
          <w:rFonts w:ascii="Times New Roman" w:hAnsi="Times New Roman"/>
          <w:b/>
          <w:sz w:val="16"/>
          <w:szCs w:val="16"/>
        </w:rPr>
        <w:t>4</w:t>
      </w:r>
      <w:r w:rsidR="00A73015" w:rsidRPr="00A07F2A">
        <w:rPr>
          <w:rFonts w:ascii="Times New Roman" w:hAnsi="Times New Roman"/>
          <w:b/>
          <w:sz w:val="16"/>
          <w:szCs w:val="16"/>
        </w:rPr>
        <w:t xml:space="preserve">. </w:t>
      </w:r>
      <w:r w:rsidR="00AF06F0" w:rsidRPr="00A07F2A">
        <w:rPr>
          <w:rFonts w:ascii="Times New Roman" w:hAnsi="Times New Roman"/>
          <w:b/>
          <w:sz w:val="16"/>
          <w:szCs w:val="16"/>
        </w:rPr>
        <w:t>„Domar“ -</w:t>
      </w:r>
      <w:r w:rsidR="00A73015" w:rsidRPr="00A07F2A">
        <w:rPr>
          <w:rFonts w:ascii="Times New Roman" w:hAnsi="Times New Roman"/>
          <w:b/>
          <w:sz w:val="16"/>
          <w:szCs w:val="16"/>
        </w:rPr>
        <w:t xml:space="preserve"> 1 izvršilac</w:t>
      </w:r>
      <w:r w:rsidR="00AF06F0" w:rsidRPr="00A07F2A">
        <w:rPr>
          <w:rFonts w:ascii="Times New Roman" w:hAnsi="Times New Roman"/>
          <w:b/>
          <w:sz w:val="16"/>
          <w:szCs w:val="16"/>
        </w:rPr>
        <w:t xml:space="preserve"> </w:t>
      </w:r>
      <w:r w:rsidR="00CD2FA0" w:rsidRPr="00A07F2A">
        <w:rPr>
          <w:rFonts w:ascii="Times New Roman" w:hAnsi="Times New Roman"/>
          <w:b/>
          <w:sz w:val="16"/>
          <w:szCs w:val="16"/>
        </w:rPr>
        <w:t xml:space="preserve">na neodređeno vrijeme </w:t>
      </w:r>
      <w:r w:rsidR="00AF06F0" w:rsidRPr="00A07F2A">
        <w:rPr>
          <w:rFonts w:ascii="Times New Roman" w:hAnsi="Times New Roman"/>
          <w:b/>
          <w:sz w:val="16"/>
          <w:szCs w:val="16"/>
        </w:rPr>
        <w:t>uz probni rad od tri mjeseca</w:t>
      </w:r>
    </w:p>
    <w:p w:rsidR="00A73015" w:rsidRPr="00A07F2A" w:rsidRDefault="00A73015" w:rsidP="00AF06F0">
      <w:pPr>
        <w:pStyle w:val="NoSpacing"/>
        <w:jc w:val="both"/>
        <w:rPr>
          <w:rFonts w:ascii="Times New Roman" w:hAnsi="Times New Roman"/>
          <w:sz w:val="16"/>
          <w:szCs w:val="16"/>
        </w:rPr>
      </w:pPr>
      <w:r w:rsidRPr="00A07F2A">
        <w:rPr>
          <w:rFonts w:ascii="Times New Roman" w:hAnsi="Times New Roman"/>
          <w:b/>
          <w:sz w:val="16"/>
          <w:szCs w:val="16"/>
        </w:rPr>
        <w:t>OPIS POSLOVA</w:t>
      </w:r>
      <w:r w:rsidRPr="00A07F2A">
        <w:rPr>
          <w:rFonts w:ascii="Times New Roman" w:hAnsi="Times New Roman"/>
          <w:sz w:val="16"/>
          <w:szCs w:val="16"/>
        </w:rPr>
        <w:t xml:space="preserve">: </w:t>
      </w:r>
      <w:r w:rsidR="00AF06F0" w:rsidRPr="00A07F2A">
        <w:rPr>
          <w:rFonts w:ascii="Times New Roman" w:hAnsi="Times New Roman"/>
          <w:sz w:val="16"/>
          <w:szCs w:val="16"/>
        </w:rPr>
        <w:t>vrši dnevni obilazak poslovnih zgrada radi ocje</w:t>
      </w:r>
      <w:r w:rsidR="00F22A10" w:rsidRPr="00A07F2A">
        <w:rPr>
          <w:rFonts w:ascii="Times New Roman" w:hAnsi="Times New Roman"/>
          <w:sz w:val="16"/>
          <w:szCs w:val="16"/>
        </w:rPr>
        <w:t xml:space="preserve">ne stanja i otklanjanja kvarova; </w:t>
      </w:r>
      <w:r w:rsidR="00AF06F0" w:rsidRPr="00A07F2A">
        <w:rPr>
          <w:rFonts w:ascii="Times New Roman" w:hAnsi="Times New Roman"/>
          <w:sz w:val="16"/>
          <w:szCs w:val="16"/>
        </w:rPr>
        <w:t xml:space="preserve">održava i popravlja instalacije, opremu, namještaj </w:t>
      </w:r>
      <w:r w:rsidR="00F22A10" w:rsidRPr="00A07F2A">
        <w:rPr>
          <w:rFonts w:ascii="Times New Roman" w:hAnsi="Times New Roman"/>
          <w:sz w:val="16"/>
          <w:szCs w:val="16"/>
        </w:rPr>
        <w:t>i sitan inventar;</w:t>
      </w:r>
      <w:r w:rsidR="00AF06F0" w:rsidRPr="00A07F2A">
        <w:rPr>
          <w:rFonts w:ascii="Times New Roman" w:hAnsi="Times New Roman"/>
          <w:sz w:val="16"/>
          <w:szCs w:val="16"/>
        </w:rPr>
        <w:t xml:space="preserve"> prijavljuje šefu Službe kvarove koje </w:t>
      </w:r>
      <w:r w:rsidR="00F22A10" w:rsidRPr="00A07F2A">
        <w:rPr>
          <w:rFonts w:ascii="Times New Roman" w:hAnsi="Times New Roman"/>
          <w:sz w:val="16"/>
          <w:szCs w:val="16"/>
        </w:rPr>
        <w:t>nije u mogućnosti sam otkloniti;</w:t>
      </w:r>
      <w:r w:rsidR="00AF06F0" w:rsidRPr="00A07F2A">
        <w:rPr>
          <w:rFonts w:ascii="Times New Roman" w:hAnsi="Times New Roman"/>
          <w:sz w:val="16"/>
          <w:szCs w:val="16"/>
        </w:rPr>
        <w:t xml:space="preserve"> izrađuje specifikaciju materijala potrebnog za izvršenje radova i</w:t>
      </w:r>
      <w:r w:rsidR="00F22A10" w:rsidRPr="00A07F2A">
        <w:rPr>
          <w:rFonts w:ascii="Times New Roman" w:hAnsi="Times New Roman"/>
          <w:sz w:val="16"/>
          <w:szCs w:val="16"/>
        </w:rPr>
        <w:t xml:space="preserve"> popravki uređaja i instalacija;</w:t>
      </w:r>
      <w:r w:rsidR="00AF06F0" w:rsidRPr="00A07F2A">
        <w:rPr>
          <w:rFonts w:ascii="Times New Roman" w:hAnsi="Times New Roman"/>
          <w:sz w:val="16"/>
          <w:szCs w:val="16"/>
        </w:rPr>
        <w:t xml:space="preserve"> kontroliše rad i utroša</w:t>
      </w:r>
      <w:r w:rsidR="00F22A10" w:rsidRPr="00A07F2A">
        <w:rPr>
          <w:rFonts w:ascii="Times New Roman" w:hAnsi="Times New Roman"/>
          <w:sz w:val="16"/>
          <w:szCs w:val="16"/>
        </w:rPr>
        <w:t>k materijala po radnim nalozima;</w:t>
      </w:r>
      <w:r w:rsidR="00AF06F0" w:rsidRPr="00A07F2A">
        <w:rPr>
          <w:rFonts w:ascii="Times New Roman" w:hAnsi="Times New Roman"/>
          <w:sz w:val="16"/>
          <w:szCs w:val="16"/>
        </w:rPr>
        <w:t xml:space="preserve"> vodi r</w:t>
      </w:r>
      <w:r w:rsidR="00F22A10" w:rsidRPr="00A07F2A">
        <w:rPr>
          <w:rFonts w:ascii="Times New Roman" w:hAnsi="Times New Roman"/>
          <w:sz w:val="16"/>
          <w:szCs w:val="16"/>
        </w:rPr>
        <w:t>ačuna o kućnom redu;</w:t>
      </w:r>
      <w:r w:rsidR="00AF06F0" w:rsidRPr="00A07F2A">
        <w:rPr>
          <w:rFonts w:ascii="Times New Roman" w:hAnsi="Times New Roman"/>
          <w:sz w:val="16"/>
          <w:szCs w:val="16"/>
        </w:rPr>
        <w:t xml:space="preserve"> priprema salu i amfiteatar za održava</w:t>
      </w:r>
      <w:r w:rsidR="00F22A10" w:rsidRPr="00A07F2A">
        <w:rPr>
          <w:rFonts w:ascii="Times New Roman" w:hAnsi="Times New Roman"/>
          <w:sz w:val="16"/>
          <w:szCs w:val="16"/>
        </w:rPr>
        <w:t>nje nastave i raznih svečanosti;</w:t>
      </w:r>
      <w:r w:rsidR="00AF06F0" w:rsidRPr="00A07F2A">
        <w:rPr>
          <w:rFonts w:ascii="Times New Roman" w:hAnsi="Times New Roman"/>
          <w:sz w:val="16"/>
          <w:szCs w:val="16"/>
        </w:rPr>
        <w:t xml:space="preserve"> </w:t>
      </w:r>
      <w:r w:rsidR="00F22A10" w:rsidRPr="00A07F2A">
        <w:rPr>
          <w:rFonts w:ascii="Times New Roman" w:hAnsi="Times New Roman"/>
          <w:sz w:val="16"/>
          <w:szCs w:val="16"/>
        </w:rPr>
        <w:t>ističe zastave na zgradi;</w:t>
      </w:r>
      <w:r w:rsidR="00AF06F0" w:rsidRPr="00A07F2A">
        <w:rPr>
          <w:rFonts w:ascii="Times New Roman" w:hAnsi="Times New Roman"/>
          <w:sz w:val="16"/>
          <w:szCs w:val="16"/>
        </w:rPr>
        <w:t xml:space="preserve"> prisustvuje otklanjanju kvarova u o</w:t>
      </w:r>
      <w:r w:rsidR="00F22A10" w:rsidRPr="00A07F2A">
        <w:rPr>
          <w:rFonts w:ascii="Times New Roman" w:hAnsi="Times New Roman"/>
          <w:sz w:val="16"/>
          <w:szCs w:val="16"/>
        </w:rPr>
        <w:t>bjektima koje izvode treća lica;</w:t>
      </w:r>
      <w:r w:rsidR="00AF06F0" w:rsidRPr="00A07F2A">
        <w:rPr>
          <w:rFonts w:ascii="Times New Roman" w:hAnsi="Times New Roman"/>
          <w:sz w:val="16"/>
          <w:szCs w:val="16"/>
        </w:rPr>
        <w:t xml:space="preserve"> uređuje prostor oko objekta (</w:t>
      </w:r>
      <w:r w:rsidR="00F22A10" w:rsidRPr="00A07F2A">
        <w:rPr>
          <w:rFonts w:ascii="Times New Roman" w:hAnsi="Times New Roman"/>
          <w:sz w:val="16"/>
          <w:szCs w:val="16"/>
        </w:rPr>
        <w:t>travnjaci, cvijetnjaci, drveće);</w:t>
      </w:r>
      <w:r w:rsidR="00AF06F0" w:rsidRPr="00A07F2A">
        <w:rPr>
          <w:rFonts w:ascii="Times New Roman" w:hAnsi="Times New Roman"/>
          <w:sz w:val="16"/>
          <w:szCs w:val="16"/>
        </w:rPr>
        <w:t xml:space="preserve"> utvrđuje potrebe za sredstva </w:t>
      </w:r>
      <w:r w:rsidR="00F22A10" w:rsidRPr="00A07F2A">
        <w:rPr>
          <w:rFonts w:ascii="Times New Roman" w:hAnsi="Times New Roman"/>
          <w:sz w:val="16"/>
          <w:szCs w:val="16"/>
        </w:rPr>
        <w:t>za održavanje higijene objekata;</w:t>
      </w:r>
      <w:r w:rsidR="00AF06F0" w:rsidRPr="00A07F2A">
        <w:rPr>
          <w:rFonts w:ascii="Times New Roman" w:hAnsi="Times New Roman"/>
          <w:sz w:val="16"/>
          <w:szCs w:val="16"/>
        </w:rPr>
        <w:t xml:space="preserve"> po potrebi upravlja </w:t>
      </w:r>
      <w:r w:rsidR="00F22A10" w:rsidRPr="00A07F2A">
        <w:rPr>
          <w:rFonts w:ascii="Times New Roman" w:hAnsi="Times New Roman"/>
          <w:sz w:val="16"/>
          <w:szCs w:val="16"/>
        </w:rPr>
        <w:t>službenim vozilima Univerziteta;</w:t>
      </w:r>
      <w:r w:rsidR="00AF06F0" w:rsidRPr="00A07F2A">
        <w:rPr>
          <w:rFonts w:ascii="Times New Roman" w:hAnsi="Times New Roman"/>
          <w:sz w:val="16"/>
          <w:szCs w:val="16"/>
        </w:rPr>
        <w:t xml:space="preserve"> po potrebi obavlja i druge zanatske poslove, uključujući i poslove krečenja i farbanja</w:t>
      </w:r>
      <w:r w:rsidR="00F22A10" w:rsidRPr="00A07F2A">
        <w:rPr>
          <w:rFonts w:ascii="Times New Roman" w:hAnsi="Times New Roman"/>
          <w:sz w:val="16"/>
          <w:szCs w:val="16"/>
        </w:rPr>
        <w:t xml:space="preserve">; </w:t>
      </w:r>
      <w:r w:rsidR="00AF06F0" w:rsidRPr="00A07F2A">
        <w:rPr>
          <w:rFonts w:ascii="Times New Roman" w:hAnsi="Times New Roman"/>
          <w:sz w:val="16"/>
          <w:szCs w:val="16"/>
        </w:rPr>
        <w:t>obavlja i druge poslove po nalogu šefa Službe.</w:t>
      </w:r>
    </w:p>
    <w:p w:rsidR="00A73015" w:rsidRPr="00A07F2A" w:rsidRDefault="00A73015" w:rsidP="00AF06F0">
      <w:pPr>
        <w:pStyle w:val="NoSpacing"/>
        <w:jc w:val="both"/>
        <w:rPr>
          <w:rFonts w:ascii="Times New Roman" w:hAnsi="Times New Roman"/>
          <w:sz w:val="16"/>
          <w:szCs w:val="16"/>
        </w:rPr>
      </w:pPr>
      <w:r w:rsidRPr="00A07F2A">
        <w:rPr>
          <w:rFonts w:ascii="Times New Roman" w:hAnsi="Times New Roman"/>
          <w:b/>
          <w:sz w:val="16"/>
          <w:szCs w:val="16"/>
        </w:rPr>
        <w:t>POSEBNI USLOVI</w:t>
      </w:r>
      <w:r w:rsidRPr="00A07F2A">
        <w:rPr>
          <w:rFonts w:ascii="Times New Roman" w:hAnsi="Times New Roman"/>
          <w:sz w:val="16"/>
          <w:szCs w:val="16"/>
        </w:rPr>
        <w:t xml:space="preserve">: </w:t>
      </w:r>
      <w:r w:rsidR="00F22A10" w:rsidRPr="00A07F2A">
        <w:rPr>
          <w:rFonts w:ascii="Times New Roman" w:hAnsi="Times New Roman"/>
          <w:sz w:val="16"/>
          <w:szCs w:val="16"/>
        </w:rPr>
        <w:t>SSS - završena srednja š</w:t>
      </w:r>
      <w:r w:rsidR="00AF06F0" w:rsidRPr="00A07F2A">
        <w:rPr>
          <w:rFonts w:ascii="Times New Roman" w:hAnsi="Times New Roman"/>
          <w:sz w:val="16"/>
          <w:szCs w:val="16"/>
        </w:rPr>
        <w:t>kola tehničkog smjera u četverogodiš</w:t>
      </w:r>
      <w:r w:rsidR="007465A8" w:rsidRPr="00A07F2A">
        <w:rPr>
          <w:rFonts w:ascii="Times New Roman" w:hAnsi="Times New Roman"/>
          <w:sz w:val="16"/>
          <w:szCs w:val="16"/>
        </w:rPr>
        <w:t>njem trajanju,</w:t>
      </w:r>
      <w:r w:rsidR="00AF06F0" w:rsidRPr="00A07F2A">
        <w:rPr>
          <w:rFonts w:ascii="Times New Roman" w:hAnsi="Times New Roman"/>
          <w:sz w:val="16"/>
          <w:szCs w:val="16"/>
        </w:rPr>
        <w:t xml:space="preserve"> </w:t>
      </w:r>
      <w:r w:rsidR="007465A8" w:rsidRPr="00A07F2A">
        <w:rPr>
          <w:rFonts w:ascii="Times New Roman" w:hAnsi="Times New Roman"/>
          <w:sz w:val="16"/>
          <w:szCs w:val="16"/>
        </w:rPr>
        <w:t>jedna godina</w:t>
      </w:r>
      <w:r w:rsidR="00AF06F0" w:rsidRPr="00A07F2A">
        <w:rPr>
          <w:rFonts w:ascii="Times New Roman" w:hAnsi="Times New Roman"/>
          <w:sz w:val="16"/>
          <w:szCs w:val="16"/>
        </w:rPr>
        <w:t xml:space="preserve"> radnog iskustva u struci</w:t>
      </w:r>
      <w:r w:rsidR="00301F55">
        <w:rPr>
          <w:rFonts w:ascii="Times New Roman" w:hAnsi="Times New Roman"/>
          <w:sz w:val="16"/>
          <w:szCs w:val="16"/>
        </w:rPr>
        <w:t xml:space="preserve"> i traženom stepenu stručne spreme</w:t>
      </w:r>
      <w:r w:rsidRPr="00A07F2A">
        <w:rPr>
          <w:rFonts w:ascii="Times New Roman" w:hAnsi="Times New Roman"/>
          <w:sz w:val="16"/>
          <w:szCs w:val="16"/>
        </w:rPr>
        <w:t>.</w:t>
      </w:r>
    </w:p>
    <w:p w:rsidR="00A73015" w:rsidRPr="00A07F2A" w:rsidRDefault="00C54C85" w:rsidP="00A73015">
      <w:pPr>
        <w:pStyle w:val="NoSpacing"/>
        <w:jc w:val="both"/>
        <w:rPr>
          <w:rFonts w:ascii="Times New Roman" w:hAnsi="Times New Roman"/>
          <w:bCs/>
          <w:sz w:val="16"/>
          <w:szCs w:val="16"/>
          <w:lang w:val="hr-HR"/>
        </w:rPr>
      </w:pPr>
      <w:r w:rsidRPr="00A07F2A">
        <w:rPr>
          <w:rFonts w:ascii="Times New Roman" w:hAnsi="Times New Roman"/>
          <w:b/>
          <w:sz w:val="16"/>
          <w:szCs w:val="16"/>
        </w:rPr>
        <w:t>5</w:t>
      </w:r>
      <w:r w:rsidR="00A73015" w:rsidRPr="00A07F2A">
        <w:rPr>
          <w:rFonts w:ascii="Times New Roman" w:hAnsi="Times New Roman"/>
          <w:b/>
          <w:sz w:val="16"/>
          <w:szCs w:val="16"/>
        </w:rPr>
        <w:t>. ''</w:t>
      </w:r>
      <w:r w:rsidR="00AF06F0" w:rsidRPr="00A07F2A">
        <w:rPr>
          <w:rFonts w:ascii="Times New Roman" w:hAnsi="Times New Roman"/>
          <w:b/>
          <w:sz w:val="16"/>
          <w:szCs w:val="16"/>
        </w:rPr>
        <w:t>Kuhar</w:t>
      </w:r>
      <w:r w:rsidR="00A73015" w:rsidRPr="00A07F2A">
        <w:rPr>
          <w:rFonts w:ascii="Times New Roman" w:hAnsi="Times New Roman"/>
          <w:b/>
          <w:sz w:val="16"/>
          <w:szCs w:val="16"/>
        </w:rPr>
        <w:t>''</w:t>
      </w:r>
      <w:r w:rsidR="00AF06F0" w:rsidRPr="00A07F2A">
        <w:rPr>
          <w:rFonts w:ascii="Times New Roman" w:hAnsi="Times New Roman"/>
          <w:b/>
          <w:bCs/>
          <w:sz w:val="16"/>
          <w:szCs w:val="16"/>
          <w:lang w:val="hr-HR"/>
        </w:rPr>
        <w:t xml:space="preserve">– 1 </w:t>
      </w:r>
      <w:r w:rsidRPr="00A07F2A">
        <w:rPr>
          <w:rFonts w:ascii="Times New Roman" w:hAnsi="Times New Roman"/>
          <w:b/>
          <w:bCs/>
          <w:sz w:val="16"/>
          <w:szCs w:val="16"/>
          <w:lang w:val="hr-HR"/>
        </w:rPr>
        <w:t>izvršilac</w:t>
      </w:r>
      <w:r w:rsidR="00AF06F0" w:rsidRPr="00A07F2A">
        <w:rPr>
          <w:rFonts w:ascii="Times New Roman" w:hAnsi="Times New Roman"/>
          <w:b/>
          <w:bCs/>
          <w:sz w:val="16"/>
          <w:szCs w:val="16"/>
          <w:lang w:val="hr-HR"/>
        </w:rPr>
        <w:t xml:space="preserve"> </w:t>
      </w:r>
      <w:r w:rsidR="000E4902" w:rsidRPr="00A07F2A">
        <w:rPr>
          <w:rFonts w:ascii="Times New Roman" w:hAnsi="Times New Roman"/>
          <w:b/>
          <w:bCs/>
          <w:sz w:val="16"/>
          <w:szCs w:val="16"/>
          <w:lang w:val="hr-HR"/>
        </w:rPr>
        <w:t>na neodređeno vrijeme</w:t>
      </w:r>
    </w:p>
    <w:p w:rsidR="00A73015" w:rsidRPr="00A07F2A" w:rsidRDefault="00A73015" w:rsidP="00C54C85">
      <w:pPr>
        <w:pStyle w:val="NoSpacing"/>
        <w:jc w:val="both"/>
        <w:rPr>
          <w:rFonts w:ascii="Times New Roman" w:hAnsi="Times New Roman"/>
          <w:bCs/>
          <w:sz w:val="16"/>
          <w:szCs w:val="16"/>
          <w:lang w:val="hr-HR"/>
        </w:rPr>
      </w:pPr>
      <w:r w:rsidRPr="00A07F2A">
        <w:rPr>
          <w:rFonts w:ascii="Times New Roman" w:hAnsi="Times New Roman"/>
          <w:b/>
          <w:bCs/>
          <w:sz w:val="16"/>
          <w:szCs w:val="16"/>
          <w:lang w:val="hr-HR"/>
        </w:rPr>
        <w:t xml:space="preserve">OPIS POSLOVA: </w:t>
      </w:r>
      <w:r w:rsidR="00C54C85" w:rsidRPr="00A07F2A">
        <w:rPr>
          <w:rFonts w:ascii="Times New Roman" w:hAnsi="Times New Roman"/>
          <w:bCs/>
          <w:sz w:val="16"/>
          <w:szCs w:val="16"/>
          <w:lang w:val="hr-HR"/>
        </w:rPr>
        <w:t>vrši pripremanje i izra</w:t>
      </w:r>
      <w:r w:rsidR="007465A8" w:rsidRPr="00A07F2A">
        <w:rPr>
          <w:rFonts w:ascii="Times New Roman" w:hAnsi="Times New Roman"/>
          <w:bCs/>
          <w:sz w:val="16"/>
          <w:szCs w:val="16"/>
          <w:lang w:val="hr-HR"/>
        </w:rPr>
        <w:t>du jela po uputama šefa kuhinje;</w:t>
      </w:r>
      <w:r w:rsidR="00C54C85" w:rsidRPr="00A07F2A">
        <w:rPr>
          <w:rFonts w:ascii="Times New Roman" w:hAnsi="Times New Roman"/>
          <w:bCs/>
          <w:sz w:val="16"/>
          <w:szCs w:val="16"/>
          <w:lang w:val="hr-HR"/>
        </w:rPr>
        <w:t xml:space="preserve"> </w:t>
      </w:r>
      <w:r w:rsidR="007465A8" w:rsidRPr="00A07F2A">
        <w:rPr>
          <w:rFonts w:ascii="Times New Roman" w:hAnsi="Times New Roman"/>
          <w:bCs/>
          <w:sz w:val="16"/>
          <w:szCs w:val="16"/>
          <w:lang w:val="hr-HR"/>
        </w:rPr>
        <w:t>vrši podjelu jela;</w:t>
      </w:r>
      <w:r w:rsidR="00C54C85" w:rsidRPr="00A07F2A">
        <w:rPr>
          <w:rFonts w:ascii="Times New Roman" w:hAnsi="Times New Roman"/>
          <w:bCs/>
          <w:sz w:val="16"/>
          <w:szCs w:val="16"/>
          <w:lang w:val="hr-HR"/>
        </w:rPr>
        <w:t xml:space="preserve"> vodi brigu o higij</w:t>
      </w:r>
      <w:r w:rsidR="007465A8" w:rsidRPr="00A07F2A">
        <w:rPr>
          <w:rFonts w:ascii="Times New Roman" w:hAnsi="Times New Roman"/>
          <w:bCs/>
          <w:sz w:val="16"/>
          <w:szCs w:val="16"/>
          <w:lang w:val="hr-HR"/>
        </w:rPr>
        <w:t>eni prostora i opreme u kuhinji;</w:t>
      </w:r>
      <w:r w:rsidR="00C54C85" w:rsidRPr="00A07F2A">
        <w:rPr>
          <w:rFonts w:ascii="Times New Roman" w:hAnsi="Times New Roman"/>
          <w:bCs/>
          <w:sz w:val="16"/>
          <w:szCs w:val="16"/>
          <w:lang w:val="hr-HR"/>
        </w:rPr>
        <w:t xml:space="preserve"> obavlja i druge poslove po nalogu šefa kuhinje.</w:t>
      </w:r>
    </w:p>
    <w:p w:rsidR="00A73015" w:rsidRPr="00A07F2A" w:rsidRDefault="00A73015" w:rsidP="00A73015">
      <w:pPr>
        <w:pStyle w:val="NoSpacing"/>
        <w:jc w:val="both"/>
        <w:rPr>
          <w:rFonts w:ascii="Times New Roman" w:hAnsi="Times New Roman"/>
          <w:sz w:val="16"/>
          <w:szCs w:val="16"/>
          <w:lang w:val="hr-HR"/>
        </w:rPr>
      </w:pPr>
      <w:r w:rsidRPr="00A07F2A">
        <w:rPr>
          <w:rFonts w:ascii="Times New Roman" w:hAnsi="Times New Roman"/>
          <w:b/>
          <w:sz w:val="16"/>
          <w:szCs w:val="16"/>
        </w:rPr>
        <w:t>POSEBNI USLOVI:</w:t>
      </w:r>
      <w:r w:rsidRPr="00A07F2A">
        <w:rPr>
          <w:rFonts w:ascii="Times New Roman" w:hAnsi="Times New Roman"/>
          <w:sz w:val="16"/>
          <w:szCs w:val="16"/>
        </w:rPr>
        <w:t xml:space="preserve">  </w:t>
      </w:r>
      <w:r w:rsidR="00C54C85" w:rsidRPr="00A07F2A">
        <w:rPr>
          <w:rFonts w:ascii="Times New Roman" w:hAnsi="Times New Roman"/>
          <w:sz w:val="16"/>
          <w:szCs w:val="16"/>
          <w:lang w:val="hr-HR"/>
        </w:rPr>
        <w:t>KV kuhar, sa šest mjeseci radnog iskustva</w:t>
      </w:r>
      <w:r w:rsidR="00F6066F">
        <w:rPr>
          <w:rFonts w:ascii="Times New Roman" w:hAnsi="Times New Roman"/>
          <w:sz w:val="16"/>
          <w:szCs w:val="16"/>
          <w:lang w:val="hr-HR"/>
        </w:rPr>
        <w:t xml:space="preserve"> u traženom stepenu stručne spreme.</w:t>
      </w:r>
    </w:p>
    <w:p w:rsidR="00C54C85" w:rsidRPr="00A07F2A" w:rsidRDefault="00C54C85" w:rsidP="00C54C85">
      <w:pPr>
        <w:pStyle w:val="NoSpacing"/>
        <w:jc w:val="both"/>
        <w:rPr>
          <w:rFonts w:ascii="Times New Roman" w:hAnsi="Times New Roman"/>
          <w:bCs/>
          <w:sz w:val="16"/>
          <w:szCs w:val="16"/>
          <w:lang w:val="hr-HR"/>
        </w:rPr>
      </w:pPr>
      <w:r w:rsidRPr="00A07F2A">
        <w:rPr>
          <w:rFonts w:ascii="Times New Roman" w:hAnsi="Times New Roman"/>
          <w:b/>
          <w:sz w:val="16"/>
          <w:szCs w:val="16"/>
        </w:rPr>
        <w:t>6. ''Spremačica''</w:t>
      </w:r>
      <w:r w:rsidRPr="00A07F2A">
        <w:rPr>
          <w:rFonts w:ascii="Times New Roman" w:hAnsi="Times New Roman"/>
          <w:b/>
          <w:bCs/>
          <w:sz w:val="16"/>
          <w:szCs w:val="16"/>
          <w:lang w:val="hr-HR"/>
        </w:rPr>
        <w:t xml:space="preserve">– 4 izvršioca </w:t>
      </w:r>
      <w:r w:rsidR="00CD2FA0" w:rsidRPr="00A07F2A">
        <w:rPr>
          <w:rFonts w:ascii="Times New Roman" w:hAnsi="Times New Roman"/>
          <w:b/>
          <w:bCs/>
          <w:sz w:val="16"/>
          <w:szCs w:val="16"/>
          <w:lang w:val="hr-HR"/>
        </w:rPr>
        <w:t xml:space="preserve">na neodređeno vrijeme uz probni rad od </w:t>
      </w:r>
      <w:r w:rsidR="00E5000E" w:rsidRPr="00A07F2A">
        <w:rPr>
          <w:rFonts w:ascii="Times New Roman" w:hAnsi="Times New Roman"/>
          <w:b/>
          <w:bCs/>
          <w:sz w:val="16"/>
          <w:szCs w:val="16"/>
          <w:lang w:val="hr-HR"/>
        </w:rPr>
        <w:t xml:space="preserve">tri </w:t>
      </w:r>
      <w:r w:rsidRPr="00A07F2A">
        <w:rPr>
          <w:rFonts w:ascii="Times New Roman" w:hAnsi="Times New Roman"/>
          <w:b/>
          <w:bCs/>
          <w:sz w:val="16"/>
          <w:szCs w:val="16"/>
          <w:lang w:val="hr-HR"/>
        </w:rPr>
        <w:t xml:space="preserve">mjeseca </w:t>
      </w:r>
    </w:p>
    <w:p w:rsidR="00C54C85" w:rsidRPr="00A07F2A" w:rsidRDefault="00C54C85" w:rsidP="00C54C85">
      <w:pPr>
        <w:pStyle w:val="NoSpacing"/>
        <w:jc w:val="both"/>
        <w:rPr>
          <w:rFonts w:ascii="Times New Roman" w:hAnsi="Times New Roman"/>
          <w:bCs/>
          <w:sz w:val="16"/>
          <w:szCs w:val="16"/>
          <w:lang w:val="hr-HR"/>
        </w:rPr>
      </w:pPr>
      <w:r w:rsidRPr="00A07F2A">
        <w:rPr>
          <w:rFonts w:ascii="Times New Roman" w:hAnsi="Times New Roman"/>
          <w:b/>
          <w:bCs/>
          <w:sz w:val="16"/>
          <w:szCs w:val="16"/>
          <w:lang w:val="hr-HR"/>
        </w:rPr>
        <w:t xml:space="preserve">OPIS POSLOVA: </w:t>
      </w:r>
      <w:r w:rsidRPr="00A07F2A">
        <w:rPr>
          <w:rFonts w:ascii="Times New Roman" w:hAnsi="Times New Roman"/>
          <w:bCs/>
          <w:sz w:val="16"/>
          <w:szCs w:val="16"/>
          <w:lang w:val="hr-HR"/>
        </w:rPr>
        <w:t>svakodnevno čisti i provjetrava radne prostorije i održava inventar; svakodnevno briše prašinu sa inventara, prozora, zidova, vrata i, dr.; po potrebi više puta dnevno održava čistoću mokrih čvorova, hola, stepeništa i hodnika; po potrebi pere prozore i zavjese, te čisti itisone; prijavljuje portiru odnosno Višem stručnom saradniku za poslove zaštite na radu, zaštite od požara i obezbjeđenja objekata uočene kvarove, nedostatke i nastalu štetu; po završetku radnog vremena, provjerava i ostavlja u sigurnom stanju: prozore, vrata,</w:t>
      </w:r>
    </w:p>
    <w:p w:rsidR="00C54C85" w:rsidRPr="00A07F2A" w:rsidRDefault="00C54C85" w:rsidP="00C54C85">
      <w:pPr>
        <w:pStyle w:val="NoSpacing"/>
        <w:jc w:val="both"/>
        <w:rPr>
          <w:rFonts w:ascii="Times New Roman" w:hAnsi="Times New Roman"/>
          <w:bCs/>
          <w:sz w:val="16"/>
          <w:szCs w:val="16"/>
          <w:lang w:val="hr-HR"/>
        </w:rPr>
      </w:pPr>
      <w:r w:rsidRPr="00A07F2A">
        <w:rPr>
          <w:rFonts w:ascii="Times New Roman" w:hAnsi="Times New Roman"/>
          <w:bCs/>
          <w:sz w:val="16"/>
          <w:szCs w:val="16"/>
          <w:lang w:val="hr-HR"/>
        </w:rPr>
        <w:t>vodovodne i električne instalacije te predaje ključeve na portirnicu; po potrebi uređuje prostor oko objekta; obavlja i druge poslove po nalogu šefa Službe.</w:t>
      </w:r>
    </w:p>
    <w:p w:rsidR="00AF06F0" w:rsidRPr="00A07F2A" w:rsidRDefault="00C54C85" w:rsidP="00A73015">
      <w:pPr>
        <w:pStyle w:val="NoSpacing"/>
        <w:jc w:val="both"/>
        <w:rPr>
          <w:rFonts w:ascii="Times New Roman" w:hAnsi="Times New Roman"/>
          <w:sz w:val="16"/>
          <w:szCs w:val="16"/>
          <w:lang w:val="hr-HR"/>
        </w:rPr>
      </w:pPr>
      <w:r w:rsidRPr="00A07F2A">
        <w:rPr>
          <w:rFonts w:ascii="Times New Roman" w:hAnsi="Times New Roman"/>
          <w:b/>
          <w:sz w:val="16"/>
          <w:szCs w:val="16"/>
        </w:rPr>
        <w:t>POSEBNI USLOVI:</w:t>
      </w:r>
      <w:r w:rsidRPr="00A07F2A">
        <w:rPr>
          <w:rFonts w:ascii="Times New Roman" w:hAnsi="Times New Roman"/>
          <w:sz w:val="16"/>
          <w:szCs w:val="16"/>
        </w:rPr>
        <w:t xml:space="preserve">  </w:t>
      </w:r>
      <w:r w:rsidRPr="00A07F2A">
        <w:rPr>
          <w:rFonts w:ascii="Times New Roman" w:hAnsi="Times New Roman"/>
          <w:sz w:val="16"/>
          <w:szCs w:val="16"/>
          <w:lang w:val="hr-HR"/>
        </w:rPr>
        <w:t>NK,</w:t>
      </w:r>
      <w:r w:rsidR="007465A8" w:rsidRPr="00A07F2A">
        <w:rPr>
          <w:rFonts w:ascii="Times New Roman" w:hAnsi="Times New Roman"/>
          <w:sz w:val="16"/>
          <w:szCs w:val="16"/>
          <w:lang w:val="hr-HR"/>
        </w:rPr>
        <w:t xml:space="preserve"> završena osmogodišnja škola,</w:t>
      </w:r>
      <w:r w:rsidRPr="00A07F2A">
        <w:rPr>
          <w:rFonts w:ascii="Times New Roman" w:hAnsi="Times New Roman"/>
          <w:sz w:val="16"/>
          <w:szCs w:val="16"/>
          <w:lang w:val="hr-HR"/>
        </w:rPr>
        <w:t xml:space="preserve"> šest mjeseci radnog iskustva.</w:t>
      </w:r>
    </w:p>
    <w:p w:rsidR="00B8328A" w:rsidRPr="00A07F2A" w:rsidRDefault="00B8328A" w:rsidP="00A73015">
      <w:pPr>
        <w:pStyle w:val="NoSpacing"/>
        <w:jc w:val="both"/>
        <w:rPr>
          <w:rFonts w:ascii="Times New Roman" w:hAnsi="Times New Roman"/>
          <w:sz w:val="16"/>
          <w:szCs w:val="16"/>
          <w:lang w:val="hr-HR"/>
        </w:rPr>
      </w:pPr>
    </w:p>
    <w:p w:rsidR="00A73015" w:rsidRPr="00A07F2A" w:rsidRDefault="00A73015" w:rsidP="00A73015">
      <w:pPr>
        <w:pStyle w:val="NoSpacing"/>
        <w:rPr>
          <w:rFonts w:ascii="Times New Roman" w:hAnsi="Times New Roman"/>
          <w:sz w:val="16"/>
          <w:szCs w:val="16"/>
        </w:rPr>
      </w:pPr>
      <w:r w:rsidRPr="00A07F2A">
        <w:rPr>
          <w:rFonts w:ascii="Times New Roman" w:hAnsi="Times New Roman"/>
          <w:sz w:val="16"/>
          <w:szCs w:val="16"/>
        </w:rPr>
        <w:t>OPĆI USLOVI za prijem u radni odnos:</w:t>
      </w:r>
    </w:p>
    <w:p w:rsidR="00A73015" w:rsidRPr="00A07F2A" w:rsidRDefault="00A73015" w:rsidP="00A73015">
      <w:pPr>
        <w:pStyle w:val="NoSpacing"/>
        <w:rPr>
          <w:rFonts w:ascii="Times New Roman" w:hAnsi="Times New Roman"/>
          <w:sz w:val="16"/>
          <w:szCs w:val="16"/>
        </w:rPr>
      </w:pPr>
      <w:r w:rsidRPr="00A07F2A">
        <w:rPr>
          <w:rFonts w:ascii="Times New Roman" w:hAnsi="Times New Roman"/>
          <w:sz w:val="16"/>
          <w:szCs w:val="16"/>
        </w:rPr>
        <w:t>a) da je državljanin Bosne i Hercegovine;</w:t>
      </w:r>
    </w:p>
    <w:p w:rsidR="00A73015" w:rsidRPr="00A07F2A" w:rsidRDefault="00A73015" w:rsidP="00A73015">
      <w:pPr>
        <w:pStyle w:val="NoSpacing"/>
        <w:rPr>
          <w:rFonts w:ascii="Times New Roman" w:hAnsi="Times New Roman"/>
          <w:sz w:val="16"/>
          <w:szCs w:val="16"/>
        </w:rPr>
      </w:pPr>
      <w:r w:rsidRPr="00A07F2A">
        <w:rPr>
          <w:rFonts w:ascii="Times New Roman" w:hAnsi="Times New Roman"/>
          <w:sz w:val="16"/>
          <w:szCs w:val="16"/>
        </w:rPr>
        <w:t>b) da je zdravstveno sposoban za obavljanje poslova radnog mjesta na koje aplicira;</w:t>
      </w:r>
    </w:p>
    <w:p w:rsidR="00A73015" w:rsidRPr="00A07F2A" w:rsidRDefault="00A73015" w:rsidP="00A73015">
      <w:pPr>
        <w:pStyle w:val="NoSpacing"/>
        <w:rPr>
          <w:rFonts w:ascii="Times New Roman" w:hAnsi="Times New Roman"/>
          <w:sz w:val="16"/>
          <w:szCs w:val="16"/>
        </w:rPr>
      </w:pPr>
      <w:r w:rsidRPr="00A07F2A">
        <w:rPr>
          <w:rFonts w:ascii="Times New Roman" w:hAnsi="Times New Roman"/>
          <w:sz w:val="16"/>
          <w:szCs w:val="16"/>
        </w:rPr>
        <w:t>c) da mu odlukom suda nije zabranjeno obavljanje poslova radnog mjesta na koje aplicira;</w:t>
      </w:r>
    </w:p>
    <w:p w:rsidR="00B8328A" w:rsidRPr="00A07F2A" w:rsidRDefault="00A73015" w:rsidP="00A73015">
      <w:pPr>
        <w:pStyle w:val="NoSpacing"/>
        <w:rPr>
          <w:rFonts w:ascii="Times New Roman" w:hAnsi="Times New Roman"/>
          <w:sz w:val="16"/>
          <w:szCs w:val="16"/>
        </w:rPr>
      </w:pPr>
      <w:r w:rsidRPr="00A07F2A">
        <w:rPr>
          <w:rFonts w:ascii="Times New Roman" w:hAnsi="Times New Roman"/>
          <w:sz w:val="16"/>
          <w:szCs w:val="16"/>
        </w:rPr>
        <w:t>d) da se na njega ne odnosi član IX.1. Ustava Bosne i Hercegovine.</w:t>
      </w:r>
    </w:p>
    <w:p w:rsidR="00B8328A" w:rsidRPr="00A07F2A" w:rsidRDefault="00B8328A" w:rsidP="00A73015">
      <w:pPr>
        <w:pStyle w:val="NoSpacing"/>
        <w:rPr>
          <w:rFonts w:ascii="Times New Roman" w:hAnsi="Times New Roman"/>
          <w:sz w:val="16"/>
          <w:szCs w:val="16"/>
        </w:rPr>
      </w:pPr>
    </w:p>
    <w:p w:rsidR="00A73015" w:rsidRPr="00A07F2A" w:rsidRDefault="00A73015" w:rsidP="00A73015">
      <w:pPr>
        <w:pStyle w:val="NoSpacing"/>
        <w:rPr>
          <w:rFonts w:ascii="Times New Roman" w:hAnsi="Times New Roman"/>
          <w:sz w:val="16"/>
          <w:szCs w:val="16"/>
        </w:rPr>
      </w:pPr>
      <w:r w:rsidRPr="00A07F2A">
        <w:rPr>
          <w:rFonts w:ascii="Times New Roman" w:hAnsi="Times New Roman"/>
          <w:sz w:val="16"/>
          <w:szCs w:val="16"/>
        </w:rPr>
        <w:t>Uz svojeručno potpisan PRIJAVNI OBRAZAC kandidat je dužan priložiti sljedeću dokumentaciju:</w:t>
      </w:r>
    </w:p>
    <w:p w:rsidR="00A73015" w:rsidRPr="00A07F2A" w:rsidRDefault="00A73015" w:rsidP="00A73015">
      <w:pPr>
        <w:pStyle w:val="NoSpacing"/>
        <w:numPr>
          <w:ilvl w:val="0"/>
          <w:numId w:val="1"/>
        </w:numPr>
        <w:rPr>
          <w:rFonts w:ascii="Times New Roman" w:hAnsi="Times New Roman"/>
          <w:sz w:val="16"/>
          <w:szCs w:val="16"/>
        </w:rPr>
      </w:pPr>
      <w:r w:rsidRPr="00A07F2A">
        <w:rPr>
          <w:rFonts w:ascii="Times New Roman" w:hAnsi="Times New Roman"/>
          <w:sz w:val="16"/>
          <w:szCs w:val="16"/>
        </w:rPr>
        <w:t>dokaze o ispunjavanju općih uslova i to:</w:t>
      </w:r>
    </w:p>
    <w:p w:rsidR="00A73015" w:rsidRPr="00A07F2A" w:rsidRDefault="00A73015" w:rsidP="00A73015">
      <w:pPr>
        <w:pStyle w:val="NoSpacing"/>
        <w:jc w:val="both"/>
        <w:rPr>
          <w:rFonts w:ascii="Times New Roman" w:hAnsi="Times New Roman"/>
          <w:sz w:val="16"/>
          <w:szCs w:val="16"/>
        </w:rPr>
      </w:pPr>
      <w:r w:rsidRPr="00A07F2A">
        <w:rPr>
          <w:rFonts w:ascii="Times New Roman" w:hAnsi="Times New Roman"/>
          <w:sz w:val="16"/>
          <w:szCs w:val="16"/>
        </w:rPr>
        <w:t>a) uvjerenje o državljanstvu BiH, ne starije od šest mjeseci;</w:t>
      </w:r>
    </w:p>
    <w:p w:rsidR="00A73015" w:rsidRPr="00A07F2A" w:rsidRDefault="00A73015" w:rsidP="00A73015">
      <w:pPr>
        <w:pStyle w:val="NoSpacing"/>
        <w:jc w:val="both"/>
        <w:rPr>
          <w:rFonts w:ascii="Times New Roman" w:hAnsi="Times New Roman"/>
          <w:sz w:val="16"/>
          <w:szCs w:val="16"/>
        </w:rPr>
      </w:pPr>
      <w:r w:rsidRPr="00A07F2A">
        <w:rPr>
          <w:rFonts w:ascii="Times New Roman" w:hAnsi="Times New Roman"/>
          <w:sz w:val="16"/>
          <w:szCs w:val="16"/>
        </w:rPr>
        <w:t>b) izjavu da mu odlukom suda nije zabranjeno obavljanje poslova radnog mjesta na koje aplicira, ovjerenu kod nadležnog organa ili notara;</w:t>
      </w:r>
    </w:p>
    <w:p w:rsidR="00A73015" w:rsidRPr="00A07F2A" w:rsidRDefault="00A73015" w:rsidP="00A73015">
      <w:pPr>
        <w:pStyle w:val="NoSpacing"/>
        <w:jc w:val="both"/>
        <w:rPr>
          <w:rFonts w:ascii="Times New Roman" w:hAnsi="Times New Roman"/>
          <w:sz w:val="16"/>
          <w:szCs w:val="16"/>
        </w:rPr>
      </w:pPr>
      <w:r w:rsidRPr="00A07F2A">
        <w:rPr>
          <w:rFonts w:ascii="Times New Roman" w:hAnsi="Times New Roman"/>
          <w:sz w:val="16"/>
          <w:szCs w:val="16"/>
        </w:rPr>
        <w:t>c) izjavu da se na njega ne odnosi član IX. 1. Ustava Bosne i Hercegovine, ovjerenu kod nadležnog organa ili notara;</w:t>
      </w:r>
    </w:p>
    <w:p w:rsidR="00A73015" w:rsidRPr="00A07F2A" w:rsidRDefault="00A73015" w:rsidP="00A73015">
      <w:pPr>
        <w:pStyle w:val="NoSpacing"/>
        <w:numPr>
          <w:ilvl w:val="0"/>
          <w:numId w:val="1"/>
        </w:numPr>
        <w:rPr>
          <w:rFonts w:ascii="Times New Roman" w:hAnsi="Times New Roman"/>
          <w:sz w:val="16"/>
          <w:szCs w:val="16"/>
        </w:rPr>
      </w:pPr>
      <w:r w:rsidRPr="00A07F2A">
        <w:rPr>
          <w:rFonts w:ascii="Times New Roman" w:hAnsi="Times New Roman"/>
          <w:sz w:val="16"/>
          <w:szCs w:val="16"/>
        </w:rPr>
        <w:t>dokaze o ispunjavanju posebnih uslova i to:</w:t>
      </w:r>
    </w:p>
    <w:p w:rsidR="00CD2FA0" w:rsidRPr="00A07F2A" w:rsidRDefault="00A73015" w:rsidP="00A73015">
      <w:pPr>
        <w:pStyle w:val="NoSpacing"/>
        <w:jc w:val="both"/>
        <w:rPr>
          <w:rFonts w:ascii="Times New Roman" w:hAnsi="Times New Roman"/>
          <w:sz w:val="16"/>
          <w:szCs w:val="16"/>
        </w:rPr>
      </w:pPr>
      <w:r w:rsidRPr="00A07F2A">
        <w:rPr>
          <w:rFonts w:ascii="Times New Roman" w:hAnsi="Times New Roman"/>
          <w:sz w:val="16"/>
          <w:szCs w:val="16"/>
        </w:rPr>
        <w:t>- diplomu o završenom odgovarajućem studiju te dodatak diplomi stečenoj po bolonjskom</w:t>
      </w:r>
      <w:r w:rsidR="00AF06F0" w:rsidRPr="00A07F2A">
        <w:rPr>
          <w:rFonts w:ascii="Times New Roman" w:hAnsi="Times New Roman"/>
          <w:sz w:val="16"/>
          <w:szCs w:val="16"/>
        </w:rPr>
        <w:t xml:space="preserve"> sistemu studiranja</w:t>
      </w:r>
      <w:r w:rsidR="00CD2FA0" w:rsidRPr="00A07F2A">
        <w:rPr>
          <w:rFonts w:ascii="Times New Roman" w:hAnsi="Times New Roman"/>
          <w:sz w:val="16"/>
          <w:szCs w:val="16"/>
        </w:rPr>
        <w:t xml:space="preserve"> (za pozicije Konkursa);</w:t>
      </w:r>
      <w:r w:rsidR="00AF06F0" w:rsidRPr="00A07F2A">
        <w:rPr>
          <w:rFonts w:ascii="Times New Roman" w:hAnsi="Times New Roman"/>
          <w:sz w:val="16"/>
          <w:szCs w:val="16"/>
        </w:rPr>
        <w:t xml:space="preserve"> </w:t>
      </w:r>
    </w:p>
    <w:p w:rsidR="00A73015" w:rsidRPr="00A07F2A" w:rsidRDefault="00A73015" w:rsidP="00A73015">
      <w:pPr>
        <w:pStyle w:val="NoSpacing"/>
        <w:jc w:val="both"/>
        <w:rPr>
          <w:rFonts w:ascii="Times New Roman" w:hAnsi="Times New Roman"/>
          <w:sz w:val="16"/>
          <w:szCs w:val="16"/>
        </w:rPr>
      </w:pPr>
      <w:r w:rsidRPr="00A07F2A">
        <w:rPr>
          <w:rFonts w:ascii="Times New Roman" w:hAnsi="Times New Roman"/>
          <w:sz w:val="16"/>
          <w:szCs w:val="16"/>
        </w:rPr>
        <w:t>- diplomu/svjedočanstvo o stečenom traženom stepenu i smjeru stručne spreme (za pozicije Oglasa);</w:t>
      </w:r>
    </w:p>
    <w:p w:rsidR="00CD2FA0" w:rsidRPr="00A07F2A" w:rsidRDefault="00CD2FA0" w:rsidP="00A73015">
      <w:pPr>
        <w:pStyle w:val="NoSpacing"/>
        <w:jc w:val="both"/>
        <w:rPr>
          <w:rFonts w:ascii="Times New Roman" w:hAnsi="Times New Roman"/>
          <w:sz w:val="16"/>
          <w:szCs w:val="16"/>
        </w:rPr>
      </w:pPr>
      <w:r w:rsidRPr="00A07F2A">
        <w:rPr>
          <w:rFonts w:ascii="Times New Roman" w:hAnsi="Times New Roman"/>
          <w:sz w:val="16"/>
          <w:szCs w:val="16"/>
        </w:rPr>
        <w:t>- dokaz o položenom stručnom bibliotečkom ispitu (za poziciju 2. Konkursa);</w:t>
      </w:r>
    </w:p>
    <w:p w:rsidR="00CD2FA0" w:rsidRPr="00A07F2A" w:rsidRDefault="00CD2FA0" w:rsidP="00A73015">
      <w:pPr>
        <w:pStyle w:val="NoSpacing"/>
        <w:jc w:val="both"/>
        <w:rPr>
          <w:rFonts w:ascii="Times New Roman" w:hAnsi="Times New Roman"/>
          <w:sz w:val="16"/>
          <w:szCs w:val="16"/>
        </w:rPr>
      </w:pPr>
      <w:r w:rsidRPr="00A07F2A">
        <w:rPr>
          <w:rFonts w:ascii="Times New Roman" w:hAnsi="Times New Roman"/>
          <w:sz w:val="16"/>
          <w:szCs w:val="16"/>
        </w:rPr>
        <w:t>- dokaz o poznavanju rada na računaru (za poziciju 3. Oglasa)</w:t>
      </w:r>
      <w:r w:rsidR="00B8328A" w:rsidRPr="00A07F2A">
        <w:rPr>
          <w:rFonts w:ascii="Times New Roman" w:hAnsi="Times New Roman"/>
          <w:sz w:val="16"/>
          <w:szCs w:val="16"/>
        </w:rPr>
        <w:t>;</w:t>
      </w:r>
    </w:p>
    <w:p w:rsidR="00A73015" w:rsidRDefault="00A73015" w:rsidP="00A73015">
      <w:pPr>
        <w:pStyle w:val="NoSpacing"/>
        <w:jc w:val="both"/>
        <w:rPr>
          <w:rFonts w:ascii="Times New Roman" w:hAnsi="Times New Roman"/>
          <w:sz w:val="16"/>
          <w:szCs w:val="16"/>
        </w:rPr>
      </w:pPr>
      <w:r w:rsidRPr="00A07F2A">
        <w:rPr>
          <w:rFonts w:ascii="Times New Roman" w:hAnsi="Times New Roman"/>
          <w:sz w:val="16"/>
          <w:szCs w:val="16"/>
        </w:rPr>
        <w:t>- uvjerenje o odgovarajućem radnom iskustvu izdato od poslodavca/poslodavaca kod kojih je kandidat radio ili radi, sa navedenim podacima na kojim je poslovima kandidat radio-naziv radnog mjesta, zahtijevanu stručnu spremu za obavljanje posla konkretnog radnog mjesta, opis poslova, te preciziran period radnog angažovanja na radnim zadacima ili uvjerenje o činjenicama iz matične evidencije izdato od strane Zavoda za penzijsko i invalidsko osiguranje – PIO/MIO ili uvjerenje Porezne uprave.</w:t>
      </w:r>
    </w:p>
    <w:p w:rsidR="00F6066F" w:rsidRPr="00A07F2A" w:rsidRDefault="00F6066F" w:rsidP="00A73015">
      <w:pPr>
        <w:pStyle w:val="NoSpacing"/>
        <w:jc w:val="both"/>
        <w:rPr>
          <w:rFonts w:ascii="Times New Roman" w:hAnsi="Times New Roman"/>
          <w:sz w:val="16"/>
          <w:szCs w:val="16"/>
        </w:rPr>
      </w:pPr>
    </w:p>
    <w:p w:rsidR="007465A8" w:rsidRPr="00A07F2A" w:rsidRDefault="007465A8" w:rsidP="007465A8">
      <w:pPr>
        <w:pStyle w:val="NoSpacing"/>
        <w:jc w:val="both"/>
        <w:rPr>
          <w:rFonts w:ascii="Times New Roman" w:hAnsi="Times New Roman"/>
          <w:b/>
          <w:sz w:val="16"/>
          <w:szCs w:val="16"/>
          <w:lang w:val="hr-HR"/>
        </w:rPr>
      </w:pPr>
      <w:r w:rsidRPr="00A07F2A">
        <w:rPr>
          <w:rFonts w:ascii="Times New Roman" w:hAnsi="Times New Roman"/>
          <w:b/>
          <w:sz w:val="16"/>
          <w:szCs w:val="16"/>
          <w:lang w:val="hr-HR"/>
        </w:rPr>
        <w:t>Kandidat može pružiti i dokaze  za rangiranje  po kriteriju: „Pripadnost braniocima i članovima njihovih porodica“ i to:</w:t>
      </w:r>
    </w:p>
    <w:p w:rsidR="007465A8" w:rsidRPr="00A07F2A" w:rsidRDefault="007465A8" w:rsidP="007465A8">
      <w:pPr>
        <w:pStyle w:val="NoSpacing"/>
        <w:jc w:val="both"/>
        <w:rPr>
          <w:rFonts w:ascii="Times New Roman" w:hAnsi="Times New Roman"/>
          <w:sz w:val="16"/>
          <w:szCs w:val="16"/>
          <w:lang w:val="hr-HR"/>
        </w:rPr>
      </w:pPr>
      <w:r w:rsidRPr="00A07F2A">
        <w:rPr>
          <w:rFonts w:ascii="Times New Roman" w:hAnsi="Times New Roman"/>
          <w:sz w:val="16"/>
          <w:szCs w:val="16"/>
          <w:lang w:val="hr-HR"/>
        </w:rPr>
        <w:t>- rješenje na snazi kojim je priznato pravo na ličnu ili porodičnu invalidninu, izdato od Općinske službe za boračko-invalidsku zaštitu;</w:t>
      </w:r>
    </w:p>
    <w:p w:rsidR="007465A8" w:rsidRPr="00A07F2A" w:rsidRDefault="007465A8" w:rsidP="007465A8">
      <w:pPr>
        <w:pStyle w:val="NoSpacing"/>
        <w:jc w:val="both"/>
        <w:rPr>
          <w:rFonts w:ascii="Times New Roman" w:hAnsi="Times New Roman"/>
          <w:sz w:val="16"/>
          <w:szCs w:val="16"/>
          <w:lang w:val="hr-HR"/>
        </w:rPr>
      </w:pPr>
      <w:r w:rsidRPr="00A07F2A">
        <w:rPr>
          <w:rFonts w:ascii="Times New Roman" w:hAnsi="Times New Roman"/>
          <w:sz w:val="16"/>
          <w:szCs w:val="16"/>
          <w:lang w:val="hr-HR"/>
        </w:rPr>
        <w:t>- rješenje na snazi kojim je priznato svojstvo ratnog vojnog invalida, izdato od Općinske službe za boračko-invalidsku zaštitu;</w:t>
      </w:r>
    </w:p>
    <w:p w:rsidR="007465A8" w:rsidRPr="00A07F2A" w:rsidRDefault="007465A8" w:rsidP="007465A8">
      <w:pPr>
        <w:pStyle w:val="NoSpacing"/>
        <w:jc w:val="both"/>
        <w:rPr>
          <w:rFonts w:ascii="Times New Roman" w:hAnsi="Times New Roman"/>
          <w:sz w:val="16"/>
          <w:szCs w:val="16"/>
          <w:lang w:val="hr-HR"/>
        </w:rPr>
      </w:pPr>
      <w:r w:rsidRPr="00A07F2A">
        <w:rPr>
          <w:rFonts w:ascii="Times New Roman" w:hAnsi="Times New Roman"/>
          <w:sz w:val="16"/>
          <w:szCs w:val="16"/>
          <w:lang w:val="hr-HR"/>
        </w:rPr>
        <w:t>- rješenje na snazi kojim je priznato pravo na mjesečno novčano primanje dobitniku ratnog priznanja i odlikovanja, odnosno članu njegove porodice, izdato od Općinske službe za boračko-invalidsku zaštitu;</w:t>
      </w:r>
    </w:p>
    <w:p w:rsidR="007465A8" w:rsidRPr="00A07F2A" w:rsidRDefault="007465A8" w:rsidP="007465A8">
      <w:pPr>
        <w:pStyle w:val="NoSpacing"/>
        <w:jc w:val="both"/>
        <w:rPr>
          <w:rFonts w:ascii="Times New Roman" w:hAnsi="Times New Roman"/>
          <w:sz w:val="16"/>
          <w:szCs w:val="16"/>
          <w:lang w:val="hr-HR"/>
        </w:rPr>
      </w:pPr>
      <w:r w:rsidRPr="00A07F2A">
        <w:rPr>
          <w:rFonts w:ascii="Times New Roman" w:hAnsi="Times New Roman"/>
          <w:sz w:val="16"/>
          <w:szCs w:val="16"/>
          <w:lang w:val="hr-HR"/>
        </w:rPr>
        <w:t>- uvjerenje o učešću u oružanim snagama, izdato od Odjeljenja odbrane prema mjestu prebivališta.</w:t>
      </w:r>
    </w:p>
    <w:p w:rsidR="007465A8" w:rsidRPr="00A07F2A" w:rsidRDefault="007465A8" w:rsidP="007465A8">
      <w:pPr>
        <w:pStyle w:val="NoSpacing"/>
        <w:jc w:val="both"/>
        <w:rPr>
          <w:rFonts w:ascii="Times New Roman" w:hAnsi="Times New Roman"/>
          <w:b/>
          <w:sz w:val="16"/>
          <w:szCs w:val="16"/>
          <w:lang w:val="hr-HR"/>
        </w:rPr>
      </w:pPr>
      <w:r w:rsidRPr="00A07F2A">
        <w:rPr>
          <w:rFonts w:ascii="Times New Roman" w:hAnsi="Times New Roman"/>
          <w:b/>
          <w:sz w:val="16"/>
          <w:szCs w:val="16"/>
          <w:lang w:val="hr-HR"/>
        </w:rPr>
        <w:t>Uz dokaze za rangiranje po kriteriju: „Pripadnost braniocima i članovima njihovih porodica“ kandidat je dužan priložiti i:</w:t>
      </w:r>
    </w:p>
    <w:p w:rsidR="007465A8" w:rsidRPr="00A07F2A" w:rsidRDefault="007465A8" w:rsidP="007465A8">
      <w:pPr>
        <w:pStyle w:val="NoSpacing"/>
        <w:jc w:val="both"/>
        <w:rPr>
          <w:rFonts w:ascii="Times New Roman" w:hAnsi="Times New Roman"/>
          <w:sz w:val="16"/>
          <w:szCs w:val="16"/>
          <w:lang w:val="hr-HR"/>
        </w:rPr>
      </w:pPr>
      <w:r w:rsidRPr="00A07F2A">
        <w:rPr>
          <w:rFonts w:ascii="Times New Roman" w:hAnsi="Times New Roman"/>
          <w:sz w:val="16"/>
          <w:szCs w:val="16"/>
          <w:lang w:val="hr-HR"/>
        </w:rPr>
        <w:t>- uvjerenje da je nezaposleno lice koje se nalazi na evidenciji Službe za zapošljavanje Tuzlanskog kantona;</w:t>
      </w:r>
    </w:p>
    <w:p w:rsidR="007465A8" w:rsidRPr="00A07F2A" w:rsidRDefault="007465A8" w:rsidP="007465A8">
      <w:pPr>
        <w:pStyle w:val="NoSpacing"/>
        <w:jc w:val="both"/>
        <w:rPr>
          <w:rFonts w:ascii="Times New Roman" w:hAnsi="Times New Roman"/>
          <w:sz w:val="16"/>
          <w:szCs w:val="16"/>
          <w:lang w:val="hr-HR"/>
        </w:rPr>
      </w:pPr>
      <w:r w:rsidRPr="00A07F2A">
        <w:rPr>
          <w:rFonts w:ascii="Times New Roman" w:hAnsi="Times New Roman"/>
          <w:sz w:val="16"/>
          <w:szCs w:val="16"/>
          <w:lang w:val="hr-HR"/>
        </w:rPr>
        <w:t>- izjavu da mu radni odnos zasnovan po osnovu ranije ostvarenog prioriteta pri zapošljavanju nije prestao njegovom krivicom i da po prestanku radnog odnosa nije ostvario pravo na otpremninu, ovjerenu kod nadležnog organa ili notara;</w:t>
      </w:r>
    </w:p>
    <w:p w:rsidR="007465A8" w:rsidRPr="00A07F2A" w:rsidRDefault="007465A8" w:rsidP="007465A8">
      <w:pPr>
        <w:pStyle w:val="NoSpacing"/>
        <w:jc w:val="both"/>
        <w:rPr>
          <w:rFonts w:ascii="Times New Roman" w:hAnsi="Times New Roman"/>
          <w:sz w:val="16"/>
          <w:szCs w:val="16"/>
          <w:lang w:val="hr-HR"/>
        </w:rPr>
      </w:pPr>
      <w:r w:rsidRPr="00A07F2A">
        <w:rPr>
          <w:rFonts w:ascii="Times New Roman" w:hAnsi="Times New Roman"/>
          <w:sz w:val="16"/>
          <w:szCs w:val="16"/>
          <w:lang w:val="hr-HR"/>
        </w:rPr>
        <w:t>- dokaz Federalnog Zavoda PIO/MIO da nije korisnik prava na porodičnu penziju;</w:t>
      </w:r>
    </w:p>
    <w:p w:rsidR="00B8328A" w:rsidRPr="00A07F2A" w:rsidRDefault="007465A8" w:rsidP="00B8328A">
      <w:pPr>
        <w:pStyle w:val="NoSpacing"/>
        <w:jc w:val="both"/>
        <w:rPr>
          <w:rFonts w:ascii="Times New Roman" w:hAnsi="Times New Roman"/>
          <w:sz w:val="16"/>
          <w:szCs w:val="16"/>
          <w:lang w:val="hr-HR"/>
        </w:rPr>
      </w:pPr>
      <w:r w:rsidRPr="00A07F2A">
        <w:rPr>
          <w:rFonts w:ascii="Times New Roman" w:hAnsi="Times New Roman"/>
          <w:sz w:val="16"/>
          <w:szCs w:val="16"/>
          <w:lang w:val="hr-HR"/>
        </w:rPr>
        <w:t>- dokaz da je član porodice šehida, poginulog, umrlog, nestalog branitelja/ratnog vojnog invalida/ dobitnika ratnog priznanja i odlikovanja/demobilisanog branitelja.</w:t>
      </w:r>
    </w:p>
    <w:p w:rsidR="00F6066F" w:rsidRDefault="00F6066F" w:rsidP="00B8328A">
      <w:pPr>
        <w:spacing w:after="0" w:line="0" w:lineRule="atLeast"/>
        <w:jc w:val="both"/>
        <w:rPr>
          <w:rFonts w:ascii="Times New Roman" w:hAnsi="Times New Roman"/>
          <w:sz w:val="16"/>
          <w:szCs w:val="16"/>
        </w:rPr>
      </w:pPr>
    </w:p>
    <w:p w:rsidR="00A73015" w:rsidRPr="00A07F2A" w:rsidRDefault="007465A8" w:rsidP="00B8328A">
      <w:pPr>
        <w:spacing w:after="0" w:line="0" w:lineRule="atLeast"/>
        <w:jc w:val="both"/>
        <w:rPr>
          <w:rFonts w:ascii="Times New Roman" w:hAnsi="Times New Roman"/>
          <w:sz w:val="16"/>
          <w:szCs w:val="16"/>
        </w:rPr>
      </w:pPr>
      <w:r w:rsidRPr="00A07F2A">
        <w:rPr>
          <w:rFonts w:ascii="Times New Roman" w:hAnsi="Times New Roman"/>
          <w:sz w:val="16"/>
          <w:szCs w:val="16"/>
        </w:rPr>
        <w:t>Kandidat koji ispunjava opšte i posebne uslove za obavljanje poslova radnog mjesta i koji uz prijavni obrazac na Konkurs/Oglas dostavi dokaz da pripada kategoriji lica iz člana 86. i 87. stav (2) Zakona o socijalnoj zaštiti, zaštiti civilnih žrtava rata i zaštiti porodice sa djecom-drugi prečišćeni tekst (''Sl.novine TK'', br.18/23 i 7/24) te dokaze: da je nezaposleno lice i na evidenciji službe za zapošljavanje; da mu radni odnos, zasnovan po osnovu ranije ostvarene prednosti pri zapošljavanju, nije prestao njegovom krivicom ili da po prestanku radnog odnosa nije ostvario pravo na otpremninu, odnosno da nije korisnik prava na porodičnu penziju ostvaruje, pod jednakim uslovima, prioritet pri zapošljavanju, prema utvrđenom redoslje</w:t>
      </w:r>
      <w:r w:rsidR="00B8328A" w:rsidRPr="00A07F2A">
        <w:rPr>
          <w:rFonts w:ascii="Times New Roman" w:hAnsi="Times New Roman"/>
          <w:sz w:val="16"/>
          <w:szCs w:val="16"/>
        </w:rPr>
        <w:t>du.</w:t>
      </w:r>
    </w:p>
    <w:p w:rsidR="00B8328A" w:rsidRPr="00A07F2A" w:rsidRDefault="00B8328A" w:rsidP="00B8328A">
      <w:pPr>
        <w:spacing w:after="0" w:line="0" w:lineRule="atLeast"/>
        <w:jc w:val="both"/>
        <w:rPr>
          <w:rFonts w:ascii="Times New Roman" w:hAnsi="Times New Roman"/>
          <w:sz w:val="16"/>
          <w:szCs w:val="16"/>
        </w:rPr>
      </w:pPr>
    </w:p>
    <w:p w:rsidR="00A73015" w:rsidRPr="00A07F2A" w:rsidRDefault="00A73015" w:rsidP="00A73015">
      <w:pPr>
        <w:pStyle w:val="NoSpacing"/>
        <w:rPr>
          <w:rFonts w:ascii="Times New Roman" w:hAnsi="Times New Roman"/>
          <w:sz w:val="16"/>
          <w:szCs w:val="16"/>
        </w:rPr>
      </w:pPr>
      <w:r w:rsidRPr="00A07F2A">
        <w:rPr>
          <w:rFonts w:ascii="Times New Roman" w:hAnsi="Times New Roman"/>
          <w:sz w:val="16"/>
          <w:szCs w:val="16"/>
        </w:rPr>
        <w:t>Urednom prijavom na Konkurs/Oglas smatra se uredno popunjen PRIJAVNI OBRAZAC.</w:t>
      </w:r>
    </w:p>
    <w:p w:rsidR="00A73015" w:rsidRPr="00A07F2A" w:rsidRDefault="00A73015" w:rsidP="00A73015">
      <w:pPr>
        <w:pStyle w:val="NoSpacing"/>
        <w:jc w:val="both"/>
        <w:rPr>
          <w:rFonts w:ascii="Times New Roman" w:hAnsi="Times New Roman"/>
          <w:sz w:val="16"/>
          <w:szCs w:val="16"/>
        </w:rPr>
      </w:pPr>
      <w:r w:rsidRPr="00A07F2A">
        <w:rPr>
          <w:rFonts w:ascii="Times New Roman" w:hAnsi="Times New Roman"/>
          <w:sz w:val="16"/>
          <w:szCs w:val="16"/>
        </w:rPr>
        <w:t>PRIJAVNI OBRAZAC i primjeri izjava iz tačaka c) i d) općih uslova Konkursa/Oglasa, nalaze se na web stranici Univerziteta www.untz.ba/konkursi.</w:t>
      </w:r>
    </w:p>
    <w:p w:rsidR="00A73015" w:rsidRPr="00A07F2A" w:rsidRDefault="00A73015" w:rsidP="00A73015">
      <w:pPr>
        <w:pStyle w:val="NoSpacing"/>
        <w:jc w:val="both"/>
        <w:rPr>
          <w:rFonts w:ascii="Times New Roman" w:hAnsi="Times New Roman"/>
          <w:sz w:val="16"/>
          <w:szCs w:val="16"/>
        </w:rPr>
      </w:pPr>
      <w:r w:rsidRPr="00A07F2A">
        <w:rPr>
          <w:rFonts w:ascii="Times New Roman" w:hAnsi="Times New Roman"/>
          <w:sz w:val="16"/>
          <w:szCs w:val="16"/>
        </w:rPr>
        <w:t>Traženi dokazi iz Konkursa/Oglasa moraju biti priloženi u ovjerenoj fotokopiji, a izjave ovjerene kod nadležnog organa ili notara.</w:t>
      </w:r>
    </w:p>
    <w:p w:rsidR="00A73015" w:rsidRPr="00A07F2A" w:rsidRDefault="00A73015" w:rsidP="00A73015">
      <w:pPr>
        <w:pStyle w:val="NoSpacing"/>
        <w:jc w:val="both"/>
        <w:rPr>
          <w:rFonts w:ascii="Times New Roman" w:hAnsi="Times New Roman"/>
          <w:sz w:val="16"/>
          <w:szCs w:val="16"/>
        </w:rPr>
      </w:pPr>
      <w:r w:rsidRPr="00A07F2A">
        <w:rPr>
          <w:rFonts w:ascii="Times New Roman" w:hAnsi="Times New Roman"/>
          <w:sz w:val="16"/>
          <w:szCs w:val="16"/>
        </w:rPr>
        <w:t>Izabrani kandidat dužan je, najkasnije jedan dan prije zaključivanja ugovora o radu, dostaviti ljekarsko uvjerenje ovlaštene zdravstvene ustanove kao dokaz da njegovo zdravstveno stanje i psihofizičke sposobnosti odgovaraju uslovima radnog mjesta za koje zaključuje ugovor o radu, ne starije od tri mjeseca.</w:t>
      </w:r>
    </w:p>
    <w:p w:rsidR="00F6066F" w:rsidRDefault="00F6066F" w:rsidP="00A73015">
      <w:pPr>
        <w:pStyle w:val="NoSpacing"/>
        <w:jc w:val="both"/>
        <w:rPr>
          <w:rFonts w:ascii="Times New Roman" w:hAnsi="Times New Roman"/>
          <w:b/>
          <w:sz w:val="16"/>
          <w:szCs w:val="16"/>
        </w:rPr>
      </w:pPr>
    </w:p>
    <w:p w:rsidR="00A73015" w:rsidRPr="00A07F2A" w:rsidRDefault="00A73015" w:rsidP="00A73015">
      <w:pPr>
        <w:pStyle w:val="NoSpacing"/>
        <w:jc w:val="both"/>
        <w:rPr>
          <w:rFonts w:ascii="Times New Roman" w:hAnsi="Times New Roman"/>
          <w:sz w:val="16"/>
          <w:szCs w:val="16"/>
        </w:rPr>
      </w:pPr>
      <w:r w:rsidRPr="00A07F2A">
        <w:rPr>
          <w:rFonts w:ascii="Times New Roman" w:hAnsi="Times New Roman"/>
          <w:sz w:val="16"/>
          <w:szCs w:val="16"/>
        </w:rPr>
        <w:t>Prijavni obrazac sa traženim dokazima dostavlja se u zatvorenoj koverti na adresu: UNIVERZITET U TUZLI, Ul. Dr. Tihomila Markovića broj 1, 75000 Tuzla, sa naznakom: „Prijava na Konkurs/Oglas na radno mjesto_______ - pozicija br. ____Konkursa/Oglasa – ne otvaraj!“.</w:t>
      </w:r>
    </w:p>
    <w:p w:rsidR="00A73015" w:rsidRPr="00A07F2A" w:rsidRDefault="00A73015" w:rsidP="00A73015">
      <w:pPr>
        <w:pStyle w:val="NoSpacing"/>
        <w:jc w:val="both"/>
        <w:rPr>
          <w:rFonts w:ascii="Times New Roman" w:hAnsi="Times New Roman"/>
          <w:sz w:val="16"/>
          <w:szCs w:val="16"/>
        </w:rPr>
      </w:pPr>
      <w:r w:rsidRPr="00A07F2A">
        <w:rPr>
          <w:rFonts w:ascii="Times New Roman" w:hAnsi="Times New Roman"/>
          <w:sz w:val="16"/>
          <w:szCs w:val="16"/>
        </w:rPr>
        <w:t>Rok za podnošenje prijava na Konkurs je 15 dana, a na Oglas 8 dana od dana objavljivanja Konkursa/Oglasa u dnevnom listu.</w:t>
      </w:r>
    </w:p>
    <w:p w:rsidR="00A73015" w:rsidRPr="00A07F2A" w:rsidRDefault="00A73015" w:rsidP="00A73015">
      <w:pPr>
        <w:pStyle w:val="NoSpacing"/>
        <w:jc w:val="both"/>
        <w:rPr>
          <w:rFonts w:ascii="Times New Roman" w:hAnsi="Times New Roman"/>
          <w:sz w:val="16"/>
          <w:szCs w:val="16"/>
        </w:rPr>
      </w:pPr>
      <w:r w:rsidRPr="00A07F2A">
        <w:rPr>
          <w:rFonts w:ascii="Times New Roman" w:hAnsi="Times New Roman"/>
          <w:sz w:val="16"/>
          <w:szCs w:val="16"/>
        </w:rPr>
        <w:t>Neuredne, nepotpune i neblagovremene prijave će se odbaciti.</w:t>
      </w:r>
    </w:p>
    <w:p w:rsidR="00803C7E" w:rsidRPr="00A07F2A" w:rsidRDefault="00803C7E">
      <w:pPr>
        <w:rPr>
          <w:rFonts w:ascii="Times New Roman" w:hAnsi="Times New Roman"/>
          <w:sz w:val="16"/>
          <w:szCs w:val="16"/>
        </w:rPr>
      </w:pPr>
    </w:p>
    <w:sectPr w:rsidR="00803C7E" w:rsidRPr="00A07F2A" w:rsidSect="007E37D2">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FF9" w:rsidRDefault="008C0FF9" w:rsidP="007E37D2">
      <w:pPr>
        <w:spacing w:after="0" w:line="240" w:lineRule="auto"/>
      </w:pPr>
      <w:r>
        <w:separator/>
      </w:r>
    </w:p>
  </w:endnote>
  <w:endnote w:type="continuationSeparator" w:id="1">
    <w:p w:rsidR="008C0FF9" w:rsidRDefault="008C0FF9" w:rsidP="007E3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FF9" w:rsidRDefault="008C0FF9" w:rsidP="007E37D2">
      <w:pPr>
        <w:spacing w:after="0" w:line="240" w:lineRule="auto"/>
      </w:pPr>
      <w:r>
        <w:separator/>
      </w:r>
    </w:p>
  </w:footnote>
  <w:footnote w:type="continuationSeparator" w:id="1">
    <w:p w:rsidR="008C0FF9" w:rsidRDefault="008C0FF9" w:rsidP="007E37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F6849"/>
    <w:multiLevelType w:val="hybridMultilevel"/>
    <w:tmpl w:val="F48A16C4"/>
    <w:lvl w:ilvl="0" w:tplc="141A0001">
      <w:start w:val="1"/>
      <w:numFmt w:val="bullet"/>
      <w:lvlText w:val=""/>
      <w:lvlJc w:val="left"/>
      <w:pPr>
        <w:ind w:left="72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A73015"/>
    <w:rsid w:val="000149EA"/>
    <w:rsid w:val="000A3F64"/>
    <w:rsid w:val="000C0CE4"/>
    <w:rsid w:val="000E4902"/>
    <w:rsid w:val="000F16F0"/>
    <w:rsid w:val="00100753"/>
    <w:rsid w:val="00280EC5"/>
    <w:rsid w:val="002D2B9D"/>
    <w:rsid w:val="002F1777"/>
    <w:rsid w:val="002F449E"/>
    <w:rsid w:val="00301F55"/>
    <w:rsid w:val="00386C67"/>
    <w:rsid w:val="00390FD6"/>
    <w:rsid w:val="00395B32"/>
    <w:rsid w:val="004F0C3D"/>
    <w:rsid w:val="00723FCC"/>
    <w:rsid w:val="007465A8"/>
    <w:rsid w:val="00773D35"/>
    <w:rsid w:val="007E37D2"/>
    <w:rsid w:val="00803C7E"/>
    <w:rsid w:val="00896A32"/>
    <w:rsid w:val="008C0FF9"/>
    <w:rsid w:val="008C468C"/>
    <w:rsid w:val="009261E0"/>
    <w:rsid w:val="009353CF"/>
    <w:rsid w:val="0097298E"/>
    <w:rsid w:val="009729B5"/>
    <w:rsid w:val="00A07F2A"/>
    <w:rsid w:val="00A17E57"/>
    <w:rsid w:val="00A73015"/>
    <w:rsid w:val="00A81DBB"/>
    <w:rsid w:val="00A933AC"/>
    <w:rsid w:val="00AA71D1"/>
    <w:rsid w:val="00AC0EDF"/>
    <w:rsid w:val="00AC3012"/>
    <w:rsid w:val="00AF06F0"/>
    <w:rsid w:val="00B610AE"/>
    <w:rsid w:val="00B8328A"/>
    <w:rsid w:val="00C54C85"/>
    <w:rsid w:val="00CA544B"/>
    <w:rsid w:val="00CD2FA0"/>
    <w:rsid w:val="00CF0EEB"/>
    <w:rsid w:val="00D62863"/>
    <w:rsid w:val="00E009F6"/>
    <w:rsid w:val="00E5000E"/>
    <w:rsid w:val="00E74245"/>
    <w:rsid w:val="00F22A10"/>
    <w:rsid w:val="00F6066F"/>
    <w:rsid w:val="00FD5360"/>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5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3015"/>
    <w:rPr>
      <w:color w:val="0000FF"/>
      <w:u w:val="single"/>
    </w:rPr>
  </w:style>
  <w:style w:type="paragraph" w:styleId="NoSpacing">
    <w:name w:val="No Spacing"/>
    <w:uiPriority w:val="1"/>
    <w:qFormat/>
    <w:rsid w:val="00A73015"/>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7E37D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E37D2"/>
    <w:rPr>
      <w:rFonts w:ascii="Calibri" w:eastAsia="Calibri" w:hAnsi="Calibri" w:cs="Times New Roman"/>
    </w:rPr>
  </w:style>
  <w:style w:type="paragraph" w:styleId="Footer">
    <w:name w:val="footer"/>
    <w:basedOn w:val="Normal"/>
    <w:link w:val="FooterChar"/>
    <w:uiPriority w:val="99"/>
    <w:semiHidden/>
    <w:unhideWhenUsed/>
    <w:rsid w:val="007E37D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E37D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163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Malkanovic</dc:creator>
  <cp:lastModifiedBy>Aida Malkanovic</cp:lastModifiedBy>
  <cp:revision>12</cp:revision>
  <dcterms:created xsi:type="dcterms:W3CDTF">2024-08-20T10:18:00Z</dcterms:created>
  <dcterms:modified xsi:type="dcterms:W3CDTF">2024-08-20T13:31:00Z</dcterms:modified>
</cp:coreProperties>
</file>