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0CD7" w14:textId="0B91B25E" w:rsidR="00B35A01" w:rsidRPr="001364F7" w:rsidRDefault="00B35A01" w:rsidP="00B35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</w:t>
      </w:r>
      <w:r w:rsidR="00676E4D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</w:t>
      </w:r>
      <w:r w:rsidR="009246E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4D5189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0E05F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4D5189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Pr="00B35A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7AD8734B">
          <v:rect id="_x0000_i1025" style="width:0;height:0" o:hralign="center" o:hrstd="t" o:hr="t" fillcolor="#a0a0a0" stroked="f"/>
        </w:pict>
      </w:r>
    </w:p>
    <w:p w14:paraId="1B15730B" w14:textId="77777777" w:rsidR="00B35A01" w:rsidRDefault="00B35A01" w:rsidP="00B35A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poslovanja, „Mellain“ d.o.o. Tuzla, (Hotel Mellain) raspisuje konkurs za popunu sljedećih radnih mjesta:</w:t>
      </w:r>
    </w:p>
    <w:p w14:paraId="20EB25CB" w14:textId="09763A4E" w:rsidR="00B35A01" w:rsidRPr="00F0786D" w:rsidRDefault="00B35A01" w:rsidP="00B35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</w:pPr>
      <w:r w:rsidRPr="00F078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  <w:t>Recepcioner/ka (m/ž)</w:t>
      </w:r>
    </w:p>
    <w:p w14:paraId="7815AA72" w14:textId="33E7F7C3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Opis zadataka:</w:t>
      </w:r>
    </w:p>
    <w:p w14:paraId="7238BF1D" w14:textId="28AD031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posred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pri davanju usluga gostima hotela; </w:t>
      </w:r>
    </w:p>
    <w:p w14:paraId="0608A45D" w14:textId="3CDD8EC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 klijentima hotela bilo u neposrednom kontaktu ili </w:t>
      </w:r>
      <w:r>
        <w:rPr>
          <w:rFonts w:ascii="Times New Roman" w:hAnsi="Times New Roman" w:cs="Times New Roman"/>
          <w:lang w:val="bs-Latn-BA" w:eastAsia="bs-Latn-BA"/>
        </w:rPr>
        <w:t>putem telefona</w:t>
      </w:r>
      <w:r w:rsidRPr="00F0786D">
        <w:rPr>
          <w:rFonts w:ascii="Times New Roman" w:hAnsi="Times New Roman" w:cs="Times New Roman"/>
          <w:lang w:val="bs-Latn-BA" w:eastAsia="bs-Latn-BA"/>
        </w:rPr>
        <w:t>, rezervacije smještaja,  </w:t>
      </w:r>
    </w:p>
    <w:p w14:paraId="14963BC2" w14:textId="4EF823F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vo</w:t>
      </w:r>
      <w:r>
        <w:rPr>
          <w:rFonts w:ascii="Times New Roman" w:hAnsi="Times New Roman" w:cs="Times New Roman"/>
          <w:lang w:val="bs-Latn-BA" w:eastAsia="bs-Latn-BA"/>
        </w:rPr>
        <w:t>djenje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evidencij</w:t>
      </w:r>
      <w:r>
        <w:rPr>
          <w:rFonts w:ascii="Times New Roman" w:hAnsi="Times New Roman" w:cs="Times New Roman"/>
          <w:lang w:val="bs-Latn-BA" w:eastAsia="bs-Latn-BA"/>
        </w:rPr>
        <w:t>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popunjenosti hotela i o planiranim datumima dolazaka i odlazaka gostiju; </w:t>
      </w:r>
    </w:p>
    <w:p w14:paraId="627F4F40" w14:textId="7777777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gostima koji unaprijed rezervišu smještaj šalje email-om potvrdu o rezervaciji; </w:t>
      </w:r>
    </w:p>
    <w:p w14:paraId="491038EB" w14:textId="437FD03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davanje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informacij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uslugama koje hotel pruža; </w:t>
      </w:r>
    </w:p>
    <w:p w14:paraId="0E647414" w14:textId="59068FF1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o</w:t>
      </w:r>
      <w:r w:rsidRPr="00F0786D">
        <w:rPr>
          <w:rFonts w:ascii="Times New Roman" w:hAnsi="Times New Roman" w:cs="Times New Roman"/>
          <w:lang w:val="bs-Latn-BA" w:eastAsia="bs-Latn-BA"/>
        </w:rPr>
        <w:t>bračunava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 napla</w:t>
      </w:r>
      <w:r>
        <w:rPr>
          <w:rFonts w:ascii="Times New Roman" w:hAnsi="Times New Roman" w:cs="Times New Roman"/>
          <w:lang w:val="bs-Latn-BA" w:eastAsia="bs-Latn-BA"/>
        </w:rPr>
        <w:t>ta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smještaja u hotelu i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ostalih usluga </w:t>
      </w:r>
      <w:r>
        <w:rPr>
          <w:rFonts w:ascii="Times New Roman" w:hAnsi="Times New Roman" w:cs="Times New Roman"/>
          <w:lang w:val="bs-Latn-BA" w:eastAsia="bs-Latn-BA"/>
        </w:rPr>
        <w:t>(</w:t>
      </w:r>
      <w:r w:rsidRPr="00F0786D">
        <w:rPr>
          <w:rFonts w:ascii="Times New Roman" w:hAnsi="Times New Roman" w:cs="Times New Roman"/>
          <w:lang w:val="bs-Latn-BA" w:eastAsia="bs-Latn-BA"/>
        </w:rPr>
        <w:t>izda</w:t>
      </w:r>
      <w:r>
        <w:rPr>
          <w:rFonts w:ascii="Times New Roman" w:hAnsi="Times New Roman" w:cs="Times New Roman"/>
          <w:lang w:val="bs-Latn-BA" w:eastAsia="bs-Latn-BA"/>
        </w:rPr>
        <w:t>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račun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, </w:t>
      </w:r>
      <w:r>
        <w:rPr>
          <w:rFonts w:ascii="Times New Roman" w:hAnsi="Times New Roman" w:cs="Times New Roman"/>
          <w:lang w:val="bs-Latn-BA" w:eastAsia="bs-Latn-BA"/>
        </w:rPr>
        <w:t>naplata gotovim n</w:t>
      </w:r>
      <w:r w:rsidRPr="00F0786D">
        <w:rPr>
          <w:rFonts w:ascii="Times New Roman" w:hAnsi="Times New Roman" w:cs="Times New Roman"/>
          <w:lang w:val="bs-Latn-BA" w:eastAsia="bs-Latn-BA"/>
        </w:rPr>
        <w:t>ovcem, ili kreditnim karticama</w:t>
      </w:r>
      <w:r>
        <w:rPr>
          <w:rFonts w:ascii="Times New Roman" w:hAnsi="Times New Roman" w:cs="Times New Roman"/>
          <w:lang w:val="bs-Latn-BA" w:eastAsia="bs-Latn-BA"/>
        </w:rPr>
        <w:t>)</w:t>
      </w:r>
      <w:r w:rsidRPr="00F0786D">
        <w:rPr>
          <w:rFonts w:ascii="Times New Roman" w:hAnsi="Times New Roman" w:cs="Times New Roman"/>
          <w:lang w:val="bs-Latn-BA" w:eastAsia="bs-Latn-BA"/>
        </w:rPr>
        <w:t>; </w:t>
      </w:r>
    </w:p>
    <w:p w14:paraId="3EC5DB8A" w14:textId="2A91CE2F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učestv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u izradi ponuda za razne evente hotela,</w:t>
      </w:r>
    </w:p>
    <w:p w14:paraId="4784006B" w14:textId="6C5C12FE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sa ovlaštenim posrednicima za promociju smještaja (Booking, HRS...)</w:t>
      </w:r>
    </w:p>
    <w:p w14:paraId="3CCE8236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2E10E70F" w14:textId="4AC9DA74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Od Vas očekujemo: </w:t>
      </w:r>
    </w:p>
    <w:p w14:paraId="597CEA49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Poznavanje jednog ili više stranih jezika (engleski obavezan)</w:t>
      </w:r>
    </w:p>
    <w:p w14:paraId="2834E96F" w14:textId="0F74EB6D" w:rsid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Odlično poznavanje rada na računaru </w:t>
      </w:r>
    </w:p>
    <w:p w14:paraId="13786DC5" w14:textId="5866133C" w:rsidR="00D229A3" w:rsidRPr="00F0786D" w:rsidRDefault="00D229A3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Komunikativnost</w:t>
      </w:r>
    </w:p>
    <w:p w14:paraId="10EC04E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Odgovornost i profesionalan odnos </w:t>
      </w:r>
    </w:p>
    <w:p w14:paraId="49856AA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Sklonost za rad u timu –timski  rad </w:t>
      </w:r>
    </w:p>
    <w:p w14:paraId="1E5AA813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Želja za napredovanjem i sticanjem novih znanja </w:t>
      </w:r>
    </w:p>
    <w:p w14:paraId="16EE94F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Dobre organizacione sposobnosti i brzinu u radu </w:t>
      </w:r>
    </w:p>
    <w:p w14:paraId="59D61DE0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B35A01">
        <w:rPr>
          <w:rFonts w:ascii="Times New Roman" w:hAnsi="Times New Roman" w:cs="Times New Roman"/>
          <w:b/>
          <w:bCs/>
          <w:lang w:val="bs-Latn-BA" w:eastAsia="bs-Latn-BA"/>
        </w:rPr>
        <w:t>Mi Vama nudimo: </w:t>
      </w:r>
    </w:p>
    <w:p w14:paraId="0644F92A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Rad u modernom, dinamičnom i prijatnom okruženju </w:t>
      </w:r>
    </w:p>
    <w:p w14:paraId="1F176B1E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ličnog i profesionalnog usavršavanja </w:t>
      </w:r>
    </w:p>
    <w:p w14:paraId="607533D7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Zanimljiv, dinamičan i kreativan posao,</w:t>
      </w:r>
    </w:p>
    <w:p w14:paraId="0B52A60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napredovanja</w:t>
      </w:r>
    </w:p>
    <w:p w14:paraId="6D49AFBF" w14:textId="2CFE611C" w:rsidR="00B35A01" w:rsidRP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B35A01">
        <w:rPr>
          <w:rFonts w:ascii="Times New Roman" w:hAnsi="Times New Roman" w:cs="Times New Roman"/>
          <w:lang w:val="bs-Latn-BA" w:eastAsia="bs-Latn-BA"/>
        </w:rPr>
        <w:t>Prednost imaju kandidati sa</w:t>
      </w:r>
      <w:r>
        <w:rPr>
          <w:rFonts w:ascii="Times New Roman" w:hAnsi="Times New Roman" w:cs="Times New Roman"/>
          <w:lang w:val="bs-Latn-BA" w:eastAsia="bs-Latn-BA"/>
        </w:rPr>
        <w:t xml:space="preserve"> r</w:t>
      </w:r>
      <w:r w:rsidRPr="00B35A01">
        <w:rPr>
          <w:rFonts w:ascii="Times New Roman" w:hAnsi="Times New Roman" w:cs="Times New Roman"/>
          <w:lang w:val="bs-Latn-BA" w:eastAsia="bs-Latn-BA"/>
        </w:rPr>
        <w:t>adnim iskustvo na istim ili sličnim poslovima </w:t>
      </w:r>
    </w:p>
    <w:p w14:paraId="597DD10E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3EE81BD0" w14:textId="55C3F43E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Ostali uslovi:</w:t>
      </w:r>
    </w:p>
    <w:p w14:paraId="697FC3E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 xml:space="preserve">Obrazovanje: </w:t>
      </w:r>
      <w:r>
        <w:rPr>
          <w:rFonts w:ascii="Times New Roman" w:hAnsi="Times New Roman" w:cs="Times New Roman"/>
          <w:lang w:val="bs-Latn-BA" w:eastAsia="bs-Latn-BA"/>
        </w:rPr>
        <w:t xml:space="preserve">min. </w:t>
      </w:r>
      <w:r w:rsidRPr="00F0786D">
        <w:rPr>
          <w:rFonts w:ascii="Times New Roman" w:hAnsi="Times New Roman" w:cs="Times New Roman"/>
          <w:lang w:val="bs-Latn-BA" w:eastAsia="bs-Latn-BA"/>
        </w:rPr>
        <w:t>SSS </w:t>
      </w:r>
    </w:p>
    <w:p w14:paraId="658BE18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državljanin Bosne i Hercegovine,</w:t>
      </w:r>
    </w:p>
    <w:p w14:paraId="42585CCD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zdravstveno sposoban za obavljanje poslova radnog mjesta na koje se prijavljuje.</w:t>
      </w:r>
    </w:p>
    <w:p w14:paraId="7E170FBE" w14:textId="77777777" w:rsid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</w:p>
    <w:p w14:paraId="52ECED01" w14:textId="7DD08ED0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Prijava na oglas treba da sadrži:</w:t>
      </w:r>
    </w:p>
    <w:p w14:paraId="664D129B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Ime i prezime</w:t>
      </w:r>
    </w:p>
    <w:p w14:paraId="35CFBCF2" w14:textId="3AE87CA4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Biografij</w:t>
      </w:r>
      <w:r w:rsidR="00D229A3">
        <w:rPr>
          <w:rFonts w:ascii="Times New Roman" w:hAnsi="Times New Roman" w:cs="Times New Roman"/>
          <w:lang w:val="bs-Latn-BA" w:eastAsia="bs-Latn-BA"/>
        </w:rPr>
        <w:t>u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kandidata</w:t>
      </w:r>
    </w:p>
    <w:p w14:paraId="7D905452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prebivalište odnosno adresu stanovanja i</w:t>
      </w:r>
    </w:p>
    <w:p w14:paraId="24FFC7C6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kontakt – telefon kandidata</w:t>
      </w:r>
    </w:p>
    <w:p w14:paraId="6B0A914B" w14:textId="77777777" w:rsidR="00D229A3" w:rsidRDefault="00D229A3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39FC5AF" w14:textId="040265DD" w:rsidR="00B35A01" w:rsidRPr="00F0786D" w:rsidRDefault="00B35A01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Napomena:</w:t>
      </w:r>
    </w:p>
    <w:p w14:paraId="236F7A61" w14:textId="77777777" w:rsidR="00B35A01" w:rsidRPr="00F0786D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Sa odabranim kandidatima će se obaviti intervju, a sa kandidatom koji bude izabran, Poslodavac će zaključiti Ugovor o radu na određeno vrijeme. Neblagovremene, nepotpune prijave neće se razmatrati.</w:t>
      </w:r>
    </w:p>
    <w:p w14:paraId="29A6D971" w14:textId="28A855A8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C292F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00F07FEC" w14:textId="77777777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568393B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2A6864A1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01E92B74" w14:textId="77777777" w:rsidR="00B35A01" w:rsidRPr="001364F7" w:rsidRDefault="00B35A01" w:rsidP="00D229A3">
      <w:pPr>
        <w:pStyle w:val="NoSpacing"/>
        <w:jc w:val="both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7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3E1E1FB" w14:textId="719E3668" w:rsidR="00B35A01" w:rsidRDefault="00B35A01" w:rsidP="00D229A3">
      <w:pPr>
        <w:pStyle w:val="NoSpacing"/>
        <w:jc w:val="both"/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B35A01" w:rsidSect="004327B1">
      <w:pgSz w:w="11906" w:h="16838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B1E7" w14:textId="77777777" w:rsidR="004327B1" w:rsidRDefault="004327B1" w:rsidP="00B35A01">
      <w:pPr>
        <w:spacing w:after="0" w:line="240" w:lineRule="auto"/>
      </w:pPr>
      <w:r>
        <w:separator/>
      </w:r>
    </w:p>
  </w:endnote>
  <w:endnote w:type="continuationSeparator" w:id="0">
    <w:p w14:paraId="0D14D5D3" w14:textId="77777777" w:rsidR="004327B1" w:rsidRDefault="004327B1" w:rsidP="00B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41A4" w14:textId="77777777" w:rsidR="004327B1" w:rsidRDefault="004327B1" w:rsidP="00B35A01">
      <w:pPr>
        <w:spacing w:after="0" w:line="240" w:lineRule="auto"/>
      </w:pPr>
      <w:r>
        <w:separator/>
      </w:r>
    </w:p>
  </w:footnote>
  <w:footnote w:type="continuationSeparator" w:id="0">
    <w:p w14:paraId="36E38D36" w14:textId="77777777" w:rsidR="004327B1" w:rsidRDefault="004327B1" w:rsidP="00B3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4CC"/>
    <w:multiLevelType w:val="hybridMultilevel"/>
    <w:tmpl w:val="B99AD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61C"/>
    <w:multiLevelType w:val="hybridMultilevel"/>
    <w:tmpl w:val="37D2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750"/>
    <w:multiLevelType w:val="hybridMultilevel"/>
    <w:tmpl w:val="84C4C8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FD0"/>
    <w:multiLevelType w:val="hybridMultilevel"/>
    <w:tmpl w:val="D3EE0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5673">
    <w:abstractNumId w:val="2"/>
  </w:num>
  <w:num w:numId="2" w16cid:durableId="1118375821">
    <w:abstractNumId w:val="0"/>
  </w:num>
  <w:num w:numId="3" w16cid:durableId="1692872637">
    <w:abstractNumId w:val="3"/>
  </w:num>
  <w:num w:numId="4" w16cid:durableId="370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1"/>
    <w:rsid w:val="000E05FA"/>
    <w:rsid w:val="004327B1"/>
    <w:rsid w:val="00486C5D"/>
    <w:rsid w:val="004D5189"/>
    <w:rsid w:val="00676E4D"/>
    <w:rsid w:val="006C1FC7"/>
    <w:rsid w:val="0083143E"/>
    <w:rsid w:val="00851C20"/>
    <w:rsid w:val="009246E0"/>
    <w:rsid w:val="00966456"/>
    <w:rsid w:val="00AC292F"/>
    <w:rsid w:val="00B20460"/>
    <w:rsid w:val="00B35A01"/>
    <w:rsid w:val="00B51A12"/>
    <w:rsid w:val="00BD7331"/>
    <w:rsid w:val="00C016B3"/>
    <w:rsid w:val="00C76F75"/>
    <w:rsid w:val="00CC00D0"/>
    <w:rsid w:val="00CF3CFF"/>
    <w:rsid w:val="00CF7307"/>
    <w:rsid w:val="00D229A3"/>
    <w:rsid w:val="00DD3FC8"/>
    <w:rsid w:val="00DE04A8"/>
    <w:rsid w:val="00F06A94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F2DF"/>
  <w15:chartTrackingRefBased/>
  <w15:docId w15:val="{EAC777ED-AF90-4272-8039-49E223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01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A01"/>
    <w:rPr>
      <w:color w:val="0000FF"/>
      <w:u w:val="single"/>
    </w:rPr>
  </w:style>
  <w:style w:type="paragraph" w:styleId="NoSpacing">
    <w:name w:val="No Spacing"/>
    <w:uiPriority w:val="1"/>
    <w:qFormat/>
    <w:rsid w:val="00B35A01"/>
    <w:pPr>
      <w:spacing w:after="0" w:line="240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01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01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llainhot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Mellain</dc:creator>
  <cp:keywords/>
  <dc:description/>
  <cp:lastModifiedBy>FINANSIJE4</cp:lastModifiedBy>
  <cp:revision>12</cp:revision>
  <dcterms:created xsi:type="dcterms:W3CDTF">2021-06-15T06:27:00Z</dcterms:created>
  <dcterms:modified xsi:type="dcterms:W3CDTF">2024-02-21T13:15:00Z</dcterms:modified>
</cp:coreProperties>
</file>