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D" w:rsidRDefault="0056625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Bosna i Hercegovina</w:t>
      </w:r>
    </w:p>
    <w:p w:rsidR="0056625D" w:rsidRDefault="0056625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Federacija Bosne i Hercegovine</w:t>
      </w:r>
    </w:p>
    <w:p w:rsidR="0056625D" w:rsidRDefault="0056625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Tuzlanski Kanton</w:t>
      </w:r>
    </w:p>
    <w:p w:rsidR="0056625D" w:rsidRDefault="0056625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Grad Lukavac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JP „Veterinarska stanica“ d.o.o. Lukavac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ab/>
        <w:t>Na osnovu člana 8. stav 1. tačka g) Zakona o javnim preduzećima u FBiH („Službene novine FBiH“, broj: 8/05, 81/08, 22/09 i 109/12) i član 49. Statuta JP „Veterinarska stanica“ doo Lukavac, Nadzorni odbor JP „Veterinarska stanica“ d.o.o. Lukavac, raspisuje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Pr="00DD4C8F" w:rsidRDefault="00B3786D" w:rsidP="00B37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DD4C8F">
        <w:rPr>
          <w:rFonts w:ascii="Arial" w:hAnsi="Arial" w:cs="Arial"/>
          <w:b/>
          <w:sz w:val="24"/>
          <w:szCs w:val="24"/>
          <w:lang w:val="hr-BA"/>
        </w:rPr>
        <w:t>J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DD4C8F">
        <w:rPr>
          <w:rFonts w:ascii="Arial" w:hAnsi="Arial" w:cs="Arial"/>
          <w:b/>
          <w:sz w:val="24"/>
          <w:szCs w:val="24"/>
          <w:lang w:val="hr-BA"/>
        </w:rPr>
        <w:t>A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DD4C8F">
        <w:rPr>
          <w:rFonts w:ascii="Arial" w:hAnsi="Arial" w:cs="Arial"/>
          <w:b/>
          <w:sz w:val="24"/>
          <w:szCs w:val="24"/>
          <w:lang w:val="hr-BA"/>
        </w:rPr>
        <w:t>V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DD4C8F">
        <w:rPr>
          <w:rFonts w:ascii="Arial" w:hAnsi="Arial" w:cs="Arial"/>
          <w:b/>
          <w:sz w:val="24"/>
          <w:szCs w:val="24"/>
          <w:lang w:val="hr-BA"/>
        </w:rPr>
        <w:t>N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DD4C8F">
        <w:rPr>
          <w:rFonts w:ascii="Arial" w:hAnsi="Arial" w:cs="Arial"/>
          <w:b/>
          <w:sz w:val="24"/>
          <w:szCs w:val="24"/>
          <w:lang w:val="hr-BA"/>
        </w:rPr>
        <w:t>I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56625D">
        <w:rPr>
          <w:rFonts w:ascii="Arial" w:hAnsi="Arial" w:cs="Arial"/>
          <w:b/>
          <w:sz w:val="24"/>
          <w:szCs w:val="24"/>
          <w:lang w:val="hr-BA"/>
        </w:rPr>
        <w:t xml:space="preserve"> O G L A S</w:t>
      </w:r>
    </w:p>
    <w:p w:rsidR="00B3786D" w:rsidRPr="00DD4C8F" w:rsidRDefault="00B3786D" w:rsidP="00B37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DD4C8F">
        <w:rPr>
          <w:rFonts w:ascii="Arial" w:hAnsi="Arial" w:cs="Arial"/>
          <w:b/>
          <w:sz w:val="24"/>
          <w:szCs w:val="24"/>
          <w:lang w:val="hr-BA"/>
        </w:rPr>
        <w:t xml:space="preserve">za izbor i imenovanje direktora JP „Veterinarska stanica“ </w:t>
      </w:r>
      <w:r>
        <w:rPr>
          <w:rFonts w:ascii="Arial" w:hAnsi="Arial" w:cs="Arial"/>
          <w:b/>
          <w:sz w:val="24"/>
          <w:szCs w:val="24"/>
          <w:lang w:val="hr-BA"/>
        </w:rPr>
        <w:t xml:space="preserve">d.o.o. </w:t>
      </w:r>
      <w:r w:rsidRPr="00DD4C8F">
        <w:rPr>
          <w:rFonts w:ascii="Arial" w:hAnsi="Arial" w:cs="Arial"/>
          <w:b/>
          <w:sz w:val="24"/>
          <w:szCs w:val="24"/>
          <w:lang w:val="hr-BA"/>
        </w:rPr>
        <w:t>Lukavac</w:t>
      </w: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3786D" w:rsidRPr="0056625D" w:rsidRDefault="0056625D" w:rsidP="005662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56625D">
        <w:rPr>
          <w:rFonts w:ascii="Arial" w:hAnsi="Arial" w:cs="Arial"/>
          <w:sz w:val="24"/>
          <w:szCs w:val="24"/>
          <w:lang w:val="hr-BA"/>
        </w:rPr>
        <w:t xml:space="preserve">Raspisuje se oglas za izbor i imenovanje direktora </w:t>
      </w:r>
      <w:r w:rsidR="00B3786D" w:rsidRPr="0056625D">
        <w:rPr>
          <w:rFonts w:ascii="Arial" w:hAnsi="Arial" w:cs="Arial"/>
          <w:sz w:val="24"/>
          <w:szCs w:val="24"/>
          <w:lang w:val="hr-BA"/>
        </w:rPr>
        <w:t xml:space="preserve">JP „Veterinarska stanica“ d.o.o. Lukavac </w:t>
      </w:r>
      <w:r w:rsidR="00E92E4C">
        <w:rPr>
          <w:rFonts w:ascii="Arial" w:hAnsi="Arial" w:cs="Arial"/>
          <w:sz w:val="24"/>
          <w:szCs w:val="24"/>
          <w:lang w:val="hr-BA"/>
        </w:rPr>
        <w:t>u mandatnom</w:t>
      </w:r>
      <w:r w:rsidR="00202500">
        <w:rPr>
          <w:rFonts w:ascii="Arial" w:hAnsi="Arial" w:cs="Arial"/>
          <w:sz w:val="24"/>
          <w:szCs w:val="24"/>
          <w:lang w:val="hr-BA"/>
        </w:rPr>
        <w:t xml:space="preserve"> periodu od 4 (četiri) godine</w:t>
      </w:r>
    </w:p>
    <w:p w:rsidR="0056625D" w:rsidRDefault="0056625D" w:rsidP="00B3786D">
      <w:pPr>
        <w:rPr>
          <w:rFonts w:ascii="Arial" w:hAnsi="Arial" w:cs="Arial"/>
          <w:sz w:val="24"/>
          <w:szCs w:val="24"/>
          <w:lang w:val="hr-BA"/>
        </w:rPr>
      </w:pPr>
    </w:p>
    <w:p w:rsidR="007B07C7" w:rsidRDefault="0056625D" w:rsidP="007B07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Opis poslova direktora: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organizuje i vodi procesom rada i vodi poslovanje Veterinarske stanice;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zastupa i predstavlja preduzeće;</w:t>
      </w:r>
    </w:p>
    <w:p w:rsid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predlaže osnove i vodi poslovnu politiku, program rada i plan razvoja i preduzima mjere za njihovo sprovođenje;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podnosi izvještaj o poslovanju i godišnji obračun;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postavlja i razrješava</w:t>
      </w:r>
      <w:r>
        <w:rPr>
          <w:rFonts w:ascii="Arial" w:hAnsi="Arial" w:cs="Arial"/>
          <w:sz w:val="24"/>
          <w:szCs w:val="24"/>
          <w:lang w:val="hr-HR"/>
        </w:rPr>
        <w:t xml:space="preserve"> sa</w:t>
      </w:r>
      <w:r w:rsidRPr="007B07C7">
        <w:rPr>
          <w:rFonts w:ascii="Arial" w:hAnsi="Arial" w:cs="Arial"/>
          <w:sz w:val="24"/>
          <w:szCs w:val="24"/>
          <w:lang w:val="hr-HR"/>
        </w:rPr>
        <w:t>radnike sa posebnim ovlaštenjima;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predlaže unutrašnju organizaciju preduzeća;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donosi druga opšta akta i poslovne odluke;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 xml:space="preserve">osigurava uslove za uspješan rad </w:t>
      </w:r>
      <w:r>
        <w:rPr>
          <w:rFonts w:ascii="Arial" w:hAnsi="Arial" w:cs="Arial"/>
          <w:sz w:val="24"/>
          <w:szCs w:val="24"/>
          <w:lang w:val="hr-HR"/>
        </w:rPr>
        <w:t>Nadzornog</w:t>
      </w:r>
      <w:r w:rsidRPr="007B07C7">
        <w:rPr>
          <w:rFonts w:ascii="Arial" w:hAnsi="Arial" w:cs="Arial"/>
          <w:sz w:val="24"/>
          <w:szCs w:val="24"/>
          <w:lang w:val="hr-HR"/>
        </w:rPr>
        <w:t xml:space="preserve"> odbora;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organizuje i rukovodi poslovima Odbrane i civilne zaštite utvrđenim aktima nadležnog organa;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obavlja i druge poslove utvrđene Zakonom, Statutom i drugim opštim aktima;</w:t>
      </w:r>
    </w:p>
    <w:p w:rsidR="007B07C7" w:rsidRPr="007B07C7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odgovoran je i rukovodi poslovima spoljno-trgovinskog poslovanja,</w:t>
      </w:r>
    </w:p>
    <w:p w:rsidR="00B3786D" w:rsidRDefault="007B07C7" w:rsidP="007B07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B07C7">
        <w:rPr>
          <w:rFonts w:ascii="Arial" w:hAnsi="Arial" w:cs="Arial"/>
          <w:sz w:val="24"/>
          <w:szCs w:val="24"/>
          <w:lang w:val="hr-HR"/>
        </w:rPr>
        <w:t>prema potrebi i raspoloživom vremenu uključuje se u izvršavanje poslova diplomiranog veterinara.</w:t>
      </w:r>
    </w:p>
    <w:p w:rsidR="007B07C7" w:rsidRDefault="007B07C7" w:rsidP="007B07C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B07C7" w:rsidRDefault="007B07C7" w:rsidP="007B07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Kandidati koji se prijave za poziciju direktora JP „Veterinarska stanica“ d.o.o Lukavac moraju ispunjavati sljedeće opće uslove:</w:t>
      </w:r>
    </w:p>
    <w:p w:rsidR="007B07C7" w:rsidRPr="007B07C7" w:rsidRDefault="007B07C7" w:rsidP="007B07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7B07C7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7B07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07C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7B07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B07C7">
        <w:rPr>
          <w:rFonts w:ascii="Arial" w:eastAsia="Times New Roman" w:hAnsi="Arial" w:cs="Arial"/>
          <w:sz w:val="24"/>
          <w:szCs w:val="24"/>
        </w:rPr>
        <w:t>d</w:t>
      </w:r>
      <w:r w:rsidR="00844546">
        <w:rPr>
          <w:rFonts w:ascii="Arial" w:eastAsia="Times New Roman" w:hAnsi="Arial" w:cs="Arial"/>
          <w:sz w:val="24"/>
          <w:szCs w:val="24"/>
        </w:rPr>
        <w:t>ržavljani</w:t>
      </w:r>
      <w:proofErr w:type="spellEnd"/>
      <w:r w:rsidR="008445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4546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="008445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4546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445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4546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Pr="007B07C7">
        <w:rPr>
          <w:rFonts w:ascii="Arial" w:eastAsia="Times New Roman" w:hAnsi="Arial" w:cs="Arial"/>
          <w:sz w:val="24"/>
          <w:szCs w:val="24"/>
        </w:rPr>
        <w:t>,</w:t>
      </w:r>
    </w:p>
    <w:p w:rsidR="007B07C7" w:rsidRPr="007B07C7" w:rsidRDefault="007B07C7" w:rsidP="007B07C7">
      <w:pPr>
        <w:pStyle w:val="normal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C7">
        <w:rPr>
          <w:rFonts w:ascii="Arial" w:eastAsia="Times New Roman" w:hAnsi="Arial" w:cs="Arial"/>
          <w:sz w:val="24"/>
          <w:szCs w:val="24"/>
        </w:rPr>
        <w:t xml:space="preserve">da su stariji od 18 godina, ali </w:t>
      </w:r>
      <w:r w:rsidR="00844546">
        <w:rPr>
          <w:rFonts w:ascii="Arial" w:eastAsia="Times New Roman" w:hAnsi="Arial" w:cs="Arial"/>
          <w:sz w:val="24"/>
          <w:szCs w:val="24"/>
        </w:rPr>
        <w:t>ne stariji od 65 godina</w:t>
      </w:r>
      <w:r w:rsidRPr="007B07C7">
        <w:rPr>
          <w:rFonts w:ascii="Arial" w:eastAsia="Times New Roman" w:hAnsi="Arial" w:cs="Arial"/>
          <w:sz w:val="24"/>
          <w:szCs w:val="24"/>
        </w:rPr>
        <w:t xml:space="preserve">,   </w:t>
      </w:r>
    </w:p>
    <w:p w:rsidR="007B07C7" w:rsidRPr="007B07C7" w:rsidRDefault="007B07C7" w:rsidP="007B07C7">
      <w:pPr>
        <w:pStyle w:val="normal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C7">
        <w:rPr>
          <w:rFonts w:ascii="Arial" w:eastAsia="Times New Roman" w:hAnsi="Arial" w:cs="Arial"/>
          <w:sz w:val="24"/>
          <w:szCs w:val="24"/>
        </w:rPr>
        <w:t>da nisu otpušteni iz državne službe kao rezultat disciplinske mjere, na bilo kojem nivou vlasti u Bosni i Hercegovini u periodu od tri godine prije dana ob</w:t>
      </w:r>
      <w:r w:rsidR="00844546">
        <w:rPr>
          <w:rFonts w:ascii="Arial" w:eastAsia="Times New Roman" w:hAnsi="Arial" w:cs="Arial"/>
          <w:sz w:val="24"/>
          <w:szCs w:val="24"/>
        </w:rPr>
        <w:t>javljivanja upražnjene pozicije,</w:t>
      </w:r>
    </w:p>
    <w:p w:rsidR="007B07C7" w:rsidRPr="007B07C7" w:rsidRDefault="007B07C7" w:rsidP="007B07C7">
      <w:pPr>
        <w:pStyle w:val="normal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C7">
        <w:rPr>
          <w:rFonts w:ascii="Arial" w:eastAsia="Times New Roman" w:hAnsi="Arial" w:cs="Arial"/>
          <w:sz w:val="24"/>
          <w:szCs w:val="24"/>
        </w:rPr>
        <w:t>da nis</w:t>
      </w:r>
      <w:r w:rsidR="00844546">
        <w:rPr>
          <w:rFonts w:ascii="Arial" w:eastAsia="Times New Roman" w:hAnsi="Arial" w:cs="Arial"/>
          <w:sz w:val="24"/>
          <w:szCs w:val="24"/>
        </w:rPr>
        <w:t>u osuđivani za krivično djelo</w:t>
      </w:r>
      <w:r w:rsidRPr="007B07C7">
        <w:rPr>
          <w:rFonts w:ascii="Arial" w:eastAsia="Times New Roman" w:hAnsi="Arial" w:cs="Arial"/>
          <w:sz w:val="24"/>
          <w:szCs w:val="24"/>
        </w:rPr>
        <w:t>,</w:t>
      </w:r>
    </w:p>
    <w:p w:rsidR="007B07C7" w:rsidRPr="007B07C7" w:rsidRDefault="007B07C7" w:rsidP="007B07C7">
      <w:pPr>
        <w:pStyle w:val="normal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C7">
        <w:rPr>
          <w:rFonts w:ascii="Arial" w:eastAsia="Times New Roman" w:hAnsi="Arial" w:cs="Arial"/>
          <w:sz w:val="24"/>
          <w:szCs w:val="24"/>
        </w:rPr>
        <w:lastRenderedPageBreak/>
        <w:t>da nisu kažnjavani iz oblasti privrednog prijestupa i da im nije izrečena zaštitna mjera zabrane vršenja po</w:t>
      </w:r>
      <w:r w:rsidR="00844546">
        <w:rPr>
          <w:rFonts w:ascii="Arial" w:eastAsia="Times New Roman" w:hAnsi="Arial" w:cs="Arial"/>
          <w:sz w:val="24"/>
          <w:szCs w:val="24"/>
        </w:rPr>
        <w:t>ziva, djelatnosti ili dužnosti</w:t>
      </w:r>
      <w:r w:rsidRPr="007B07C7">
        <w:rPr>
          <w:rFonts w:ascii="Arial" w:eastAsia="Times New Roman" w:hAnsi="Arial" w:cs="Arial"/>
          <w:sz w:val="24"/>
          <w:szCs w:val="24"/>
        </w:rPr>
        <w:t>,</w:t>
      </w:r>
    </w:p>
    <w:p w:rsidR="007B07C7" w:rsidRPr="00844546" w:rsidRDefault="007B07C7" w:rsidP="00844546">
      <w:pPr>
        <w:pStyle w:val="normal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C7">
        <w:rPr>
          <w:rFonts w:ascii="Arial" w:eastAsia="Times New Roman" w:hAnsi="Arial" w:cs="Arial"/>
          <w:sz w:val="24"/>
          <w:szCs w:val="24"/>
        </w:rPr>
        <w:t>da se na njih ne odnosi član I</w:t>
      </w:r>
      <w:r w:rsidR="00844546">
        <w:rPr>
          <w:rFonts w:ascii="Arial" w:eastAsia="Times New Roman" w:hAnsi="Arial" w:cs="Arial"/>
          <w:sz w:val="24"/>
          <w:szCs w:val="24"/>
        </w:rPr>
        <w:t>X 1. Ustava Bosne i Hercegovine.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8445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44546">
        <w:rPr>
          <w:rFonts w:ascii="Arial" w:hAnsi="Arial" w:cs="Arial"/>
          <w:sz w:val="24"/>
          <w:szCs w:val="24"/>
          <w:lang w:val="hr-BA"/>
        </w:rPr>
        <w:t>Pored navedenih općih uslova, kandidati treba da ispunjavaju i slijedeće posebne uslove:</w:t>
      </w:r>
    </w:p>
    <w:p w:rsidR="00844546" w:rsidRDefault="00844546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62499" w:rsidRDefault="00C62499" w:rsidP="00B37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v</w:t>
      </w:r>
      <w:r w:rsidR="00844546">
        <w:rPr>
          <w:rFonts w:ascii="Arial" w:hAnsi="Arial" w:cs="Arial"/>
          <w:sz w:val="24"/>
          <w:szCs w:val="24"/>
          <w:lang w:val="hr-BA"/>
        </w:rPr>
        <w:t>isoka stručna sprema (</w:t>
      </w:r>
      <w:r w:rsidR="00B3786D" w:rsidRPr="00844546">
        <w:rPr>
          <w:rFonts w:ascii="Arial" w:hAnsi="Arial" w:cs="Arial"/>
          <w:sz w:val="24"/>
          <w:szCs w:val="24"/>
          <w:lang w:val="hr-BA"/>
        </w:rPr>
        <w:t>VII stepen</w:t>
      </w:r>
      <w:r w:rsidR="00844546">
        <w:rPr>
          <w:rFonts w:ascii="Arial" w:hAnsi="Arial" w:cs="Arial"/>
          <w:sz w:val="24"/>
          <w:szCs w:val="24"/>
          <w:lang w:val="hr-BA"/>
        </w:rPr>
        <w:t xml:space="preserve"> / 240 ECTS bodova</w:t>
      </w:r>
      <w:r w:rsidR="00B3786D" w:rsidRPr="00844546">
        <w:rPr>
          <w:rFonts w:ascii="Arial" w:hAnsi="Arial" w:cs="Arial"/>
          <w:sz w:val="24"/>
          <w:szCs w:val="24"/>
          <w:lang w:val="hr-BA"/>
        </w:rPr>
        <w:t>,</w:t>
      </w:r>
      <w:r w:rsidR="00844546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doktor veterinarske medicine)</w:t>
      </w:r>
      <w:r w:rsidR="00B3786D" w:rsidRPr="00844546">
        <w:rPr>
          <w:rFonts w:ascii="Arial" w:hAnsi="Arial" w:cs="Arial"/>
          <w:sz w:val="24"/>
          <w:szCs w:val="24"/>
          <w:lang w:val="hr-BA"/>
        </w:rPr>
        <w:t>;</w:t>
      </w:r>
    </w:p>
    <w:p w:rsidR="00B3786D" w:rsidRDefault="00C62499" w:rsidP="00B37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da ima najmanje 5</w:t>
      </w:r>
      <w:r w:rsidR="00B3786D" w:rsidRPr="00C62499">
        <w:rPr>
          <w:rFonts w:ascii="Arial" w:hAnsi="Arial" w:cs="Arial"/>
          <w:sz w:val="24"/>
          <w:szCs w:val="24"/>
          <w:lang w:val="hr-BA"/>
        </w:rPr>
        <w:t xml:space="preserve"> (</w:t>
      </w:r>
      <w:r>
        <w:rPr>
          <w:rFonts w:ascii="Arial" w:hAnsi="Arial" w:cs="Arial"/>
          <w:sz w:val="24"/>
          <w:szCs w:val="24"/>
          <w:lang w:val="hr-BA"/>
        </w:rPr>
        <w:t>pet) godina</w:t>
      </w:r>
      <w:r w:rsidR="00B3786D" w:rsidRPr="00C62499">
        <w:rPr>
          <w:rFonts w:ascii="Arial" w:hAnsi="Arial" w:cs="Arial"/>
          <w:sz w:val="24"/>
          <w:szCs w:val="24"/>
          <w:lang w:val="hr-BA"/>
        </w:rPr>
        <w:t xml:space="preserve"> radnog iskustva u struci;</w:t>
      </w:r>
    </w:p>
    <w:p w:rsidR="00C62499" w:rsidRDefault="00C62499" w:rsidP="00B37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položen stručni ispit u veterinarskoj oblasti;</w:t>
      </w:r>
    </w:p>
    <w:p w:rsidR="00B3786D" w:rsidRDefault="00B3786D" w:rsidP="00B37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C62499">
        <w:rPr>
          <w:rFonts w:ascii="Arial" w:hAnsi="Arial" w:cs="Arial"/>
          <w:sz w:val="24"/>
          <w:szCs w:val="24"/>
          <w:lang w:val="hr-BA"/>
        </w:rPr>
        <w:t>da se ne bavi konkurentnom djelatnošću Društva.</w:t>
      </w:r>
    </w:p>
    <w:p w:rsidR="00C62499" w:rsidRPr="00C62499" w:rsidRDefault="00B35D90" w:rsidP="00B37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da</w:t>
      </w:r>
      <w:r w:rsidR="00C62499">
        <w:rPr>
          <w:rFonts w:ascii="Arial" w:hAnsi="Arial" w:cs="Arial"/>
          <w:sz w:val="24"/>
          <w:szCs w:val="24"/>
          <w:lang w:val="hr-BA"/>
        </w:rPr>
        <w:t xml:space="preserve"> posjeduje Certifikat o završenom usavršavanju izdat od strane nadležnog organa, a u skladu sa odredbama Uredbe o usavršavanju predsjednika i članova Nadzornog odbora i Uprava privrednih društava sa učešćem državnog kapitala</w:t>
      </w:r>
      <w:r>
        <w:rPr>
          <w:rFonts w:ascii="Arial" w:hAnsi="Arial" w:cs="Arial"/>
          <w:sz w:val="24"/>
          <w:szCs w:val="24"/>
          <w:lang w:val="hr-BA"/>
        </w:rPr>
        <w:t xml:space="preserve"> („Službene novine FBiH“ br. 71/09, 33/10, 23/11, 83/11, 02/13, 80/13, 48/15, 60/16, 88/17, 19/22) ili izjava kandidata svojeručno potpisana i ovjerena kod nadležnog organa, ne starija od 3 (tri) mjeseca, da preuzima obav</w:t>
      </w:r>
      <w:r w:rsidR="00BE53D0">
        <w:rPr>
          <w:rFonts w:ascii="Arial" w:hAnsi="Arial" w:cs="Arial"/>
          <w:sz w:val="24"/>
          <w:szCs w:val="24"/>
          <w:lang w:val="hr-BA"/>
        </w:rPr>
        <w:t>ezu da usavršavanje obavi u roku</w:t>
      </w:r>
      <w:r>
        <w:rPr>
          <w:rFonts w:ascii="Arial" w:hAnsi="Arial" w:cs="Arial"/>
          <w:sz w:val="24"/>
          <w:szCs w:val="24"/>
          <w:lang w:val="hr-BA"/>
        </w:rPr>
        <w:t xml:space="preserve"> od 12 (dvanaest) mjeseci od dana imenovanja na poziciju.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5D90" w:rsidRDefault="00B35D90" w:rsidP="00B35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Prijavljivanje na konkurs:</w:t>
      </w:r>
    </w:p>
    <w:p w:rsidR="00B35D90" w:rsidRDefault="00B35D90" w:rsidP="00B35D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5D90" w:rsidRPr="00B35D90" w:rsidRDefault="00B35D90" w:rsidP="00B35D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Uz prijavu na javni oglas kandidati su dužni dostaviti sljedeću dokumentaciju (original ili ovjerena kopija):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kraću biografiju sa podacima o adresi i kontakt telefonu;</w:t>
      </w:r>
    </w:p>
    <w:p w:rsidR="00B35D90" w:rsidRDefault="00B35D90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uvjerenje o državljanstvu;</w:t>
      </w:r>
    </w:p>
    <w:p w:rsidR="00B35D90" w:rsidRDefault="00B35D90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izvod iz matične knjige rođenih;</w:t>
      </w:r>
    </w:p>
    <w:p w:rsidR="00572793" w:rsidRPr="00572793" w:rsidRDefault="00572793" w:rsidP="00572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uvjerenje nadležnog suda da se protiv kandidata ne vodi krivični postupak i da nije osuđivan za krivično djelo ili privredni prijestup koji predstavlja smetnju za imenovanje za upražnjenu poziciju u roku 5 (pet) godina od dana izdržane, izmirene, ili oproštene kazne (ne starije od tri mjeseca)</w:t>
      </w:r>
    </w:p>
    <w:p w:rsidR="00B35D90" w:rsidRDefault="00572793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uvjerenje o prebivalištu (PBA-3 obrazac)</w:t>
      </w:r>
    </w:p>
    <w:p w:rsidR="00572793" w:rsidRDefault="00B35D90" w:rsidP="00572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diplomu o završenoj visokoj stručnoj spremi;</w:t>
      </w:r>
    </w:p>
    <w:p w:rsidR="00B3786D" w:rsidRDefault="00B3786D" w:rsidP="00572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572793">
        <w:rPr>
          <w:rFonts w:ascii="Arial" w:hAnsi="Arial" w:cs="Arial"/>
          <w:sz w:val="24"/>
          <w:szCs w:val="24"/>
          <w:lang w:val="hr-BA"/>
        </w:rPr>
        <w:t>dokaz o radnom iskustvu u struci;</w:t>
      </w:r>
    </w:p>
    <w:p w:rsidR="00572793" w:rsidRPr="00572793" w:rsidRDefault="00572793" w:rsidP="005727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uvjerenje o položenom stručnom ispitu;</w:t>
      </w:r>
    </w:p>
    <w:p w:rsidR="00B3786D" w:rsidRDefault="00572793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izjavu da </w:t>
      </w:r>
      <w:r w:rsidR="00BE53D0">
        <w:rPr>
          <w:rFonts w:ascii="Arial" w:hAnsi="Arial" w:cs="Arial"/>
          <w:sz w:val="24"/>
          <w:szCs w:val="24"/>
          <w:lang w:val="hr-BA"/>
        </w:rPr>
        <w:t>se kandidat ne bavi konkurentnom djelatnošću;</w:t>
      </w:r>
    </w:p>
    <w:p w:rsidR="00BE53D0" w:rsidRPr="00BE53D0" w:rsidRDefault="00BE53D0" w:rsidP="00BE53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Certifikat o završenom usavršavanju izdat od strane nadležnog organa, a u skladu sa odredbama Uredbe o usavršavanju predsjednika i članova Nadzornog odbora i Uprava privrednih društava sa učešćem državnog kapitala („Službene novine FBiH“ br. 71/09, 33/10, 23/11, 83/11, 02/13, 80/13, 48/15, 60/16, 88/17, 19/22) ili izjava kandidata svojeručno potpisana i ovjerena kod nadležnog organa, ne starija od 3 (tri) mjeseca, da preuzima obavezu da usavršavanje obavi u roku od 12 (dvanaest) mjeseci od dana imenovanja na poziciju.</w:t>
      </w:r>
    </w:p>
    <w:p w:rsidR="00B3786D" w:rsidRDefault="00B3786D" w:rsidP="00B3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ovjerenu izjavu kandidata da se na njega ne odnosi član IX 1. Ustava BiH, da mu   pravosnažnom odlukom suda nije zabranjeno obavljanje dužnosti direktora, da u posljednjih pet godina nije pravosnažno osuđen zbog krivičnog djela i privredni prijestup za radnje nespojive sa poslovima direktora preduzeća i da se ne bavi konkurentnom djelatnošću Društva.</w:t>
      </w:r>
    </w:p>
    <w:p w:rsidR="00B3786D" w:rsidRPr="00353AAF" w:rsidRDefault="00B3786D" w:rsidP="00B3786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E5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Kandidat koji bude imenovan na funkciju direktora dužan je prije potpisivanja ugovora dostaviti ljekarsko uvjerenje o zdravstvenoj sposobnosti (ne starije od šest mjeseci).</w:t>
      </w:r>
    </w:p>
    <w:p w:rsidR="00B3786D" w:rsidRDefault="00B3786D" w:rsidP="00BE5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E53D0" w:rsidRDefault="0015124D" w:rsidP="00BE5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Javni oglas će biti objavljen u</w:t>
      </w:r>
      <w:r w:rsidR="00BE53D0">
        <w:rPr>
          <w:rFonts w:ascii="Arial" w:hAnsi="Arial" w:cs="Arial"/>
          <w:sz w:val="24"/>
          <w:szCs w:val="24"/>
          <w:lang w:val="hr-BA"/>
        </w:rPr>
        <w:t xml:space="preserve"> jednom od dnevnih listova na području Federacije Bosne i</w:t>
      </w:r>
      <w:r>
        <w:rPr>
          <w:rFonts w:ascii="Arial" w:hAnsi="Arial" w:cs="Arial"/>
          <w:sz w:val="24"/>
          <w:szCs w:val="24"/>
          <w:lang w:val="hr-BA"/>
        </w:rPr>
        <w:t xml:space="preserve"> Hercegovine i</w:t>
      </w:r>
      <w:r w:rsidR="004C6452">
        <w:rPr>
          <w:rFonts w:ascii="Arial" w:hAnsi="Arial" w:cs="Arial"/>
          <w:sz w:val="24"/>
          <w:szCs w:val="24"/>
          <w:lang w:val="hr-BA"/>
        </w:rPr>
        <w:t xml:space="preserve"> ostaje otvoren 8</w:t>
      </w:r>
      <w:r>
        <w:rPr>
          <w:rFonts w:ascii="Arial" w:hAnsi="Arial" w:cs="Arial"/>
          <w:sz w:val="24"/>
          <w:szCs w:val="24"/>
          <w:lang w:val="hr-BA"/>
        </w:rPr>
        <w:t xml:space="preserve"> dana od dana</w:t>
      </w:r>
      <w:r w:rsidR="00BE53D0">
        <w:rPr>
          <w:rFonts w:ascii="Arial" w:hAnsi="Arial" w:cs="Arial"/>
          <w:sz w:val="24"/>
          <w:szCs w:val="24"/>
          <w:lang w:val="hr-BA"/>
        </w:rPr>
        <w:t xml:space="preserve"> objavljivanja.</w:t>
      </w:r>
    </w:p>
    <w:p w:rsidR="00453370" w:rsidRDefault="00453370" w:rsidP="00BE5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E5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Prijavu na </w:t>
      </w:r>
      <w:r w:rsidR="00453370">
        <w:rPr>
          <w:rFonts w:ascii="Arial" w:hAnsi="Arial" w:cs="Arial"/>
          <w:sz w:val="24"/>
          <w:szCs w:val="24"/>
          <w:lang w:val="hr-BA"/>
        </w:rPr>
        <w:t>javni oglas</w:t>
      </w:r>
      <w:r>
        <w:rPr>
          <w:rFonts w:ascii="Arial" w:hAnsi="Arial" w:cs="Arial"/>
          <w:sz w:val="24"/>
          <w:szCs w:val="24"/>
          <w:lang w:val="hr-BA"/>
        </w:rPr>
        <w:t xml:space="preserve"> i sve tr</w:t>
      </w:r>
      <w:r w:rsidR="00453370">
        <w:rPr>
          <w:rFonts w:ascii="Arial" w:hAnsi="Arial" w:cs="Arial"/>
          <w:sz w:val="24"/>
          <w:szCs w:val="24"/>
          <w:lang w:val="hr-BA"/>
        </w:rPr>
        <w:t>ažene dokumente treba dostaviti</w:t>
      </w:r>
      <w:r>
        <w:rPr>
          <w:rFonts w:ascii="Arial" w:hAnsi="Arial" w:cs="Arial"/>
          <w:sz w:val="24"/>
          <w:szCs w:val="24"/>
          <w:lang w:val="hr-BA"/>
        </w:rPr>
        <w:t>,</w:t>
      </w:r>
      <w:r w:rsidR="00BE53D0">
        <w:rPr>
          <w:rFonts w:ascii="Arial" w:hAnsi="Arial" w:cs="Arial"/>
          <w:sz w:val="24"/>
          <w:szCs w:val="24"/>
          <w:lang w:val="hr-BA"/>
        </w:rPr>
        <w:t xml:space="preserve"> lično ili</w:t>
      </w:r>
      <w:r>
        <w:rPr>
          <w:rFonts w:ascii="Arial" w:hAnsi="Arial" w:cs="Arial"/>
          <w:sz w:val="24"/>
          <w:szCs w:val="24"/>
          <w:lang w:val="hr-BA"/>
        </w:rPr>
        <w:t xml:space="preserve"> putem pošte, preporučeno, na adresu:</w:t>
      </w: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JP „Veterinarska stanica“ Lukavac</w:t>
      </w: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ul. Rudnička bb</w:t>
      </w: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75</w:t>
      </w:r>
      <w:r w:rsidR="00BE53D0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 xml:space="preserve">300 Lukavac </w:t>
      </w:r>
    </w:p>
    <w:p w:rsidR="00B3786D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453370" w:rsidRPr="00453370" w:rsidRDefault="00453370" w:rsidP="004533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453370">
        <w:rPr>
          <w:rFonts w:ascii="Arial" w:hAnsi="Arial" w:cs="Arial"/>
          <w:sz w:val="24"/>
          <w:szCs w:val="24"/>
          <w:lang w:val="hr-BA"/>
        </w:rPr>
        <w:t>„</w:t>
      </w:r>
      <w:r w:rsidR="00B3786D" w:rsidRPr="00453370">
        <w:rPr>
          <w:rFonts w:ascii="Arial" w:hAnsi="Arial" w:cs="Arial"/>
          <w:sz w:val="24"/>
          <w:szCs w:val="24"/>
          <w:lang w:val="hr-BA"/>
        </w:rPr>
        <w:t xml:space="preserve">Prijava na </w:t>
      </w:r>
      <w:r w:rsidRPr="00453370">
        <w:rPr>
          <w:rFonts w:ascii="Arial" w:hAnsi="Arial" w:cs="Arial"/>
          <w:sz w:val="24"/>
          <w:szCs w:val="24"/>
          <w:lang w:val="hr-BA"/>
        </w:rPr>
        <w:t>javni oglas za izbor i imenovanje direktora JP „Veterinarska stanica“ d.o.o. Lukavac“</w:t>
      </w:r>
      <w:r>
        <w:rPr>
          <w:rFonts w:ascii="Arial" w:hAnsi="Arial" w:cs="Arial"/>
          <w:sz w:val="24"/>
          <w:szCs w:val="24"/>
          <w:lang w:val="hr-BA"/>
        </w:rPr>
        <w:t xml:space="preserve"> – sa naznakon „NE OTVARATI“</w:t>
      </w:r>
    </w:p>
    <w:p w:rsidR="00453370" w:rsidRDefault="00B35D90" w:rsidP="004533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,</w:t>
      </w:r>
    </w:p>
    <w:p w:rsidR="00B3786D" w:rsidRDefault="00B3786D" w:rsidP="00453370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Nepotpune i neblagovremen prija</w:t>
      </w:r>
      <w:r w:rsidR="0015124D">
        <w:rPr>
          <w:rFonts w:ascii="Arial" w:hAnsi="Arial" w:cs="Arial"/>
          <w:sz w:val="24"/>
          <w:szCs w:val="24"/>
          <w:lang w:val="hr-BA"/>
        </w:rPr>
        <w:t>ve neće biti  razmatrane</w:t>
      </w:r>
      <w:r>
        <w:rPr>
          <w:rFonts w:ascii="Arial" w:hAnsi="Arial" w:cs="Arial"/>
          <w:sz w:val="24"/>
          <w:szCs w:val="24"/>
          <w:lang w:val="hr-BA"/>
        </w:rPr>
        <w:t>.</w:t>
      </w:r>
    </w:p>
    <w:p w:rsidR="00453370" w:rsidRDefault="00453370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Preduzeće nije obavezno vraćati dokumentaciju dostavljenu uz prijavu.</w:t>
      </w:r>
    </w:p>
    <w:p w:rsidR="00B3786D" w:rsidRDefault="00B3786D" w:rsidP="00B378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B3786D" w:rsidRPr="00473607" w:rsidRDefault="00B3786D" w:rsidP="00B378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473607" w:rsidRDefault="00473607" w:rsidP="00B3786D"/>
    <w:p w:rsidR="001972FE" w:rsidRDefault="001972FE" w:rsidP="00B3786D"/>
    <w:p w:rsidR="001972FE" w:rsidRDefault="001972FE" w:rsidP="00B3786D"/>
    <w:p w:rsidR="001972FE" w:rsidRDefault="001972FE" w:rsidP="00B3786D"/>
    <w:p w:rsidR="001972FE" w:rsidRDefault="001972FE" w:rsidP="00B3786D"/>
    <w:p w:rsidR="001972FE" w:rsidRDefault="001972FE" w:rsidP="00B378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</w:t>
      </w:r>
      <w:r w:rsidRPr="001972FE">
        <w:rPr>
          <w:rFonts w:ascii="Arial" w:hAnsi="Arial" w:cs="Arial"/>
        </w:rPr>
        <w:t>r:</w:t>
      </w:r>
      <w:r>
        <w:rPr>
          <w:rFonts w:ascii="Arial" w:hAnsi="Arial" w:cs="Arial"/>
        </w:rPr>
        <w:t xml:space="preserve"> 52/23                                                                    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</w:p>
    <w:p w:rsidR="001972FE" w:rsidRDefault="001972FE" w:rsidP="00B3786D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Lukavac</w:t>
      </w:r>
      <w:proofErr w:type="spellEnd"/>
      <w:r>
        <w:rPr>
          <w:rFonts w:ascii="Arial" w:hAnsi="Arial" w:cs="Arial"/>
        </w:rPr>
        <w:t>, 15.05.2023.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                                                </w:t>
      </w:r>
      <w:proofErr w:type="spellStart"/>
      <w:r>
        <w:rPr>
          <w:rFonts w:ascii="Arial" w:hAnsi="Arial" w:cs="Arial"/>
        </w:rPr>
        <w:t>Dijana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Glibanović</w:t>
      </w:r>
      <w:proofErr w:type="spellEnd"/>
    </w:p>
    <w:p w:rsidR="001972FE" w:rsidRDefault="001972FE" w:rsidP="00B378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72FE" w:rsidRPr="001972FE" w:rsidRDefault="001972FE" w:rsidP="00B378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M.P.</w:t>
      </w:r>
      <w:proofErr w:type="gramEnd"/>
    </w:p>
    <w:sectPr w:rsidR="001972FE" w:rsidRPr="001972FE" w:rsidSect="0031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C28"/>
    <w:multiLevelType w:val="multilevel"/>
    <w:tmpl w:val="881C27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BF2"/>
    <w:multiLevelType w:val="hybridMultilevel"/>
    <w:tmpl w:val="8432D766"/>
    <w:lvl w:ilvl="0" w:tplc="FB988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4224"/>
    <w:multiLevelType w:val="hybridMultilevel"/>
    <w:tmpl w:val="888E2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663"/>
    <w:multiLevelType w:val="hybridMultilevel"/>
    <w:tmpl w:val="1AE8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AAE"/>
    <w:multiLevelType w:val="hybridMultilevel"/>
    <w:tmpl w:val="6398357A"/>
    <w:lvl w:ilvl="0" w:tplc="FB988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31E9"/>
    <w:multiLevelType w:val="hybridMultilevel"/>
    <w:tmpl w:val="F530D224"/>
    <w:lvl w:ilvl="0" w:tplc="FB988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473607"/>
    <w:rsid w:val="000E6710"/>
    <w:rsid w:val="001454A1"/>
    <w:rsid w:val="0015124D"/>
    <w:rsid w:val="001972FE"/>
    <w:rsid w:val="00202500"/>
    <w:rsid w:val="00262830"/>
    <w:rsid w:val="00276718"/>
    <w:rsid w:val="002C4194"/>
    <w:rsid w:val="00310CAF"/>
    <w:rsid w:val="00353AAF"/>
    <w:rsid w:val="00355128"/>
    <w:rsid w:val="003724DD"/>
    <w:rsid w:val="003C4826"/>
    <w:rsid w:val="004424FF"/>
    <w:rsid w:val="00453370"/>
    <w:rsid w:val="004613D1"/>
    <w:rsid w:val="00473607"/>
    <w:rsid w:val="00491AA3"/>
    <w:rsid w:val="004C6452"/>
    <w:rsid w:val="00513AB1"/>
    <w:rsid w:val="0053640E"/>
    <w:rsid w:val="0056625D"/>
    <w:rsid w:val="00572793"/>
    <w:rsid w:val="00592DF6"/>
    <w:rsid w:val="0059383A"/>
    <w:rsid w:val="005E1921"/>
    <w:rsid w:val="006058D7"/>
    <w:rsid w:val="006369B8"/>
    <w:rsid w:val="0067061D"/>
    <w:rsid w:val="00741398"/>
    <w:rsid w:val="007601D6"/>
    <w:rsid w:val="007B07C7"/>
    <w:rsid w:val="007C236F"/>
    <w:rsid w:val="007C75D2"/>
    <w:rsid w:val="00844546"/>
    <w:rsid w:val="00865DF2"/>
    <w:rsid w:val="008C4D85"/>
    <w:rsid w:val="009F7282"/>
    <w:rsid w:val="00A12C4D"/>
    <w:rsid w:val="00A517E9"/>
    <w:rsid w:val="00AE145D"/>
    <w:rsid w:val="00B3223D"/>
    <w:rsid w:val="00B35D90"/>
    <w:rsid w:val="00B3632F"/>
    <w:rsid w:val="00B3786D"/>
    <w:rsid w:val="00B7368C"/>
    <w:rsid w:val="00BA42DA"/>
    <w:rsid w:val="00BE53D0"/>
    <w:rsid w:val="00C62499"/>
    <w:rsid w:val="00C7083D"/>
    <w:rsid w:val="00C729B6"/>
    <w:rsid w:val="00D45A7E"/>
    <w:rsid w:val="00DB401F"/>
    <w:rsid w:val="00DD3A91"/>
    <w:rsid w:val="00DD4C8F"/>
    <w:rsid w:val="00DE44DC"/>
    <w:rsid w:val="00E114B4"/>
    <w:rsid w:val="00E92E4C"/>
    <w:rsid w:val="00F15AB5"/>
    <w:rsid w:val="00F66729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A"/>
    <w:rPr>
      <w:rFonts w:ascii="Segoe UI" w:hAnsi="Segoe UI" w:cs="Segoe UI"/>
      <w:sz w:val="18"/>
      <w:szCs w:val="18"/>
    </w:rPr>
  </w:style>
  <w:style w:type="paragraph" w:customStyle="1" w:styleId="normal0">
    <w:name w:val="normal"/>
    <w:rsid w:val="007B07C7"/>
    <w:rPr>
      <w:rFonts w:ascii="Calibri" w:eastAsia="Calibri" w:hAnsi="Calibri" w:cs="Calibri"/>
      <w:lang w:val="bs-Latn-BA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EE58-D0BA-44C3-8783-B5F18E50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24</cp:revision>
  <cp:lastPrinted>2023-05-16T07:04:00Z</cp:lastPrinted>
  <dcterms:created xsi:type="dcterms:W3CDTF">2014-12-29T08:29:00Z</dcterms:created>
  <dcterms:modified xsi:type="dcterms:W3CDTF">2023-05-16T07:05:00Z</dcterms:modified>
</cp:coreProperties>
</file>