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BBAFF" w14:textId="77777777" w:rsidR="00BF3D28" w:rsidRDefault="00BF3D2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70A02B5" w14:textId="64196B71" w:rsidR="007734AA" w:rsidRPr="00D56DF0" w:rsidRDefault="00BB6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JP RPC Tuzla –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Inkubator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" d.o.o. </w:t>
      </w:r>
    </w:p>
    <w:p w14:paraId="7616A56E" w14:textId="77777777" w:rsidR="007734AA" w:rsidRPr="00D56DF0" w:rsidRDefault="00BB6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Proleterskih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brigada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60</w:t>
      </w:r>
    </w:p>
    <w:p w14:paraId="5DD55855" w14:textId="77777777" w:rsidR="007734AA" w:rsidRPr="00D56DF0" w:rsidRDefault="00BB60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75213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</w:p>
    <w:p w14:paraId="5CAA99F5" w14:textId="77777777" w:rsidR="007734AA" w:rsidRPr="00D56DF0" w:rsidRDefault="007734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7E1271F" w14:textId="2636AEE1" w:rsidR="007734AA" w:rsidRDefault="00220F3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9332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A93325">
        <w:rPr>
          <w:rFonts w:ascii="Times New Roman" w:hAnsi="Times New Roman" w:cs="Times New Roman"/>
          <w:sz w:val="24"/>
          <w:szCs w:val="24"/>
        </w:rPr>
        <w:t>: 02-</w:t>
      </w:r>
      <w:r w:rsidR="00D56F08">
        <w:rPr>
          <w:rFonts w:ascii="Times New Roman" w:hAnsi="Times New Roman" w:cs="Times New Roman"/>
          <w:sz w:val="24"/>
          <w:szCs w:val="24"/>
        </w:rPr>
        <w:t>95-2/22</w:t>
      </w:r>
    </w:p>
    <w:p w14:paraId="33A67EF1" w14:textId="5513C2BC" w:rsidR="007734AA" w:rsidRPr="00D56DF0" w:rsidRDefault="00220F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93325">
        <w:rPr>
          <w:rFonts w:ascii="Times New Roman" w:hAnsi="Times New Roman" w:cs="Times New Roman"/>
          <w:sz w:val="24"/>
          <w:szCs w:val="24"/>
        </w:rPr>
        <w:t>Tuzla,</w:t>
      </w:r>
      <w:r w:rsidR="00DD031A">
        <w:rPr>
          <w:rFonts w:ascii="Times New Roman" w:hAnsi="Times New Roman" w:cs="Times New Roman"/>
          <w:sz w:val="24"/>
          <w:szCs w:val="24"/>
        </w:rPr>
        <w:t xml:space="preserve"> 01.02.</w:t>
      </w:r>
      <w:r w:rsidR="00BB60B9" w:rsidRPr="00A93325">
        <w:rPr>
          <w:rFonts w:ascii="Times New Roman" w:hAnsi="Times New Roman" w:cs="Times New Roman"/>
          <w:sz w:val="24"/>
          <w:szCs w:val="24"/>
        </w:rPr>
        <w:t>202</w:t>
      </w:r>
      <w:r w:rsidR="00C2013B" w:rsidRPr="00A93325">
        <w:rPr>
          <w:rFonts w:ascii="Times New Roman" w:hAnsi="Times New Roman" w:cs="Times New Roman"/>
          <w:sz w:val="24"/>
          <w:szCs w:val="24"/>
        </w:rPr>
        <w:t>2</w:t>
      </w:r>
      <w:r w:rsidR="00BB60B9" w:rsidRPr="00A933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60B9" w:rsidRPr="00A9332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14:paraId="1560C39D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3D0C44" w14:textId="4098E9AF" w:rsidR="00442D40" w:rsidRPr="00D56DF0" w:rsidRDefault="00BB60B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ab/>
        <w:t xml:space="preserve">Na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1C2F6B" w:rsidRPr="00D56DF0">
        <w:rPr>
          <w:rFonts w:ascii="Times New Roman" w:hAnsi="Times New Roman" w:cs="Times New Roman"/>
          <w:sz w:val="24"/>
          <w:szCs w:val="24"/>
        </w:rPr>
        <w:t xml:space="preserve">54. </w:t>
      </w:r>
      <w:proofErr w:type="spellStart"/>
      <w:r w:rsidR="001C2F6B" w:rsidRPr="00D56DF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="001C2F6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6B" w:rsidRPr="00D56DF0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>:</w:t>
      </w:r>
      <w:r w:rsidRPr="00D56DF0">
        <w:rPr>
          <w:rFonts w:ascii="Times New Roman" w:hAnsi="Times New Roman" w:cs="Times New Roman"/>
          <w:sz w:val="24"/>
          <w:szCs w:val="24"/>
        </w:rPr>
        <w:t xml:space="preserve"> 577-01/19</w:t>
      </w:r>
      <w:r w:rsidR="00682055" w:rsidRPr="00D56DF0">
        <w:rPr>
          <w:rFonts w:ascii="Times New Roman" w:hAnsi="Times New Roman" w:cs="Times New Roman"/>
          <w:sz w:val="24"/>
          <w:szCs w:val="24"/>
        </w:rPr>
        <w:t xml:space="preserve">  od 22.04.2019.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godin</w:t>
      </w:r>
      <w:r w:rsidRPr="00D56DF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, </w:t>
      </w:r>
      <w:r w:rsidR="001C2F6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6B" w:rsidRPr="00D56DF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1C2F6B" w:rsidRPr="00D56DF0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="001C2F6B" w:rsidRPr="00D56DF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1C2F6B" w:rsidRPr="00D56DF0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Tuzlanskom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sz w:val="24"/>
          <w:szCs w:val="24"/>
        </w:rPr>
        <w:t>kantonu</w:t>
      </w:r>
      <w:proofErr w:type="spellEnd"/>
      <w:r w:rsidR="00682055" w:rsidRPr="00D56DF0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Služ</w:t>
      </w:r>
      <w:r w:rsidR="001C2F6B" w:rsidRPr="00D56DF0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1C2F6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F6B" w:rsidRPr="00D56DF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1C2F6B" w:rsidRPr="00D56DF0">
        <w:rPr>
          <w:rFonts w:ascii="Times New Roman" w:hAnsi="Times New Roman" w:cs="Times New Roman"/>
          <w:sz w:val="24"/>
          <w:szCs w:val="24"/>
        </w:rPr>
        <w:t xml:space="preserve"> TK”, </w:t>
      </w:r>
      <w:r w:rsidR="004733B9" w:rsidRPr="00D56DF0">
        <w:rPr>
          <w:rFonts w:ascii="Times New Roman" w:hAnsi="Times New Roman" w:cs="Times New Roman"/>
          <w:sz w:val="24"/>
          <w:szCs w:val="24"/>
        </w:rPr>
        <w:t xml:space="preserve">broj:04/19), </w:t>
      </w:r>
      <w:proofErr w:type="spellStart"/>
      <w:r w:rsidR="004733B9" w:rsidRPr="00D56DF0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4733B9" w:rsidRPr="00D56DF0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="004733B9" w:rsidRPr="00D56DF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4733B9" w:rsidRPr="00D56DF0">
        <w:rPr>
          <w:rFonts w:ascii="Times New Roman" w:hAnsi="Times New Roman" w:cs="Times New Roman"/>
          <w:sz w:val="24"/>
          <w:szCs w:val="24"/>
        </w:rPr>
        <w:t xml:space="preserve"> (3</w:t>
      </w:r>
      <w:r w:rsidR="00682055" w:rsidRPr="00D56DF0">
        <w:rPr>
          <w:rFonts w:ascii="Times New Roman" w:hAnsi="Times New Roman" w:cs="Times New Roman"/>
          <w:sz w:val="24"/>
          <w:szCs w:val="24"/>
        </w:rPr>
        <w:t>)</w:t>
      </w:r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Pravilnika</w:t>
      </w:r>
      <w:proofErr w:type="spellEnd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radu</w:t>
      </w:r>
      <w:proofErr w:type="spellEnd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proofErr w:type="spellEnd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01-852-1/19 od 29.07.2019. </w:t>
      </w:r>
      <w:proofErr w:type="spellStart"/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stav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53E4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tačka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tačka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E45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Pravilnika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unutrašnjoj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organizaciji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sistematizaciji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radnih</w:t>
      </w:r>
      <w:proofErr w:type="spellEnd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38A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mjesta</w:t>
      </w:r>
      <w:proofErr w:type="spellEnd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82055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te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člana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Odluke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potrebi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prijema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radnika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radni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odnos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određeno</w:t>
      </w:r>
      <w:proofErr w:type="spellEnd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vrijeme</w:t>
      </w:r>
      <w:proofErr w:type="spellEnd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broj</w:t>
      </w:r>
      <w:proofErr w:type="spellEnd"/>
      <w:r w:rsidR="00515228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: 02-</w:t>
      </w:r>
      <w:r w:rsidR="00A574D6">
        <w:rPr>
          <w:rFonts w:ascii="Times New Roman" w:hAnsi="Times New Roman" w:cs="Times New Roman"/>
          <w:color w:val="000000" w:themeColor="text1"/>
          <w:sz w:val="24"/>
          <w:szCs w:val="24"/>
        </w:rPr>
        <w:t>95-1/22 od 01.02.2022</w:t>
      </w:r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="004733B9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90AB1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direktor</w:t>
      </w:r>
      <w:proofErr w:type="spellEnd"/>
      <w:r w:rsidR="00190AB1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proofErr w:type="spellEnd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0C6951" w14:textId="77777777" w:rsidR="007734AA" w:rsidRPr="00D56DF0" w:rsidRDefault="00442D4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 s p </w:t>
      </w:r>
      <w:proofErr w:type="spellStart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 u j e</w:t>
      </w:r>
      <w:r w:rsidR="00190AB1" w:rsidRPr="00D56DF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0310F62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27FCF7" w14:textId="77777777" w:rsidR="007734AA" w:rsidRPr="00D56DF0" w:rsidRDefault="00442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>JAVNI OGLAS</w:t>
      </w:r>
    </w:p>
    <w:p w14:paraId="4A206BD1" w14:textId="77777777" w:rsidR="007734AA" w:rsidRPr="00D56DF0" w:rsidRDefault="00442D4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prijem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određeno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</w:p>
    <w:p w14:paraId="58D513D4" w14:textId="77777777" w:rsidR="00442D40" w:rsidRPr="00D56DF0" w:rsidRDefault="00442D40" w:rsidP="00442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određeno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slijedeća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:</w:t>
      </w:r>
    </w:p>
    <w:p w14:paraId="0166A33B" w14:textId="1274E390" w:rsidR="00442D40" w:rsidRPr="00D56DF0" w:rsidRDefault="00442D40" w:rsidP="00442D4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Stručni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saradnik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normativno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pravne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opće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poslove-1 (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izvršilac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određeno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trajanju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C2013B" w:rsidRPr="00D56DF0">
        <w:rPr>
          <w:rFonts w:ascii="Times New Roman" w:hAnsi="Times New Roman" w:cs="Times New Roman"/>
          <w:b/>
          <w:sz w:val="24"/>
          <w:szCs w:val="24"/>
        </w:rPr>
        <w:t xml:space="preserve">(2) </w:t>
      </w:r>
      <w:proofErr w:type="spellStart"/>
      <w:r w:rsidR="00C2013B" w:rsidRPr="00D56DF0">
        <w:rPr>
          <w:rFonts w:ascii="Times New Roman" w:hAnsi="Times New Roman" w:cs="Times New Roman"/>
          <w:b/>
          <w:sz w:val="24"/>
          <w:szCs w:val="24"/>
        </w:rPr>
        <w:t>dvije</w:t>
      </w:r>
      <w:proofErr w:type="spellEnd"/>
      <w:r w:rsidR="00C2013B"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013B" w:rsidRPr="00D56DF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C2013B" w:rsidRPr="00D56DF0">
        <w:rPr>
          <w:rFonts w:ascii="Times New Roman" w:hAnsi="Times New Roman" w:cs="Times New Roman"/>
          <w:b/>
          <w:sz w:val="24"/>
          <w:szCs w:val="24"/>
        </w:rPr>
        <w:t>.</w:t>
      </w:r>
    </w:p>
    <w:p w14:paraId="5990C189" w14:textId="26F17892" w:rsidR="00442D40" w:rsidRPr="00D56DF0" w:rsidRDefault="00442D40" w:rsidP="00442D40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Pomoćni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radnik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poslovima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ložača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poslovima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održavanja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>- 1 (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jedan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izvršilac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određeno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trajanju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od (</w:t>
      </w:r>
      <w:proofErr w:type="spellStart"/>
      <w:r w:rsidR="00C2013B" w:rsidRPr="00D56DF0">
        <w:rPr>
          <w:rFonts w:ascii="Times New Roman" w:hAnsi="Times New Roman" w:cs="Times New Roman"/>
          <w:b/>
          <w:sz w:val="24"/>
          <w:szCs w:val="24"/>
        </w:rPr>
        <w:t>dvije</w:t>
      </w:r>
      <w:proofErr w:type="spellEnd"/>
      <w:r w:rsidR="00C2013B" w:rsidRPr="00D56DF0">
        <w:rPr>
          <w:rFonts w:ascii="Times New Roman" w:hAnsi="Times New Roman" w:cs="Times New Roman"/>
          <w:b/>
          <w:sz w:val="24"/>
          <w:szCs w:val="24"/>
        </w:rPr>
        <w:t xml:space="preserve"> (2) </w:t>
      </w:r>
      <w:proofErr w:type="spellStart"/>
      <w:r w:rsidR="00C2013B" w:rsidRPr="00D56DF0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r w:rsidR="00C2013B" w:rsidRPr="00D56DF0">
        <w:rPr>
          <w:rFonts w:ascii="Times New Roman" w:hAnsi="Times New Roman" w:cs="Times New Roman"/>
          <w:b/>
          <w:sz w:val="24"/>
          <w:szCs w:val="24"/>
        </w:rPr>
        <w:t>.</w:t>
      </w:r>
    </w:p>
    <w:p w14:paraId="215D79F7" w14:textId="77777777" w:rsidR="00442D40" w:rsidRPr="00D56DF0" w:rsidRDefault="00442D40" w:rsidP="00442D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CCBD4" w14:textId="5BEF9B65" w:rsidR="00FA7CCF" w:rsidRDefault="00442D40" w:rsidP="00442D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Opis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poslova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poziciju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3E45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Pr="00553E45">
        <w:rPr>
          <w:rFonts w:ascii="Times New Roman" w:hAnsi="Times New Roman" w:cs="Times New Roman"/>
          <w:b/>
          <w:sz w:val="24"/>
          <w:szCs w:val="24"/>
        </w:rPr>
        <w:t xml:space="preserve"> 1.:</w:t>
      </w:r>
    </w:p>
    <w:p w14:paraId="12296875" w14:textId="77777777" w:rsidR="00AF7A44" w:rsidRPr="00553E45" w:rsidRDefault="00AF7A44" w:rsidP="00442D4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9694C" w14:textId="77777777" w:rsidR="00AF7A44" w:rsidRPr="00AF7A44" w:rsidRDefault="00AF7A44" w:rsidP="000371E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Opis poslova:</w:t>
      </w:r>
    </w:p>
    <w:p w14:paraId="671962AC" w14:textId="77777777" w:rsidR="00AF7A44" w:rsidRPr="00AF7A44" w:rsidRDefault="00AF7A44" w:rsidP="000371EC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09" w:hanging="349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zastupa Društvo pred sudom i drugim državnim organima po punomoći direktora Društva ,</w:t>
      </w:r>
    </w:p>
    <w:p w14:paraId="53EB470F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vrši pripreme po sudskim postupcima, tužbama i daje pravne savjete i tumačenja,</w:t>
      </w:r>
    </w:p>
    <w:p w14:paraId="0411FDD8" w14:textId="77777777" w:rsidR="00AF7A44" w:rsidRPr="00AF7A44" w:rsidRDefault="00AF7A44" w:rsidP="000371EC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vrši stručne i druge poslove oko izrade nacrta odluka, pravilnika, rješenja i drugih    </w:t>
      </w:r>
    </w:p>
    <w:p w14:paraId="4143F074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općih i pojedinačnih akata iz nadležnosti Uprave Društva, Nadzornog odbora i Skupštine Društva,</w:t>
      </w:r>
    </w:p>
    <w:p w14:paraId="666C79B1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prati propise iz nadležnosti Uprave Društva i pruža stručna uputstva i tumačenja </w:t>
      </w:r>
    </w:p>
    <w:p w14:paraId="6A855630" w14:textId="77777777" w:rsidR="00AF7A44" w:rsidRPr="00AF7A44" w:rsidRDefault="00AF7A44" w:rsidP="00037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tih propisa u cilju osiguranja zakonitosti akata, te predlaže mjere za unapređenje </w:t>
      </w:r>
    </w:p>
    <w:p w14:paraId="184855F1" w14:textId="77777777" w:rsidR="00AF7A44" w:rsidRPr="00AF7A44" w:rsidRDefault="00AF7A44" w:rsidP="000371EC">
      <w:pPr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regulative,</w:t>
      </w:r>
    </w:p>
    <w:p w14:paraId="2A15C49C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učestvuje u sprovođenju i primjeni zakonskih propisa iz oblasti arhivskog poslovanja,</w:t>
      </w:r>
    </w:p>
    <w:p w14:paraId="20246825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učestvuje u izradi nacrta odluka i provođenju razvojnih i detaljnih planova,</w:t>
      </w:r>
    </w:p>
    <w:p w14:paraId="2FBC1441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daje stručna mišljenja o nacrtima i prijedlozima zakonskih i drugih propisa i općih </w:t>
      </w:r>
    </w:p>
    <w:p w14:paraId="5D61E005" w14:textId="77777777" w:rsidR="00AF7A44" w:rsidRPr="00AF7A44" w:rsidRDefault="00AF7A44" w:rsidP="00037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akata iz oblasti koje su u nadležnosti Uprave Društva uposlenicima,</w:t>
      </w:r>
    </w:p>
    <w:p w14:paraId="0EDC1AED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vrši stručne poslove oko izrade ugovora i drugih akata Društva,</w:t>
      </w:r>
    </w:p>
    <w:p w14:paraId="2D01BA49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priprema i izrađuje informacije, analize, programe, izvještaje i druge materijale iz </w:t>
      </w:r>
    </w:p>
    <w:p w14:paraId="3654413C" w14:textId="77777777" w:rsidR="00AF7A44" w:rsidRPr="00AF7A44" w:rsidRDefault="00AF7A44" w:rsidP="000371E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okvira poslova Uprave Društva, </w:t>
      </w:r>
    </w:p>
    <w:p w14:paraId="595775E9" w14:textId="77777777" w:rsidR="00AF7A44" w:rsidRPr="00AF7A44" w:rsidRDefault="00AF7A44" w:rsidP="000371EC">
      <w:pPr>
        <w:numPr>
          <w:ilvl w:val="0"/>
          <w:numId w:val="6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bCs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pruža stručnu pravnu pomoć službenicima u obavljanju posla, </w:t>
      </w:r>
    </w:p>
    <w:p w14:paraId="0B5340B1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   -     vrši izradu normativnih akata Društva,</w:t>
      </w: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</w:t>
      </w:r>
    </w:p>
    <w:p w14:paraId="1D319ECB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sz w:val="24"/>
          <w:szCs w:val="24"/>
          <w:lang w:val="hr-HR" w:eastAsia="en-US"/>
        </w:rPr>
        <w:t xml:space="preserve">  izrađuje Plan javnih nabavki,</w:t>
      </w:r>
    </w:p>
    <w:p w14:paraId="13A58779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priprema sve pojedinačne akte vezano za postupak javne nabavke roba, usluga i radova (odluke o javnoj nabavci, rješenje o formiranju komisije),</w:t>
      </w:r>
    </w:p>
    <w:p w14:paraId="504AE980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lastRenderedPageBreak/>
        <w:t xml:space="preserve">  izrađuje analitičke, informativne i druge materijale u okviru propisane metodologije iz oblasti nabavke roba, vršenja usluga i radova,</w:t>
      </w:r>
    </w:p>
    <w:p w14:paraId="64ECA458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izrađuje zapisnike (po propisanim obrascima) u proceduri javne nabavke,</w:t>
      </w:r>
    </w:p>
    <w:p w14:paraId="6569C3CB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izrađuje Izvještaj o provedenom postupku javne nabavke- priprema nacrt Odluke o izboru najpovoljnijeg ponuđača po zaključcima komisije,</w:t>
      </w:r>
    </w:p>
    <w:p w14:paraId="25893E4E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priprema obavještenje o nabavci, o dodjeli ugovora ili poništenju postupka javne nabavke,</w:t>
      </w:r>
    </w:p>
    <w:p w14:paraId="1D27FDF8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vrši poslove u vezi propisanog objavljivanja u službenim i javnim glasilima,</w:t>
      </w:r>
    </w:p>
    <w:p w14:paraId="2246DF73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izrađuje propisane  izvještaje  o provedenim postupcima javne nabavke za potrebe Agencije za javne nabavke ,  </w:t>
      </w:r>
    </w:p>
    <w:p w14:paraId="13F6F5C7" w14:textId="77777777" w:rsidR="00AF7A44" w:rsidRPr="00AF7A44" w:rsidRDefault="00AF7A44" w:rsidP="000371EC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priprema tekst ugovora po javnim nabavkama, </w:t>
      </w:r>
    </w:p>
    <w:p w14:paraId="043F9336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    -     vodi Registar personalnih dosijea i matične evidencije za sve zaposlenike i </w:t>
      </w:r>
    </w:p>
    <w:p w14:paraId="15FF2FC6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          odgovara za  njihovo čuvanje,</w:t>
      </w:r>
    </w:p>
    <w:p w14:paraId="79D87866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    -     izrađuje prijedlog plana godišnjih odmora zaposlenih,</w:t>
      </w:r>
    </w:p>
    <w:p w14:paraId="008FC71C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    -     </w:t>
      </w: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>zavodi poštu u djelovodnik i otprema poštu iz Društva,</w:t>
      </w:r>
    </w:p>
    <w:p w14:paraId="26D63FEF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hr-HR" w:eastAsia="en-US"/>
        </w:rPr>
        <w:t xml:space="preserve">     -     prati zakonske propise iz oblasti arhiviranja,</w:t>
      </w:r>
    </w:p>
    <w:p w14:paraId="045F8799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   </w:t>
      </w:r>
      <w:bookmarkStart w:id="0" w:name="_Hlk59689750"/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>vodi arhivsku knjigu,</w:t>
      </w:r>
    </w:p>
    <w:bookmarkEnd w:id="0"/>
    <w:p w14:paraId="5FE1BA68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   brine se evidentiranju, prikupljanju i arhiviranju svog dokumentacionog materijala     </w:t>
      </w:r>
    </w:p>
    <w:p w14:paraId="71B9045A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       nastalog u radu Nadzornog odbora i Uprave Društva,</w:t>
      </w:r>
    </w:p>
    <w:p w14:paraId="61E8EDAD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</w:t>
      </w:r>
      <w:bookmarkStart w:id="1" w:name="_Hlk59688750"/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-     priprema  arhivsku građu, sortira prema rokovima čuvanja, </w:t>
      </w:r>
    </w:p>
    <w:p w14:paraId="3FF2DECA" w14:textId="5D0B9F81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  vodi računa o propisanom nači</w:t>
      </w:r>
      <w:r w:rsidR="00037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nu </w:t>
      </w: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odlaganja i čuvanja registraturne građe od </w:t>
      </w:r>
    </w:p>
    <w:p w14:paraId="6359B629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     oštećenja, uništenja i nestanka u prostoru arhive Društva, do predaje nadležnom  </w:t>
      </w:r>
    </w:p>
    <w:p w14:paraId="03AE2761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     Arhivu,</w:t>
      </w:r>
    </w:p>
    <w:p w14:paraId="4B29579B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  iz registraturne građe, u skladu sa Pravilnikom Društva, vrši odabir arhivske građe,</w:t>
      </w:r>
    </w:p>
    <w:p w14:paraId="0C12A4F6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čuva registraturnu građu u sređenom stanju u skladu sa Zakonom o arhivskoj djelatnosti,</w:t>
      </w:r>
    </w:p>
    <w:p w14:paraId="424F2811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 priprema i izrađuje listu kategorija registraturne građe sa rokovima čuvanja na koju    </w:t>
      </w:r>
    </w:p>
    <w:p w14:paraId="71C0DE94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    saglasnost daje Arhiv,</w:t>
      </w:r>
    </w:p>
    <w:p w14:paraId="0F27BBC5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- vrši predaju po godišnjem odabiru arhivske građe iz registraturne građe materijala, </w:t>
      </w:r>
    </w:p>
    <w:p w14:paraId="025B2C8B" w14:textId="77777777" w:rsidR="00AF7A44" w:rsidRP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 xml:space="preserve">        prema listi kategorija registraturne građe sa rokovima čuvanja, nadležnom Arhivu,</w:t>
      </w:r>
    </w:p>
    <w:p w14:paraId="7EC877E8" w14:textId="7A531E1E" w:rsidR="00AF7A44" w:rsidRDefault="00AF7A44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AF7A44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 xml:space="preserve">     -  radi i druge poslove po nalogu direktora, u skladu sa zakonom i stručnom spremom.</w:t>
      </w:r>
    </w:p>
    <w:p w14:paraId="61B75391" w14:textId="4542C2C8" w:rsidR="000371EC" w:rsidRDefault="000371EC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</w:p>
    <w:p w14:paraId="2D37557D" w14:textId="7ED7950F" w:rsidR="000371EC" w:rsidRDefault="000371EC" w:rsidP="00E53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US"/>
        </w:rPr>
        <w:t>Opis poslova za poziciju br</w:t>
      </w:r>
      <w:r w:rsidR="00E5394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US"/>
        </w:rPr>
        <w:t>oj</w:t>
      </w:r>
      <w:r w:rsidRPr="000371EC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US"/>
        </w:rPr>
        <w:t>. 2:</w:t>
      </w:r>
    </w:p>
    <w:p w14:paraId="20134E75" w14:textId="77777777" w:rsidR="000371EC" w:rsidRPr="00AF7A44" w:rsidRDefault="000371EC" w:rsidP="000371E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US"/>
        </w:rPr>
      </w:pPr>
    </w:p>
    <w:bookmarkEnd w:id="1"/>
    <w:p w14:paraId="3F6FD8EC" w14:textId="77777777" w:rsidR="000371EC" w:rsidRPr="000371EC" w:rsidRDefault="000371EC" w:rsidP="0003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bs-Latn-BA" w:eastAsia="en-US"/>
        </w:rPr>
        <w:t>Opis poslova:</w:t>
      </w:r>
    </w:p>
    <w:p w14:paraId="40E1B950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rukuje kotlovskim postrojenjem sa pripadajućom instalacijom,</w:t>
      </w:r>
    </w:p>
    <w:p w14:paraId="2E8F1B43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redovno provjetrava prostor kotlane i postrojenja,</w:t>
      </w:r>
    </w:p>
    <w:p w14:paraId="4315B414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brine se o stanju kotlovskih postrojenja i obavljenim radovima u kotlovnici,</w:t>
      </w:r>
    </w:p>
    <w:p w14:paraId="32AA3BD5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vrši loženje i čišćenje kotlova,</w:t>
      </w:r>
    </w:p>
    <w:p w14:paraId="47C628AE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održava higijenu u kotlovnici i oko nje,</w:t>
      </w:r>
    </w:p>
    <w:p w14:paraId="18136DEF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vodi knjigu o ispravnosti postrojenja kotlane,</w:t>
      </w:r>
    </w:p>
    <w:p w14:paraId="3C6D31AE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vrši prijem uglja, drva, uglja i ostalog ogreva i brine o snabdijevanju kotlane ugljem,</w:t>
      </w:r>
    </w:p>
    <w:p w14:paraId="4417C178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koristi zaštitna sredstva i pridržava se propisa o zaštiti na radu,</w:t>
      </w:r>
    </w:p>
    <w:p w14:paraId="5E65E997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održava i servisira vodovodnu mrežu,</w:t>
      </w:r>
    </w:p>
    <w:p w14:paraId="06BF2D43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bookmarkStart w:id="2" w:name="_Hlk59700109"/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aktivno učestvuje na održavanju objekata infrastrukture</w:t>
      </w:r>
      <w:bookmarkEnd w:id="2"/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,</w:t>
      </w:r>
    </w:p>
    <w:p w14:paraId="6F3809ED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održava krug: poslovi čišćenja, košenja, održavanja ograde, kanalizacionih izlaza itd.,</w:t>
      </w:r>
    </w:p>
    <w:p w14:paraId="53E1B7D7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obavlja poslove na održavanju zelenih površina u krugu RPC-a i 2 metra van kruga,</w:t>
      </w:r>
    </w:p>
    <w:p w14:paraId="15569EEE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obavlja poslove na čišćenju puteva u krugu RPC-a,</w:t>
      </w:r>
    </w:p>
    <w:p w14:paraId="371BD28C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obavezan je da čuva ugled Ustanove i da se profesionalno ponaša na radnom mjestu,</w:t>
      </w:r>
    </w:p>
    <w:p w14:paraId="416926A4" w14:textId="77777777" w:rsidR="000371EC" w:rsidRPr="000371EC" w:rsidRDefault="000371EC" w:rsidP="000371EC">
      <w:pPr>
        <w:numPr>
          <w:ilvl w:val="0"/>
          <w:numId w:val="11"/>
        </w:num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>kontroliše prostorije Upravne zgrade po potrebi čisti, održava uredne  predaje uposlenicima koji ih koriste,</w:t>
      </w:r>
    </w:p>
    <w:p w14:paraId="79FC3CFD" w14:textId="77777777" w:rsidR="000371EC" w:rsidRPr="000371EC" w:rsidRDefault="000371EC" w:rsidP="000371EC">
      <w:pPr>
        <w:numPr>
          <w:ilvl w:val="0"/>
          <w:numId w:val="11"/>
        </w:num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lastRenderedPageBreak/>
        <w:t>dužni su u krugu RPC-a poduzetnicima koji ne poštuju pravila ponašanja i odredbe regulisane ugovorom skrenuti pažnju i informisati Upravu,</w:t>
      </w:r>
    </w:p>
    <w:p w14:paraId="5CBCA6D3" w14:textId="77777777" w:rsidR="000371EC" w:rsidRPr="000371EC" w:rsidRDefault="000371EC" w:rsidP="000371EC">
      <w:pPr>
        <w:numPr>
          <w:ilvl w:val="0"/>
          <w:numId w:val="11"/>
        </w:numPr>
        <w:tabs>
          <w:tab w:val="left" w:pos="48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US"/>
        </w:rPr>
        <w:t>vodi evidenciju tekućeg održavanja za poslovne zgrade RPC-a, posebno vodi evidenciju po radnim prostorijama konstatuje sve nedostatke i potrebe za intervencije i blagovremeno izvještava Upravu,</w:t>
      </w:r>
    </w:p>
    <w:p w14:paraId="4C58E2AA" w14:textId="77777777" w:rsidR="000371EC" w:rsidRPr="000371EC" w:rsidRDefault="000371EC" w:rsidP="000371E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</w:pPr>
      <w:r w:rsidRPr="000371EC">
        <w:rPr>
          <w:rFonts w:ascii="Times New Roman" w:eastAsia="Times New Roman" w:hAnsi="Times New Roman" w:cs="Times New Roman"/>
          <w:sz w:val="24"/>
          <w:szCs w:val="24"/>
          <w:lang w:val="hr-HR" w:eastAsia="en-US"/>
        </w:rPr>
        <w:t>obavlja i druge poslove po nalogu direktora u skladu sa Zakonom i stručnom spremom.</w:t>
      </w:r>
    </w:p>
    <w:p w14:paraId="01493EB0" w14:textId="77777777" w:rsidR="007734AA" w:rsidRPr="00553E45" w:rsidRDefault="007734AA" w:rsidP="00442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0E6F0D" w:rsidRPr="00D56DF0" w14:paraId="5398EE82" w14:textId="77777777" w:rsidTr="000E6F0D">
        <w:tc>
          <w:tcPr>
            <w:tcW w:w="4643" w:type="dxa"/>
          </w:tcPr>
          <w:p w14:paraId="71F69896" w14:textId="77777777" w:rsidR="000E6F0D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Opći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posebni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poziciju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br. 1.</w:t>
            </w:r>
          </w:p>
          <w:p w14:paraId="1C48AA9B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da je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državljanin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Bosne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Hercegovine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AC5C1EB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da je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stariji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18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godina</w:t>
            </w:r>
            <w:proofErr w:type="spellEnd"/>
          </w:p>
          <w:p w14:paraId="7FAD2464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Pravni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fakultet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VSS/VII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stepen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stručne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spreme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ili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visoko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obrazovanje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prvog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drugog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ili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trećeg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ciklusa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Bolonjskog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sistema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studiranja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koji se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vrednuje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sa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najmanje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240 ECTS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bodova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05A103B" w14:textId="7308860A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najmanje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radnog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iskustva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završene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visoke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stručne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spreme</w:t>
            </w:r>
            <w:proofErr w:type="spellEnd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skustvo</w:t>
            </w:r>
            <w:proofErr w:type="spellEnd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radu</w:t>
            </w:r>
            <w:proofErr w:type="spellEnd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proofErr w:type="spellEnd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javnim</w:t>
            </w:r>
            <w:proofErr w:type="spellEnd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4A84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nabavkama</w:t>
            </w:r>
            <w:proofErr w:type="spellEnd"/>
            <w:r w:rsidR="00AE5323"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F80E606" w14:textId="4F365931" w:rsidR="00A24A84" w:rsidRPr="00D56DF0" w:rsidRDefault="00A24A84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="00905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skustvo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arhivskim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poslovima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najmanje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godinu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nakon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završene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visoke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stručne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spreme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položen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arhivistički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ispit</w:t>
            </w:r>
            <w:proofErr w:type="spellEnd"/>
            <w:r w:rsidR="00672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A2D83AD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položen  ispit za vozača B kategorije (vozačka dozvola), </w:t>
            </w:r>
          </w:p>
          <w:p w14:paraId="0F2127F7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poznavanje rada na računaru,</w:t>
            </w:r>
          </w:p>
          <w:p w14:paraId="291608AA" w14:textId="3C668FB7" w:rsidR="00905283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- poznavanje engleskog </w:t>
            </w:r>
            <w:r w:rsidR="0067228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jezika </w:t>
            </w:r>
            <w:r w:rsidR="0090528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visoki stepen</w:t>
            </w:r>
          </w:p>
          <w:p w14:paraId="544B7874" w14:textId="3DDE2B56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- </w:t>
            </w:r>
            <w:r w:rsidR="0090528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kandidat mora biti</w:t>
            </w: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zdravstveno sposoban za obavljanje poslova predviđenih za to radno mjesto </w:t>
            </w:r>
            <w:r w:rsidR="00905283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i protiv njega se ne smije voditi krivični postupak. </w:t>
            </w:r>
          </w:p>
          <w:p w14:paraId="64C867D0" w14:textId="77777777" w:rsidR="000E6F0D" w:rsidRPr="00D56DF0" w:rsidRDefault="000E6F0D" w:rsidP="0090528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77438D2C" w14:textId="77777777" w:rsidR="000E6F0D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Opći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posebni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poziciju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br. 2.</w:t>
            </w:r>
          </w:p>
          <w:p w14:paraId="758BBF6D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da je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državljanin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Bosne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Hercegovine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D3BAEEA" w14:textId="77777777" w:rsidR="000E6F0D" w:rsidRPr="00D56DF0" w:rsidRDefault="000E6F0D" w:rsidP="000E6F0D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da je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stariji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od 18 </w:t>
            </w:r>
            <w:proofErr w:type="spellStart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godina</w:t>
            </w:r>
            <w:proofErr w:type="spellEnd"/>
            <w:r w:rsidRPr="00D56DF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5B1F34A" w14:textId="77777777" w:rsidR="000E6F0D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- SSS/IV,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KV/III 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stepen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stručne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spreme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najmanje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91AB9" w:rsidRPr="00D56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91AB9" w:rsidRPr="00D56DF0">
              <w:rPr>
                <w:rFonts w:ascii="Times New Roman" w:hAnsi="Times New Roman" w:cs="Times New Roman"/>
                <w:sz w:val="24"/>
                <w:szCs w:val="24"/>
              </w:rPr>
              <w:t>jedna</w:t>
            </w:r>
            <w:proofErr w:type="spellEnd"/>
            <w:r w:rsidR="00091AB9"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6CF4522" w14:textId="77777777" w:rsidR="00091AB9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- NK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radnik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završena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osnovna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minimalno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="00091AB9"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(pet)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radnog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istim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F6BDA" w:rsidRPr="00D56D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ličnim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poslovima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89C0EBA" w14:textId="77777777" w:rsidR="000E6F0D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položen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ispit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rukovanje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parnim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kotlovima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certifikat</w:t>
            </w:r>
            <w:proofErr w:type="spellEnd"/>
            <w:r w:rsidRPr="00D56DF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5EDEC8E" w14:textId="77777777" w:rsidR="000E6F0D" w:rsidRPr="00D56DF0" w:rsidRDefault="000E6F0D" w:rsidP="00442D4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dokaz da je zdravstveno sposoban za obavljanje poslova predviđenih za to radno mjesto koji će dostaviti</w:t>
            </w:r>
            <w:r w:rsidR="007921F7" w:rsidRPr="00D56DF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samo izabrani kandidat</w:t>
            </w:r>
          </w:p>
        </w:tc>
      </w:tr>
    </w:tbl>
    <w:p w14:paraId="2D02D2C9" w14:textId="77777777" w:rsidR="000E6F0D" w:rsidRPr="00D56DF0" w:rsidRDefault="000E6F0D" w:rsidP="00442D4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5D2F87" w14:textId="77777777" w:rsidR="007734AA" w:rsidRPr="00D56DF0" w:rsidRDefault="00091AB9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priložiti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slijedeću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:</w:t>
      </w:r>
    </w:p>
    <w:p w14:paraId="71F524F5" w14:textId="77777777" w:rsidR="00091AB9" w:rsidRPr="00D56DF0" w:rsidRDefault="00E3252F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91AB9" w:rsidRPr="00D56DF0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="00091AB9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AB9" w:rsidRPr="00D56DF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091AB9" w:rsidRPr="00D56DF0">
        <w:rPr>
          <w:rFonts w:ascii="Times New Roman" w:hAnsi="Times New Roman" w:cs="Times New Roman"/>
          <w:sz w:val="24"/>
          <w:szCs w:val="24"/>
        </w:rPr>
        <w:t xml:space="preserve"> (koji je </w:t>
      </w:r>
      <w:proofErr w:type="spellStart"/>
      <w:r w:rsidR="00091AB9" w:rsidRPr="00D56DF0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="00091AB9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1AB9" w:rsidRPr="00D56DF0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odnos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sektoru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Tuzlanskog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novine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br. 4/19 od 13.04.2019.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Prijavni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službenoj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BB66BF" w:rsidRPr="00D56DF0">
        <w:rPr>
          <w:rFonts w:ascii="Times New Roman" w:hAnsi="Times New Roman" w:cs="Times New Roman"/>
          <w:sz w:val="24"/>
          <w:szCs w:val="24"/>
        </w:rPr>
        <w:t xml:space="preserve"> JP RPC Tuzla-</w:t>
      </w:r>
      <w:proofErr w:type="spellStart"/>
      <w:r w:rsidR="00BB66BF" w:rsidRPr="00D56DF0">
        <w:rPr>
          <w:rFonts w:ascii="Times New Roman" w:hAnsi="Times New Roman" w:cs="Times New Roman"/>
          <w:sz w:val="24"/>
          <w:szCs w:val="24"/>
        </w:rPr>
        <w:t>Inku</w:t>
      </w:r>
      <w:r w:rsidR="00AE5323" w:rsidRPr="00D56DF0">
        <w:rPr>
          <w:rFonts w:ascii="Times New Roman" w:hAnsi="Times New Roman" w:cs="Times New Roman"/>
          <w:sz w:val="24"/>
          <w:szCs w:val="24"/>
        </w:rPr>
        <w:t>bator</w:t>
      </w:r>
      <w:proofErr w:type="spellEnd"/>
      <w:r w:rsidR="00AE5323" w:rsidRPr="00D56DF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E5323" w:rsidRPr="00D56DF0">
        <w:rPr>
          <w:rFonts w:ascii="Times New Roman" w:hAnsi="Times New Roman" w:cs="Times New Roman"/>
          <w:sz w:val="24"/>
          <w:szCs w:val="24"/>
        </w:rPr>
        <w:t>Lipnica</w:t>
      </w:r>
      <w:proofErr w:type="spellEnd"/>
      <w:r w:rsidR="00AE5323" w:rsidRPr="00D56DF0">
        <w:rPr>
          <w:rFonts w:ascii="Times New Roman" w:hAnsi="Times New Roman" w:cs="Times New Roman"/>
          <w:sz w:val="24"/>
          <w:szCs w:val="24"/>
        </w:rPr>
        <w:t>” d.o.o. Tuzla (www.rpctuzla.ba).</w:t>
      </w:r>
    </w:p>
    <w:p w14:paraId="6497BFD1" w14:textId="77777777" w:rsidR="00BB66BF" w:rsidRPr="00D56DF0" w:rsidRDefault="00BB66BF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Biografija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potpisana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),</w:t>
      </w:r>
    </w:p>
    <w:p w14:paraId="2CA695A9" w14:textId="77777777" w:rsidR="00BB66BF" w:rsidRPr="00D56DF0" w:rsidRDefault="00BB66BF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prebivališta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-CIPS (ne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stariji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od 3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),</w:t>
      </w:r>
    </w:p>
    <w:p w14:paraId="0DC83AFB" w14:textId="77777777" w:rsidR="00BB66BF" w:rsidRPr="00D56DF0" w:rsidRDefault="00BB66BF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od 3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),</w:t>
      </w:r>
    </w:p>
    <w:p w14:paraId="558B66B4" w14:textId="77777777" w:rsidR="00BB66BF" w:rsidRPr="00D56DF0" w:rsidRDefault="00BB66BF" w:rsidP="00BB66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>- Diploma</w:t>
      </w:r>
      <w:r w:rsidR="00301BFE" w:rsidRPr="00D56DF0">
        <w:rPr>
          <w:rFonts w:ascii="Times New Roman" w:hAnsi="Times New Roman" w:cs="Times New Roman"/>
          <w:sz w:val="24"/>
          <w:szCs w:val="24"/>
        </w:rPr>
        <w:t>/</w:t>
      </w:r>
      <w:r w:rsidR="00301BFE" w:rsidRPr="00D56DF0">
        <w:rPr>
          <w:rFonts w:ascii="Times New Roman" w:hAnsi="Times New Roman" w:cs="Times New Roman"/>
          <w:sz w:val="24"/>
          <w:szCs w:val="24"/>
          <w:lang w:val="hr-HR"/>
        </w:rPr>
        <w:t>Svjedočanstvo o završenoj stručnoj spremi,</w:t>
      </w:r>
    </w:p>
    <w:p w14:paraId="5FEFF815" w14:textId="40D2CC90" w:rsidR="00BB66BF" w:rsidRPr="00D56DF0" w:rsidRDefault="00BB66BF" w:rsidP="00BB66B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iskus</w:t>
      </w:r>
      <w:r w:rsidR="00A407B0" w:rsidRPr="00D56DF0">
        <w:rPr>
          <w:rFonts w:ascii="Times New Roman" w:hAnsi="Times New Roman" w:cs="Times New Roman"/>
          <w:sz w:val="24"/>
          <w:szCs w:val="24"/>
        </w:rPr>
        <w:t>tvu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diploma,</w:t>
      </w:r>
    </w:p>
    <w:p w14:paraId="71FE93AA" w14:textId="47AB6620" w:rsidR="00C2013B" w:rsidRDefault="00C2013B" w:rsidP="00C201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Potvrda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položenom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arhivističkom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ispitu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ili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potvrda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arhivskim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poslovima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trajanju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godinu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dana</w:t>
      </w:r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nakon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sticanja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visoke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stručne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5283">
        <w:rPr>
          <w:rFonts w:ascii="Times New Roman" w:hAnsi="Times New Roman" w:cs="Times New Roman"/>
          <w:sz w:val="24"/>
          <w:szCs w:val="24"/>
          <w:lang w:val="en-US"/>
        </w:rPr>
        <w:t>spreme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prethodnih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poslodavaca</w:t>
      </w:r>
      <w:proofErr w:type="spellEnd"/>
      <w:r w:rsidR="0090528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potpisanu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izjavu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polaganju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arhivističkog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  <w:lang w:val="en-US"/>
        </w:rPr>
        <w:t>ispita</w:t>
      </w:r>
      <w:proofErr w:type="spellEnd"/>
      <w:r w:rsidRPr="00D56D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C5BF2">
        <w:rPr>
          <w:rFonts w:ascii="Times New Roman" w:hAnsi="Times New Roman" w:cs="Times New Roman"/>
          <w:sz w:val="24"/>
          <w:szCs w:val="24"/>
          <w:lang w:val="en-US"/>
        </w:rPr>
        <w:t xml:space="preserve">(za </w:t>
      </w:r>
      <w:proofErr w:type="spellStart"/>
      <w:r w:rsidR="003C5BF2">
        <w:rPr>
          <w:rFonts w:ascii="Times New Roman" w:hAnsi="Times New Roman" w:cs="Times New Roman"/>
          <w:sz w:val="24"/>
          <w:szCs w:val="24"/>
          <w:lang w:val="en-US"/>
        </w:rPr>
        <w:t>poziciju</w:t>
      </w:r>
      <w:proofErr w:type="spellEnd"/>
      <w:r w:rsidR="003C5B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A44">
        <w:rPr>
          <w:rFonts w:ascii="Times New Roman" w:hAnsi="Times New Roman" w:cs="Times New Roman"/>
          <w:sz w:val="24"/>
          <w:szCs w:val="24"/>
          <w:lang w:val="en-US"/>
        </w:rPr>
        <w:t xml:space="preserve">br. </w:t>
      </w:r>
      <w:r w:rsidR="003C5BF2">
        <w:rPr>
          <w:rFonts w:ascii="Times New Roman" w:hAnsi="Times New Roman" w:cs="Times New Roman"/>
          <w:sz w:val="24"/>
          <w:szCs w:val="24"/>
          <w:lang w:val="en-US"/>
        </w:rPr>
        <w:t>1)</w:t>
      </w:r>
    </w:p>
    <w:p w14:paraId="1579A96D" w14:textId="37A0ECBB" w:rsidR="00E5394C" w:rsidRDefault="00E5394C" w:rsidP="00C201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2A0E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0E1B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bu</w:t>
      </w:r>
      <w:r w:rsidR="002A0E1B">
        <w:rPr>
          <w:rFonts w:ascii="Times New Roman" w:hAnsi="Times New Roman" w:cs="Times New Roman"/>
          <w:sz w:val="24"/>
          <w:szCs w:val="24"/>
          <w:lang w:val="en-US"/>
        </w:rPr>
        <w:t>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iskustva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poslovima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nabavke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prethodnih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poslodavaca</w:t>
      </w:r>
      <w:proofErr w:type="spellEnd"/>
    </w:p>
    <w:p w14:paraId="4DB75A78" w14:textId="1AE7BF87" w:rsidR="00D82A44" w:rsidRPr="00D56DF0" w:rsidRDefault="00D82A44" w:rsidP="00C201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proofErr w:type="spellStart"/>
      <w:r w:rsidR="00E5394C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vjerena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izjava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krivično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gonjen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krivični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 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poziciju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br. 1)</w:t>
      </w:r>
    </w:p>
    <w:p w14:paraId="140D1EAA" w14:textId="77777777" w:rsidR="00BB66BF" w:rsidRPr="00D56DF0" w:rsidRDefault="00BB66BF" w:rsidP="00BB66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Kopija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BFE" w:rsidRPr="00D56DF0">
        <w:rPr>
          <w:rFonts w:ascii="Times New Roman" w:hAnsi="Times New Roman" w:cs="Times New Roman"/>
          <w:sz w:val="24"/>
          <w:szCs w:val="24"/>
        </w:rPr>
        <w:t>vozačke</w:t>
      </w:r>
      <w:proofErr w:type="spellEnd"/>
      <w:r w:rsidR="00301BFE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BFE" w:rsidRPr="00D56DF0">
        <w:rPr>
          <w:rFonts w:ascii="Times New Roman" w:hAnsi="Times New Roman" w:cs="Times New Roman"/>
          <w:sz w:val="24"/>
          <w:szCs w:val="24"/>
        </w:rPr>
        <w:t>dozvole</w:t>
      </w:r>
      <w:proofErr w:type="spellEnd"/>
      <w:r w:rsidR="001C5371" w:rsidRPr="00D56DF0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="001C5371"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1C5371" w:rsidRPr="00D56DF0">
        <w:rPr>
          <w:rFonts w:ascii="Times New Roman" w:hAnsi="Times New Roman" w:cs="Times New Roman"/>
          <w:sz w:val="24"/>
          <w:szCs w:val="24"/>
        </w:rPr>
        <w:t xml:space="preserve"> br. 1.),</w:t>
      </w:r>
    </w:p>
    <w:p w14:paraId="565E1BD9" w14:textId="114BE9D7" w:rsidR="00BB66BF" w:rsidRPr="00D56DF0" w:rsidRDefault="00BB66BF" w:rsidP="00BB66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5BF2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="003C5B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3C5BF2">
        <w:rPr>
          <w:rFonts w:ascii="Times New Roman" w:hAnsi="Times New Roman" w:cs="Times New Roman"/>
          <w:sz w:val="24"/>
          <w:szCs w:val="24"/>
        </w:rPr>
        <w:t>p</w:t>
      </w:r>
      <w:r w:rsidRPr="00D56DF0">
        <w:rPr>
          <w:rFonts w:ascii="Times New Roman" w:hAnsi="Times New Roman" w:cs="Times New Roman"/>
          <w:sz w:val="24"/>
          <w:szCs w:val="24"/>
        </w:rPr>
        <w:t>oznavanju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računar</w:t>
      </w:r>
      <w:r w:rsidR="00301BFE" w:rsidRPr="00D56DF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C5371" w:rsidRPr="00D56DF0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="001C5371"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1C5371" w:rsidRPr="00D56DF0">
        <w:rPr>
          <w:rFonts w:ascii="Times New Roman" w:hAnsi="Times New Roman" w:cs="Times New Roman"/>
          <w:sz w:val="24"/>
          <w:szCs w:val="24"/>
        </w:rPr>
        <w:t xml:space="preserve"> br. 1.),</w:t>
      </w:r>
    </w:p>
    <w:p w14:paraId="735F4798" w14:textId="240AF419" w:rsidR="00AE5323" w:rsidRPr="00D56DF0" w:rsidRDefault="00BB66BF" w:rsidP="00AE5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C5BF2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poznavanju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engleskog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jezik</w:t>
      </w:r>
      <w:r w:rsidR="00301BFE" w:rsidRPr="00D56D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01BFE"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="00AE5323" w:rsidRPr="00D56DF0">
        <w:rPr>
          <w:rFonts w:ascii="Times New Roman" w:hAnsi="Times New Roman" w:cs="Times New Roman"/>
          <w:sz w:val="24"/>
          <w:szCs w:val="24"/>
        </w:rPr>
        <w:t xml:space="preserve">(za </w:t>
      </w:r>
      <w:proofErr w:type="spellStart"/>
      <w:r w:rsidR="00AE5323"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="00AE5323" w:rsidRPr="00D56DF0">
        <w:rPr>
          <w:rFonts w:ascii="Times New Roman" w:hAnsi="Times New Roman" w:cs="Times New Roman"/>
          <w:sz w:val="24"/>
          <w:szCs w:val="24"/>
        </w:rPr>
        <w:t xml:space="preserve"> br.1.),</w:t>
      </w:r>
    </w:p>
    <w:p w14:paraId="294A8469" w14:textId="77777777" w:rsidR="007921F7" w:rsidRPr="00D56DF0" w:rsidRDefault="00AE5323" w:rsidP="00AE5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Certifikat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rukovanje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parnim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kotlovima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br. 2.).</w:t>
      </w:r>
    </w:p>
    <w:p w14:paraId="2AC68317" w14:textId="77777777" w:rsidR="00AE5323" w:rsidRPr="00D56DF0" w:rsidRDefault="00AE5323" w:rsidP="00AE53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9FE61F" w14:textId="77777777" w:rsidR="00515228" w:rsidRPr="00D56DF0" w:rsidRDefault="00BB66BF" w:rsidP="0051522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prioritet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zapošljavanju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smislu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pravima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njihovih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obavezni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3D4BE1CB" w14:textId="77777777" w:rsidR="00D120EB" w:rsidRPr="00D56DF0" w:rsidRDefault="00A407B0" w:rsidP="00515228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prilažu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0EB" w:rsidRPr="00D56DF0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D120EB" w:rsidRPr="00D56DF0">
        <w:rPr>
          <w:rFonts w:ascii="Times New Roman" w:hAnsi="Times New Roman" w:cs="Times New Roman"/>
          <w:sz w:val="24"/>
          <w:szCs w:val="24"/>
        </w:rPr>
        <w:t xml:space="preserve"> </w:t>
      </w:r>
      <w:r w:rsidRPr="00D56DF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orginalu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kopiji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.</w:t>
      </w:r>
    </w:p>
    <w:p w14:paraId="2321FADF" w14:textId="2856A2DE" w:rsidR="00E57CD4" w:rsidRDefault="00E57CD4" w:rsidP="00A4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pozicij</w:t>
      </w:r>
      <w:r w:rsidR="007F0221" w:rsidRPr="00D56DF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br. 1.) koji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ispunjavali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održat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sastojati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pismenog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usmenog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F0221" w:rsidRPr="00D56DF0">
        <w:rPr>
          <w:rFonts w:ascii="Times New Roman" w:hAnsi="Times New Roman" w:cs="Times New Roman"/>
          <w:sz w:val="24"/>
          <w:szCs w:val="24"/>
        </w:rPr>
        <w:t>pozicija</w:t>
      </w:r>
      <w:proofErr w:type="spellEnd"/>
      <w:r w:rsidR="007F0221" w:rsidRPr="00D56DF0">
        <w:rPr>
          <w:rFonts w:ascii="Times New Roman" w:hAnsi="Times New Roman" w:cs="Times New Roman"/>
          <w:sz w:val="24"/>
          <w:szCs w:val="24"/>
        </w:rPr>
        <w:t xml:space="preserve"> br. 2.) </w:t>
      </w:r>
      <w:proofErr w:type="spellStart"/>
      <w:r w:rsidR="00515228" w:rsidRPr="00D56DF0">
        <w:rPr>
          <w:rFonts w:ascii="Times New Roman" w:hAnsi="Times New Roman" w:cs="Times New Roman"/>
          <w:sz w:val="24"/>
          <w:szCs w:val="24"/>
        </w:rPr>
        <w:t>obaviti</w:t>
      </w:r>
      <w:proofErr w:type="spellEnd"/>
      <w:r w:rsidR="00515228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515228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sz w:val="24"/>
          <w:szCs w:val="24"/>
        </w:rPr>
        <w:t>usmeni</w:t>
      </w:r>
      <w:proofErr w:type="spellEnd"/>
      <w:r w:rsidR="00515228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5228" w:rsidRPr="00D56DF0">
        <w:rPr>
          <w:rFonts w:ascii="Times New Roman" w:hAnsi="Times New Roman" w:cs="Times New Roman"/>
          <w:sz w:val="24"/>
          <w:szCs w:val="24"/>
        </w:rPr>
        <w:t>ispit</w:t>
      </w:r>
      <w:proofErr w:type="spellEnd"/>
      <w:r w:rsidR="00515228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1EB2D63F" w14:textId="4DD2002F" w:rsidR="003C5BF2" w:rsidRDefault="003C5BF2" w:rsidP="00A4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5DE7FD" w14:textId="4549C287" w:rsidR="003C5BF2" w:rsidRPr="00D56DF0" w:rsidRDefault="003C5BF2" w:rsidP="00A4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budu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zdravstveno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poziciji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br.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odatno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nekažnjavanju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82A4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krivičnog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44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D82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A1F37B" w14:textId="77777777" w:rsidR="007734AA" w:rsidRPr="00D56DF0" w:rsidRDefault="00BB60B9" w:rsidP="00091A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ab/>
      </w:r>
    </w:p>
    <w:p w14:paraId="0506B7EA" w14:textId="77777777" w:rsidR="00D120EB" w:rsidRPr="00D56DF0" w:rsidRDefault="00D120EB" w:rsidP="00A4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Svu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traženu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lično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preporučeno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DCA33A4" w14:textId="77777777" w:rsidR="00D120EB" w:rsidRPr="00D56DF0" w:rsidRDefault="00D120EB" w:rsidP="00D120EB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JP RPC Tuzla –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Inkubator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„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>“ d.o.o.,</w:t>
      </w:r>
    </w:p>
    <w:p w14:paraId="012C1E28" w14:textId="77777777" w:rsidR="00D120EB" w:rsidRPr="00D56DF0" w:rsidRDefault="00D120EB" w:rsidP="00D120EB">
      <w:pPr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Ul.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Proleterskih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brigada</w:t>
      </w:r>
      <w:proofErr w:type="spellEnd"/>
      <w:r w:rsidRPr="00D56DF0">
        <w:rPr>
          <w:rFonts w:ascii="Times New Roman" w:hAnsi="Times New Roman" w:cs="Times New Roman"/>
          <w:b/>
          <w:sz w:val="24"/>
          <w:szCs w:val="24"/>
        </w:rPr>
        <w:t xml:space="preserve"> br.60,75 213 </w:t>
      </w:r>
      <w:proofErr w:type="spellStart"/>
      <w:r w:rsidRPr="00D56DF0">
        <w:rPr>
          <w:rFonts w:ascii="Times New Roman" w:hAnsi="Times New Roman" w:cs="Times New Roman"/>
          <w:b/>
          <w:sz w:val="24"/>
          <w:szCs w:val="24"/>
        </w:rPr>
        <w:t>Lipnica</w:t>
      </w:r>
      <w:proofErr w:type="spellEnd"/>
    </w:p>
    <w:p w14:paraId="148D9683" w14:textId="77777777" w:rsidR="00D120EB" w:rsidRPr="00D56DF0" w:rsidRDefault="00D120EB" w:rsidP="00D12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poziciju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2.- NE OTVARAJ“</w:t>
      </w:r>
    </w:p>
    <w:p w14:paraId="16D3D8FD" w14:textId="77777777" w:rsidR="00D120EB" w:rsidRPr="00D56DF0" w:rsidRDefault="00D120EB" w:rsidP="00A407B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56DF0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konkurs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(8)  dana od dana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>.</w:t>
      </w:r>
      <w:r w:rsidRPr="00D56D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58382622" w14:textId="77777777" w:rsidR="00D120EB" w:rsidRPr="00D56DF0" w:rsidRDefault="00D120EB" w:rsidP="00A407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6DF0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neuredne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6DF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razmatrane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 xml:space="preserve"> koji ne </w:t>
      </w:r>
      <w:proofErr w:type="spellStart"/>
      <w:r w:rsidR="00A407B0" w:rsidRPr="00D56DF0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A407B0" w:rsidRPr="00D56DF0">
        <w:rPr>
          <w:rFonts w:ascii="Times New Roman" w:hAnsi="Times New Roman" w:cs="Times New Roman"/>
          <w:sz w:val="24"/>
          <w:szCs w:val="24"/>
        </w:rPr>
        <w:t>.</w:t>
      </w:r>
    </w:p>
    <w:p w14:paraId="7D1BBBBB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FDE122" w14:textId="77777777" w:rsidR="00A407B0" w:rsidRPr="00D56DF0" w:rsidRDefault="00A407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293EB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E16B8B" w14:textId="7832A42B" w:rsidR="007734AA" w:rsidRPr="00D56DF0" w:rsidRDefault="00B444E0" w:rsidP="009300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Direktor</w:t>
      </w:r>
      <w:proofErr w:type="spellEnd"/>
      <w:r w:rsidR="00BB60B9" w:rsidRPr="00D56DF0">
        <w:rPr>
          <w:rFonts w:ascii="Times New Roman" w:hAnsi="Times New Roman" w:cs="Times New Roman"/>
          <w:b/>
          <w:sz w:val="24"/>
          <w:szCs w:val="24"/>
        </w:rPr>
        <w:t>:</w:t>
      </w:r>
    </w:p>
    <w:p w14:paraId="58E7B725" w14:textId="77777777" w:rsidR="007734AA" w:rsidRPr="00D56DF0" w:rsidRDefault="00B444E0" w:rsidP="009300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B60B9" w:rsidRPr="00D56DF0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14:paraId="4C69E5D3" w14:textId="77777777" w:rsidR="007734AA" w:rsidRPr="00D56DF0" w:rsidRDefault="00B444E0" w:rsidP="0093003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A407B0" w:rsidRPr="00D56D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56DF0">
        <w:rPr>
          <w:rFonts w:ascii="Times New Roman" w:hAnsi="Times New Roman" w:cs="Times New Roman"/>
          <w:b/>
          <w:sz w:val="24"/>
          <w:szCs w:val="24"/>
        </w:rPr>
        <w:t xml:space="preserve">      E</w:t>
      </w:r>
      <w:r w:rsidR="00BB60B9" w:rsidRPr="00D56DF0">
        <w:rPr>
          <w:rFonts w:ascii="Times New Roman" w:hAnsi="Times New Roman" w:cs="Times New Roman"/>
          <w:b/>
          <w:sz w:val="24"/>
          <w:szCs w:val="24"/>
        </w:rPr>
        <w:t xml:space="preserve">mir </w:t>
      </w:r>
      <w:proofErr w:type="spellStart"/>
      <w:r w:rsidR="00BB60B9" w:rsidRPr="00D56DF0">
        <w:rPr>
          <w:rFonts w:ascii="Times New Roman" w:hAnsi="Times New Roman" w:cs="Times New Roman"/>
          <w:b/>
          <w:sz w:val="24"/>
          <w:szCs w:val="24"/>
        </w:rPr>
        <w:t>Hamzić</w:t>
      </w:r>
      <w:proofErr w:type="spellEnd"/>
    </w:p>
    <w:p w14:paraId="15A2B243" w14:textId="77777777" w:rsidR="007734AA" w:rsidRPr="00D56DF0" w:rsidRDefault="007734AA" w:rsidP="00930037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D9D6951" w14:textId="77777777" w:rsidR="007734AA" w:rsidRPr="00D56DF0" w:rsidRDefault="007734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ADE0C03" w14:textId="77777777" w:rsidR="007734AA" w:rsidRPr="00D56DF0" w:rsidRDefault="007734A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7FA2C8" w14:textId="77777777" w:rsidR="007734AA" w:rsidRPr="00D56DF0" w:rsidRDefault="007734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94CEBE" w14:textId="77777777" w:rsidR="007734AA" w:rsidRPr="00D56DF0" w:rsidRDefault="007734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CBFAB5" w14:textId="77777777" w:rsidR="007734AA" w:rsidRPr="00D56DF0" w:rsidRDefault="007734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5DC7A0" w14:textId="77777777" w:rsidR="007734AA" w:rsidRPr="00D56DF0" w:rsidRDefault="007734A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DC015C0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0F2B50" w14:textId="77777777" w:rsidR="007734AA" w:rsidRPr="00D56DF0" w:rsidRDefault="007734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34AA" w:rsidRPr="00D56DF0" w:rsidSect="007734AA"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10AB6"/>
    <w:multiLevelType w:val="hybridMultilevel"/>
    <w:tmpl w:val="3F5AEBA0"/>
    <w:lvl w:ilvl="0" w:tplc="44804D2A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162079C2"/>
    <w:multiLevelType w:val="hybridMultilevel"/>
    <w:tmpl w:val="AD727F9E"/>
    <w:lvl w:ilvl="0" w:tplc="448E74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668580E"/>
    <w:multiLevelType w:val="multilevel"/>
    <w:tmpl w:val="B57C0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2409C5"/>
    <w:multiLevelType w:val="hybridMultilevel"/>
    <w:tmpl w:val="380C7F62"/>
    <w:lvl w:ilvl="0" w:tplc="1CC28EBC">
      <w:numFmt w:val="bullet"/>
      <w:lvlText w:val="-"/>
      <w:lvlJc w:val="left"/>
      <w:pPr>
        <w:tabs>
          <w:tab w:val="num" w:pos="495"/>
        </w:tabs>
        <w:ind w:left="495" w:hanging="375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1AD2086"/>
    <w:multiLevelType w:val="hybridMultilevel"/>
    <w:tmpl w:val="D2E09A04"/>
    <w:lvl w:ilvl="0" w:tplc="9AEA7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A7B7E"/>
    <w:multiLevelType w:val="hybridMultilevel"/>
    <w:tmpl w:val="368E51A2"/>
    <w:lvl w:ilvl="0" w:tplc="44804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67B"/>
    <w:multiLevelType w:val="multilevel"/>
    <w:tmpl w:val="CA0CD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/>
        <w:sz w:val="2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E08DE"/>
    <w:multiLevelType w:val="hybridMultilevel"/>
    <w:tmpl w:val="562644B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A27BD"/>
    <w:multiLevelType w:val="hybridMultilevel"/>
    <w:tmpl w:val="6B4A89E4"/>
    <w:lvl w:ilvl="0" w:tplc="44804D2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D390057"/>
    <w:multiLevelType w:val="hybridMultilevel"/>
    <w:tmpl w:val="AD4CB390"/>
    <w:lvl w:ilvl="0" w:tplc="44804D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46B5C"/>
    <w:multiLevelType w:val="hybridMultilevel"/>
    <w:tmpl w:val="E1DAEDB0"/>
    <w:lvl w:ilvl="0" w:tplc="CAF48E4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AA"/>
    <w:rsid w:val="000371EC"/>
    <w:rsid w:val="00091AB9"/>
    <w:rsid w:val="000E6F0D"/>
    <w:rsid w:val="000E7B4E"/>
    <w:rsid w:val="00190AB1"/>
    <w:rsid w:val="001C2F6B"/>
    <w:rsid w:val="001C5371"/>
    <w:rsid w:val="002166D9"/>
    <w:rsid w:val="00220F30"/>
    <w:rsid w:val="002533F2"/>
    <w:rsid w:val="002A0E1B"/>
    <w:rsid w:val="00301BFE"/>
    <w:rsid w:val="003C5BF2"/>
    <w:rsid w:val="003E0FF2"/>
    <w:rsid w:val="00442D40"/>
    <w:rsid w:val="004733B9"/>
    <w:rsid w:val="004F6BDA"/>
    <w:rsid w:val="00515228"/>
    <w:rsid w:val="00553E45"/>
    <w:rsid w:val="0067228C"/>
    <w:rsid w:val="00682055"/>
    <w:rsid w:val="007734AA"/>
    <w:rsid w:val="007921F7"/>
    <w:rsid w:val="007F0221"/>
    <w:rsid w:val="008067A3"/>
    <w:rsid w:val="00905283"/>
    <w:rsid w:val="00925C0C"/>
    <w:rsid w:val="00930037"/>
    <w:rsid w:val="00937D92"/>
    <w:rsid w:val="00A24A84"/>
    <w:rsid w:val="00A407B0"/>
    <w:rsid w:val="00A574D6"/>
    <w:rsid w:val="00A93325"/>
    <w:rsid w:val="00AE5323"/>
    <w:rsid w:val="00AF7A44"/>
    <w:rsid w:val="00B12A9F"/>
    <w:rsid w:val="00B2238A"/>
    <w:rsid w:val="00B444E0"/>
    <w:rsid w:val="00BB60B9"/>
    <w:rsid w:val="00BB66BF"/>
    <w:rsid w:val="00BF3D28"/>
    <w:rsid w:val="00C2013B"/>
    <w:rsid w:val="00CD07A8"/>
    <w:rsid w:val="00D120EB"/>
    <w:rsid w:val="00D41C3D"/>
    <w:rsid w:val="00D56DF0"/>
    <w:rsid w:val="00D56F08"/>
    <w:rsid w:val="00D82A44"/>
    <w:rsid w:val="00DD031A"/>
    <w:rsid w:val="00E318C5"/>
    <w:rsid w:val="00E3252F"/>
    <w:rsid w:val="00E5394C"/>
    <w:rsid w:val="00E57CD4"/>
    <w:rsid w:val="00FA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457C"/>
  <w15:docId w15:val="{BBC5D8FB-E196-484D-B257-87107D27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A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5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1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A5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9A5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ListLabel1">
    <w:name w:val="ListLabel 1"/>
    <w:qFormat/>
    <w:rsid w:val="007734AA"/>
    <w:rPr>
      <w:rFonts w:eastAsia="Times New Roman" w:cs="Times New Roman"/>
    </w:rPr>
  </w:style>
  <w:style w:type="character" w:customStyle="1" w:styleId="ListLabel2">
    <w:name w:val="ListLabel 2"/>
    <w:qFormat/>
    <w:rsid w:val="007734AA"/>
    <w:rPr>
      <w:rFonts w:cs="Courier New"/>
    </w:rPr>
  </w:style>
  <w:style w:type="character" w:customStyle="1" w:styleId="ListLabel3">
    <w:name w:val="ListLabel 3"/>
    <w:qFormat/>
    <w:rsid w:val="007734AA"/>
    <w:rPr>
      <w:rFonts w:cs="Courier New"/>
    </w:rPr>
  </w:style>
  <w:style w:type="character" w:customStyle="1" w:styleId="ListLabel4">
    <w:name w:val="ListLabel 4"/>
    <w:qFormat/>
    <w:rsid w:val="007734AA"/>
    <w:rPr>
      <w:rFonts w:cs="Courier New"/>
    </w:rPr>
  </w:style>
  <w:style w:type="character" w:customStyle="1" w:styleId="ListLabel5">
    <w:name w:val="ListLabel 5"/>
    <w:qFormat/>
    <w:rsid w:val="007734AA"/>
  </w:style>
  <w:style w:type="character" w:customStyle="1" w:styleId="ListLabel6">
    <w:name w:val="ListLabel 6"/>
    <w:qFormat/>
    <w:rsid w:val="007734AA"/>
    <w:rPr>
      <w:rFonts w:cs="Courier New"/>
    </w:rPr>
  </w:style>
  <w:style w:type="character" w:customStyle="1" w:styleId="ListLabel7">
    <w:name w:val="ListLabel 7"/>
    <w:qFormat/>
    <w:rsid w:val="007734AA"/>
    <w:rPr>
      <w:rFonts w:cs="Courier New"/>
    </w:rPr>
  </w:style>
  <w:style w:type="character" w:customStyle="1" w:styleId="ListLabel8">
    <w:name w:val="ListLabel 8"/>
    <w:qFormat/>
    <w:rsid w:val="007734AA"/>
    <w:rPr>
      <w:rFonts w:cs="Courier New"/>
    </w:rPr>
  </w:style>
  <w:style w:type="character" w:customStyle="1" w:styleId="ListLabel9">
    <w:name w:val="ListLabel 9"/>
    <w:qFormat/>
    <w:rsid w:val="007734AA"/>
  </w:style>
  <w:style w:type="character" w:customStyle="1" w:styleId="ListLabel10">
    <w:name w:val="ListLabel 10"/>
    <w:qFormat/>
    <w:rsid w:val="007734AA"/>
    <w:rPr>
      <w:rFonts w:cs="Courier New"/>
    </w:rPr>
  </w:style>
  <w:style w:type="character" w:customStyle="1" w:styleId="ListLabel11">
    <w:name w:val="ListLabel 11"/>
    <w:qFormat/>
    <w:rsid w:val="007734AA"/>
    <w:rPr>
      <w:rFonts w:cs="Courier New"/>
    </w:rPr>
  </w:style>
  <w:style w:type="character" w:customStyle="1" w:styleId="ListLabel12">
    <w:name w:val="ListLabel 12"/>
    <w:qFormat/>
    <w:rsid w:val="007734AA"/>
    <w:rPr>
      <w:rFonts w:cs="Courier New"/>
    </w:rPr>
  </w:style>
  <w:style w:type="character" w:customStyle="1" w:styleId="ListLabel13">
    <w:name w:val="ListLabel 13"/>
    <w:qFormat/>
    <w:rsid w:val="007734AA"/>
    <w:rPr>
      <w:rFonts w:cs="Courier New"/>
    </w:rPr>
  </w:style>
  <w:style w:type="character" w:customStyle="1" w:styleId="ListLabel14">
    <w:name w:val="ListLabel 14"/>
    <w:qFormat/>
    <w:rsid w:val="007734AA"/>
    <w:rPr>
      <w:rFonts w:cs="Courier New"/>
    </w:rPr>
  </w:style>
  <w:style w:type="character" w:customStyle="1" w:styleId="ListLabel15">
    <w:name w:val="ListLabel 15"/>
    <w:qFormat/>
    <w:rsid w:val="007734AA"/>
    <w:rPr>
      <w:rFonts w:cs="Courier New"/>
    </w:rPr>
  </w:style>
  <w:style w:type="character" w:customStyle="1" w:styleId="ListLabel16">
    <w:name w:val="ListLabel 16"/>
    <w:qFormat/>
    <w:rsid w:val="007734AA"/>
    <w:rPr>
      <w:rFonts w:cs="Courier New"/>
    </w:rPr>
  </w:style>
  <w:style w:type="character" w:customStyle="1" w:styleId="ListLabel17">
    <w:name w:val="ListLabel 17"/>
    <w:qFormat/>
    <w:rsid w:val="007734AA"/>
    <w:rPr>
      <w:rFonts w:cs="Courier New"/>
    </w:rPr>
  </w:style>
  <w:style w:type="character" w:customStyle="1" w:styleId="ListLabel18">
    <w:name w:val="ListLabel 18"/>
    <w:qFormat/>
    <w:rsid w:val="007734AA"/>
    <w:rPr>
      <w:rFonts w:cs="Courier New"/>
    </w:rPr>
  </w:style>
  <w:style w:type="character" w:customStyle="1" w:styleId="ListLabel19">
    <w:name w:val="ListLabel 19"/>
    <w:qFormat/>
    <w:rsid w:val="007734AA"/>
  </w:style>
  <w:style w:type="character" w:customStyle="1" w:styleId="ListLabel20">
    <w:name w:val="ListLabel 20"/>
    <w:qFormat/>
    <w:rsid w:val="007734AA"/>
    <w:rPr>
      <w:rFonts w:cs="Courier New"/>
    </w:rPr>
  </w:style>
  <w:style w:type="character" w:customStyle="1" w:styleId="ListLabel21">
    <w:name w:val="ListLabel 21"/>
    <w:qFormat/>
    <w:rsid w:val="007734AA"/>
    <w:rPr>
      <w:rFonts w:cs="Courier New"/>
    </w:rPr>
  </w:style>
  <w:style w:type="character" w:customStyle="1" w:styleId="ListLabel22">
    <w:name w:val="ListLabel 22"/>
    <w:qFormat/>
    <w:rsid w:val="007734AA"/>
    <w:rPr>
      <w:rFonts w:cs="Courier New"/>
    </w:rPr>
  </w:style>
  <w:style w:type="character" w:customStyle="1" w:styleId="ListLabel23">
    <w:name w:val="ListLabel 23"/>
    <w:qFormat/>
    <w:rsid w:val="007734AA"/>
  </w:style>
  <w:style w:type="character" w:customStyle="1" w:styleId="ListLabel24">
    <w:name w:val="ListLabel 24"/>
    <w:qFormat/>
    <w:rsid w:val="007734AA"/>
    <w:rPr>
      <w:rFonts w:cs="Courier New"/>
    </w:rPr>
  </w:style>
  <w:style w:type="character" w:customStyle="1" w:styleId="ListLabel25">
    <w:name w:val="ListLabel 25"/>
    <w:qFormat/>
    <w:rsid w:val="007734AA"/>
    <w:rPr>
      <w:rFonts w:cs="Courier New"/>
    </w:rPr>
  </w:style>
  <w:style w:type="character" w:customStyle="1" w:styleId="ListLabel26">
    <w:name w:val="ListLabel 26"/>
    <w:qFormat/>
    <w:rsid w:val="007734AA"/>
    <w:rPr>
      <w:rFonts w:cs="Courier New"/>
    </w:rPr>
  </w:style>
  <w:style w:type="character" w:customStyle="1" w:styleId="ListLabel27">
    <w:name w:val="ListLabel 27"/>
    <w:qFormat/>
    <w:rsid w:val="007734AA"/>
  </w:style>
  <w:style w:type="character" w:customStyle="1" w:styleId="ListLabel28">
    <w:name w:val="ListLabel 28"/>
    <w:qFormat/>
    <w:rsid w:val="007734AA"/>
    <w:rPr>
      <w:rFonts w:cs="Courier New"/>
    </w:rPr>
  </w:style>
  <w:style w:type="character" w:customStyle="1" w:styleId="ListLabel29">
    <w:name w:val="ListLabel 29"/>
    <w:qFormat/>
    <w:rsid w:val="007734AA"/>
    <w:rPr>
      <w:rFonts w:cs="Courier New"/>
    </w:rPr>
  </w:style>
  <w:style w:type="character" w:customStyle="1" w:styleId="ListLabel30">
    <w:name w:val="ListLabel 30"/>
    <w:qFormat/>
    <w:rsid w:val="007734AA"/>
    <w:rPr>
      <w:rFonts w:cs="Courier New"/>
    </w:rPr>
  </w:style>
  <w:style w:type="character" w:customStyle="1" w:styleId="ListLabel31">
    <w:name w:val="ListLabel 31"/>
    <w:qFormat/>
    <w:rsid w:val="007734AA"/>
  </w:style>
  <w:style w:type="character" w:customStyle="1" w:styleId="ListLabel32">
    <w:name w:val="ListLabel 32"/>
    <w:qFormat/>
    <w:rsid w:val="007734AA"/>
    <w:rPr>
      <w:rFonts w:cs="Courier New"/>
    </w:rPr>
  </w:style>
  <w:style w:type="character" w:customStyle="1" w:styleId="ListLabel33">
    <w:name w:val="ListLabel 33"/>
    <w:qFormat/>
    <w:rsid w:val="007734AA"/>
    <w:rPr>
      <w:rFonts w:cs="Courier New"/>
    </w:rPr>
  </w:style>
  <w:style w:type="character" w:customStyle="1" w:styleId="ListLabel34">
    <w:name w:val="ListLabel 34"/>
    <w:qFormat/>
    <w:rsid w:val="007734AA"/>
    <w:rPr>
      <w:rFonts w:cs="Courier New"/>
    </w:rPr>
  </w:style>
  <w:style w:type="character" w:customStyle="1" w:styleId="ListLabel35">
    <w:name w:val="ListLabel 35"/>
    <w:qFormat/>
    <w:rsid w:val="007734AA"/>
    <w:rPr>
      <w:color w:val="000000"/>
    </w:rPr>
  </w:style>
  <w:style w:type="character" w:customStyle="1" w:styleId="ListLabel36">
    <w:name w:val="ListLabel 36"/>
    <w:qFormat/>
    <w:rsid w:val="007734AA"/>
    <w:rPr>
      <w:rFonts w:cs="Courier New"/>
    </w:rPr>
  </w:style>
  <w:style w:type="character" w:customStyle="1" w:styleId="ListLabel37">
    <w:name w:val="ListLabel 37"/>
    <w:qFormat/>
    <w:rsid w:val="007734AA"/>
    <w:rPr>
      <w:rFonts w:cs="Courier New"/>
    </w:rPr>
  </w:style>
  <w:style w:type="character" w:customStyle="1" w:styleId="ListLabel38">
    <w:name w:val="ListLabel 38"/>
    <w:qFormat/>
    <w:rsid w:val="007734AA"/>
    <w:rPr>
      <w:rFonts w:cs="Courier New"/>
    </w:rPr>
  </w:style>
  <w:style w:type="character" w:customStyle="1" w:styleId="ListLabel39">
    <w:name w:val="ListLabel 39"/>
    <w:qFormat/>
    <w:rsid w:val="007734AA"/>
    <w:rPr>
      <w:b/>
      <w:sz w:val="20"/>
    </w:rPr>
  </w:style>
  <w:style w:type="paragraph" w:customStyle="1" w:styleId="Heading">
    <w:name w:val="Heading"/>
    <w:basedOn w:val="Normal"/>
    <w:next w:val="BodyText"/>
    <w:qFormat/>
    <w:rsid w:val="007734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7734AA"/>
    <w:pPr>
      <w:spacing w:after="140" w:line="276" w:lineRule="auto"/>
    </w:pPr>
  </w:style>
  <w:style w:type="paragraph" w:styleId="List">
    <w:name w:val="List"/>
    <w:basedOn w:val="BodyText"/>
    <w:rsid w:val="007734AA"/>
    <w:rPr>
      <w:rFonts w:cs="Arial"/>
    </w:rPr>
  </w:style>
  <w:style w:type="paragraph" w:styleId="Caption">
    <w:name w:val="caption"/>
    <w:basedOn w:val="Normal"/>
    <w:qFormat/>
    <w:rsid w:val="007734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734AA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paragraph" w:styleId="NoSpacing">
    <w:name w:val="No Spacing"/>
    <w:uiPriority w:val="1"/>
    <w:qFormat/>
    <w:rsid w:val="009A5103"/>
  </w:style>
  <w:style w:type="table" w:styleId="TableGrid">
    <w:name w:val="Table Grid"/>
    <w:basedOn w:val="TableNormal"/>
    <w:uiPriority w:val="39"/>
    <w:rsid w:val="000E6F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amelamehanovic07@gmail.com</dc:creator>
  <cp:lastModifiedBy>arnela.vasilj@rpctuzla.ba</cp:lastModifiedBy>
  <cp:revision>21</cp:revision>
  <cp:lastPrinted>2022-02-01T08:13:00Z</cp:lastPrinted>
  <dcterms:created xsi:type="dcterms:W3CDTF">2020-02-24T07:41:00Z</dcterms:created>
  <dcterms:modified xsi:type="dcterms:W3CDTF">2022-02-01T08:32:00Z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