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84" w:rsidRPr="00AE7A16" w:rsidRDefault="00516E84" w:rsidP="00516E84">
      <w:pPr>
        <w:suppressAutoHyphens/>
        <w:rPr>
          <w:rFonts w:eastAsia="Batang" w:cs="Arial"/>
          <w:lang w:eastAsia="ar-SA"/>
        </w:rPr>
      </w:pPr>
      <w:bookmarkStart w:id="0" w:name="_GoBack"/>
      <w:bookmarkEnd w:id="0"/>
      <w:r w:rsidRPr="00AE7A16">
        <w:rPr>
          <w:rFonts w:eastAsia="Batang" w:cs="Arial"/>
          <w:lang w:eastAsia="ar-SA"/>
        </w:rPr>
        <w:t>Javno preduzeće za komunalne i</w:t>
      </w:r>
    </w:p>
    <w:p w:rsidR="00516E84" w:rsidRPr="00AE7A16" w:rsidRDefault="00516E84" w:rsidP="00516E84">
      <w:pPr>
        <w:suppressAutoHyphens/>
        <w:rPr>
          <w:rFonts w:eastAsia="Batang" w:cs="Arial"/>
          <w:lang w:eastAsia="ar-SA"/>
        </w:rPr>
      </w:pPr>
      <w:r w:rsidRPr="00AE7A16">
        <w:rPr>
          <w:rFonts w:eastAsia="Batang" w:cs="Arial"/>
          <w:lang w:eastAsia="ar-SA"/>
        </w:rPr>
        <w:t xml:space="preserve">zanatske usluge „RAD“ </w:t>
      </w:r>
      <w:r>
        <w:rPr>
          <w:rFonts w:eastAsia="Batang" w:cs="Arial"/>
          <w:lang w:eastAsia="ar-SA"/>
        </w:rPr>
        <w:t xml:space="preserve">d.o.o, </w:t>
      </w:r>
      <w:r w:rsidRPr="00AE7A16">
        <w:rPr>
          <w:rFonts w:eastAsia="Batang" w:cs="Arial"/>
          <w:lang w:eastAsia="ar-SA"/>
        </w:rPr>
        <w:t>Lukavac</w:t>
      </w:r>
    </w:p>
    <w:p w:rsidR="00516E84" w:rsidRPr="00AE7A16" w:rsidRDefault="00516E84" w:rsidP="00516E84">
      <w:pPr>
        <w:suppressAutoHyphens/>
        <w:rPr>
          <w:rFonts w:eastAsia="Batang" w:cs="Arial"/>
          <w:lang w:eastAsia="ar-SA"/>
        </w:rPr>
      </w:pPr>
      <w:r w:rsidRPr="00AE7A16">
        <w:rPr>
          <w:rFonts w:eastAsia="Batang" w:cs="Arial"/>
          <w:lang w:eastAsia="ar-SA"/>
        </w:rPr>
        <w:t>Partizanski put bb, 75300 Lukavac</w:t>
      </w:r>
    </w:p>
    <w:p w:rsidR="00516E84" w:rsidRPr="00AE7A16" w:rsidRDefault="00516E84" w:rsidP="00516E84">
      <w:pPr>
        <w:suppressAutoHyphens/>
        <w:rPr>
          <w:rFonts w:eastAsia="Batang" w:cs="Arial"/>
          <w:lang w:eastAsia="ar-SA"/>
        </w:rPr>
      </w:pPr>
      <w:r w:rsidRPr="00AE7A16">
        <w:rPr>
          <w:rFonts w:eastAsia="Batang" w:cs="Arial"/>
          <w:lang w:eastAsia="ar-SA"/>
        </w:rPr>
        <w:t>Broj:</w:t>
      </w:r>
      <w:r>
        <w:rPr>
          <w:rFonts w:eastAsia="Batang" w:cs="Arial"/>
          <w:lang w:eastAsia="ar-SA"/>
        </w:rPr>
        <w:t xml:space="preserve"> </w:t>
      </w:r>
      <w:r w:rsidRPr="00AE7A16">
        <w:rPr>
          <w:rFonts w:eastAsia="Batang" w:cs="Arial"/>
          <w:lang w:eastAsia="ar-SA"/>
        </w:rPr>
        <w:t>02-10-</w:t>
      </w:r>
      <w:r>
        <w:rPr>
          <w:rFonts w:eastAsia="Batang" w:cs="Arial"/>
          <w:lang w:eastAsia="ar-SA"/>
        </w:rPr>
        <w:t>2811/21</w:t>
      </w:r>
    </w:p>
    <w:p w:rsidR="00516E84" w:rsidRPr="00AE7A16" w:rsidRDefault="00516E84" w:rsidP="00516E84">
      <w:pPr>
        <w:suppressAutoHyphens/>
        <w:rPr>
          <w:rFonts w:eastAsia="Batang" w:cs="Arial"/>
          <w:lang w:eastAsia="ar-SA"/>
        </w:rPr>
      </w:pPr>
      <w:r>
        <w:rPr>
          <w:rFonts w:eastAsia="Batang" w:cs="Arial"/>
          <w:lang w:eastAsia="ar-SA"/>
        </w:rPr>
        <w:t>Lukavac, 06.09.2021</w:t>
      </w:r>
      <w:r w:rsidRPr="00AE7A16">
        <w:rPr>
          <w:rFonts w:eastAsia="Batang" w:cs="Arial"/>
          <w:lang w:eastAsia="ar-SA"/>
        </w:rPr>
        <w:t>. godine</w:t>
      </w:r>
    </w:p>
    <w:p w:rsidR="00516E84" w:rsidRPr="00AE7A16" w:rsidRDefault="00516E84" w:rsidP="00516E84">
      <w:pPr>
        <w:suppressAutoHyphens/>
        <w:rPr>
          <w:rFonts w:eastAsia="Batang" w:cs="Arial"/>
          <w:lang w:eastAsia="ar-SA"/>
        </w:rPr>
      </w:pPr>
    </w:p>
    <w:p w:rsidR="00516E84" w:rsidRPr="00AE7A16" w:rsidRDefault="00516E84" w:rsidP="00516E84">
      <w:pPr>
        <w:suppressAutoHyphens/>
        <w:jc w:val="both"/>
        <w:rPr>
          <w:rFonts w:eastAsia="Batang" w:cs="Arial"/>
          <w:lang w:eastAsia="ar-SA"/>
        </w:rPr>
      </w:pPr>
    </w:p>
    <w:p w:rsidR="00516E84" w:rsidRPr="00FE0DAD" w:rsidRDefault="00516E84" w:rsidP="00516E84">
      <w:pPr>
        <w:suppressAutoHyphens/>
        <w:jc w:val="both"/>
        <w:rPr>
          <w:rFonts w:eastAsia="Batang" w:cs="Arial"/>
          <w:lang w:eastAsia="ar-SA"/>
        </w:rPr>
      </w:pPr>
      <w:r w:rsidRPr="00FE0DAD">
        <w:rPr>
          <w:rFonts w:eastAsia="Batang" w:cs="Arial"/>
          <w:lang w:eastAsia="ar-SA"/>
        </w:rPr>
        <w:t xml:space="preserve">Na osnovu člana 20a. Zakona o radu FBiH („Službene novine FBiH“, broj: 26/16 i 89/18),  53. Statuta J.P. „RAD“ d.o.o. Lukavac, </w:t>
      </w:r>
      <w:r w:rsidRPr="00FE0DAD">
        <w:rPr>
          <w:iCs/>
        </w:rPr>
        <w:t xml:space="preserve">člana 4. </w:t>
      </w:r>
      <w:r w:rsidRPr="00FE0DAD">
        <w:t>Uredbe o postupku prijema u radni odnos u javnom sektoru u TK („Službene novine TK“, broj: 4/19, 4/20, 11/20 i 5/21)</w:t>
      </w:r>
      <w:r w:rsidRPr="00FE0DAD">
        <w:rPr>
          <w:lang w:eastAsia="ar-SA"/>
        </w:rPr>
        <w:t xml:space="preserve">, </w:t>
      </w:r>
      <w:r w:rsidRPr="00FE0DAD">
        <w:rPr>
          <w:iCs/>
        </w:rPr>
        <w:t>č</w:t>
      </w:r>
      <w:r w:rsidRPr="00FE0DAD">
        <w:rPr>
          <w:iCs/>
          <w:lang w:val="en-GB"/>
        </w:rPr>
        <w:t>lana</w:t>
      </w:r>
      <w:r w:rsidRPr="00FE0DAD">
        <w:rPr>
          <w:iCs/>
        </w:rPr>
        <w:t xml:space="preserve"> 4. </w:t>
      </w:r>
      <w:r w:rsidRPr="00FE0DAD">
        <w:rPr>
          <w:iCs/>
          <w:lang w:val="en-GB"/>
        </w:rPr>
        <w:t>Pravilnika</w:t>
      </w:r>
      <w:r w:rsidRPr="00FE0DAD">
        <w:rPr>
          <w:iCs/>
        </w:rPr>
        <w:t xml:space="preserve"> </w:t>
      </w:r>
      <w:r w:rsidRPr="00FE0DAD">
        <w:rPr>
          <w:iCs/>
          <w:lang w:val="en-GB"/>
        </w:rPr>
        <w:t>o</w:t>
      </w:r>
      <w:r w:rsidRPr="00FE0DAD">
        <w:rPr>
          <w:iCs/>
        </w:rPr>
        <w:t xml:space="preserve"> </w:t>
      </w:r>
      <w:r w:rsidRPr="00FE0DAD">
        <w:rPr>
          <w:iCs/>
          <w:lang w:val="en-GB"/>
        </w:rPr>
        <w:t>radu</w:t>
      </w:r>
      <w:r w:rsidRPr="00FE0DAD">
        <w:rPr>
          <w:iCs/>
        </w:rPr>
        <w:t xml:space="preserve"> </w:t>
      </w:r>
      <w:r w:rsidRPr="00FE0DAD">
        <w:rPr>
          <w:iCs/>
          <w:lang w:val="en-GB"/>
        </w:rPr>
        <w:t>J</w:t>
      </w:r>
      <w:r w:rsidRPr="00FE0DAD">
        <w:rPr>
          <w:iCs/>
        </w:rPr>
        <w:t>.</w:t>
      </w:r>
      <w:r w:rsidRPr="00FE0DAD">
        <w:rPr>
          <w:iCs/>
          <w:lang w:val="en-GB"/>
        </w:rPr>
        <w:t>P</w:t>
      </w:r>
      <w:r w:rsidRPr="00FE0DAD">
        <w:rPr>
          <w:iCs/>
        </w:rPr>
        <w:t>. „</w:t>
      </w:r>
      <w:r w:rsidRPr="00FE0DAD">
        <w:rPr>
          <w:iCs/>
          <w:lang w:val="en-GB"/>
        </w:rPr>
        <w:t>RAD</w:t>
      </w:r>
      <w:r w:rsidRPr="00FE0DAD">
        <w:rPr>
          <w:iCs/>
        </w:rPr>
        <w:t xml:space="preserve">“ d.o.o. </w:t>
      </w:r>
      <w:r w:rsidRPr="00FE0DAD">
        <w:rPr>
          <w:iCs/>
          <w:lang w:val="en-GB"/>
        </w:rPr>
        <w:t>Lukavac</w:t>
      </w:r>
      <w:r w:rsidRPr="00FE0DAD">
        <w:rPr>
          <w:rFonts w:eastAsia="Batang" w:cs="Arial"/>
          <w:lang w:eastAsia="ar-SA"/>
        </w:rPr>
        <w:t xml:space="preserve"> te Odluke o potrebi prijema radnika broj: 02-10-2810/21 od 06.09.2021. godine, direktor J.P. „RAD“ d.o.o. Lukavac raspisuje </w:t>
      </w:r>
    </w:p>
    <w:p w:rsidR="00516E84" w:rsidRPr="00FE0DAD" w:rsidRDefault="00516E84" w:rsidP="00516E84">
      <w:pPr>
        <w:suppressAutoHyphens/>
        <w:jc w:val="both"/>
        <w:rPr>
          <w:rFonts w:eastAsia="Batang" w:cs="Arial"/>
          <w:lang w:eastAsia="ar-SA"/>
        </w:rPr>
      </w:pPr>
    </w:p>
    <w:p w:rsidR="00516E84" w:rsidRPr="00AE7A16" w:rsidRDefault="00516E84" w:rsidP="00516E84">
      <w:pPr>
        <w:suppressAutoHyphens/>
        <w:jc w:val="center"/>
        <w:rPr>
          <w:rFonts w:eastAsia="Batang" w:cs="Arial"/>
          <w:sz w:val="28"/>
          <w:szCs w:val="28"/>
          <w:lang w:eastAsia="ar-SA"/>
        </w:rPr>
      </w:pPr>
      <w:r w:rsidRPr="00AE7A16">
        <w:rPr>
          <w:rFonts w:eastAsia="Batang" w:cs="Arial"/>
          <w:sz w:val="28"/>
          <w:szCs w:val="28"/>
          <w:lang w:eastAsia="ar-SA"/>
        </w:rPr>
        <w:t xml:space="preserve">JAVNI </w:t>
      </w:r>
      <w:r>
        <w:rPr>
          <w:rFonts w:eastAsia="Batang" w:cs="Arial"/>
          <w:sz w:val="28"/>
          <w:szCs w:val="28"/>
          <w:lang w:eastAsia="ar-SA"/>
        </w:rPr>
        <w:t>OGLAS</w:t>
      </w:r>
    </w:p>
    <w:p w:rsidR="00516E84" w:rsidRPr="00AE7A16" w:rsidRDefault="00516E84" w:rsidP="00516E84">
      <w:pPr>
        <w:suppressAutoHyphens/>
        <w:jc w:val="center"/>
        <w:rPr>
          <w:rFonts w:eastAsia="Batang" w:cs="Arial"/>
          <w:lang w:eastAsia="ar-SA"/>
        </w:rPr>
      </w:pPr>
      <w:r w:rsidRPr="00AE7A16">
        <w:rPr>
          <w:rFonts w:eastAsia="Batang" w:cs="Arial"/>
          <w:lang w:eastAsia="ar-SA"/>
        </w:rPr>
        <w:t>za prijem radnika u radni odnos na neodređeno vrijeme</w:t>
      </w:r>
    </w:p>
    <w:p w:rsidR="00516E84" w:rsidRDefault="00516E84" w:rsidP="00516E84">
      <w:pPr>
        <w:suppressAutoHyphens/>
        <w:jc w:val="center"/>
        <w:rPr>
          <w:lang w:eastAsia="ar-SA"/>
        </w:rPr>
      </w:pPr>
    </w:p>
    <w:p w:rsidR="00516E84" w:rsidRDefault="00516E84" w:rsidP="00516E84">
      <w:pPr>
        <w:suppressAutoHyphens/>
        <w:jc w:val="center"/>
        <w:rPr>
          <w:lang w:eastAsia="ar-SA"/>
        </w:rPr>
      </w:pPr>
      <w:r>
        <w:rPr>
          <w:lang w:eastAsia="ar-SA"/>
        </w:rPr>
        <w:t>I</w:t>
      </w:r>
    </w:p>
    <w:p w:rsidR="00516E84" w:rsidRPr="00AE7A16" w:rsidRDefault="00516E84" w:rsidP="00516E84">
      <w:pPr>
        <w:suppressAutoHyphens/>
        <w:jc w:val="both"/>
        <w:rPr>
          <w:rFonts w:eastAsia="Batang" w:cs="Arial"/>
          <w:lang w:eastAsia="ar-SA"/>
        </w:rPr>
      </w:pPr>
      <w:r>
        <w:rPr>
          <w:lang w:eastAsia="ar-SA"/>
        </w:rPr>
        <w:t xml:space="preserve">J.P. „RAD“ d.o.o. Lukavac raspisuje Javni oglas </w:t>
      </w:r>
      <w:r w:rsidRPr="00AE7A16">
        <w:rPr>
          <w:rFonts w:eastAsia="Batang" w:cs="Arial"/>
          <w:lang w:eastAsia="ar-SA"/>
        </w:rPr>
        <w:t>za prijem radnika u radni odnos</w:t>
      </w:r>
      <w:r>
        <w:rPr>
          <w:rFonts w:eastAsia="Batang" w:cs="Arial"/>
          <w:lang w:eastAsia="ar-SA"/>
        </w:rPr>
        <w:t xml:space="preserve"> sa punim radnim vremenom</w:t>
      </w:r>
      <w:r w:rsidRPr="00AE7A16">
        <w:rPr>
          <w:rFonts w:eastAsia="Batang" w:cs="Arial"/>
          <w:lang w:eastAsia="ar-SA"/>
        </w:rPr>
        <w:t xml:space="preserve"> na neodređeno vrijeme</w:t>
      </w:r>
      <w:r>
        <w:rPr>
          <w:rFonts w:eastAsia="Batang" w:cs="Arial"/>
          <w:lang w:eastAsia="ar-SA"/>
        </w:rPr>
        <w:t xml:space="preserve"> (u daljem tekstu: Javni oglas) na sljedeća radna mjesta:</w:t>
      </w:r>
    </w:p>
    <w:p w:rsidR="00516E84" w:rsidRDefault="00516E84" w:rsidP="00516E84">
      <w:pPr>
        <w:numPr>
          <w:ilvl w:val="0"/>
          <w:numId w:val="1"/>
        </w:numPr>
        <w:jc w:val="both"/>
        <w:rPr>
          <w:iCs/>
        </w:rPr>
      </w:pPr>
      <w:r>
        <w:rPr>
          <w:iCs/>
        </w:rPr>
        <w:t>Ekolog i tehnolog za pitku vodu u Službi direktora – 1 (jedan) izvršilac</w:t>
      </w:r>
    </w:p>
    <w:p w:rsidR="00516E84" w:rsidRPr="001B6971" w:rsidRDefault="00516E84" w:rsidP="00516E84">
      <w:pPr>
        <w:numPr>
          <w:ilvl w:val="0"/>
          <w:numId w:val="1"/>
        </w:numPr>
        <w:jc w:val="both"/>
        <w:rPr>
          <w:iCs/>
        </w:rPr>
      </w:pPr>
      <w:r>
        <w:rPr>
          <w:iCs/>
        </w:rPr>
        <w:t>Stručni saradnik za praćenje naplate potraživanja u okviru Službe za finansijsko-ekonomske i planske poslove – 1 (jedan) izvršilac.</w:t>
      </w:r>
    </w:p>
    <w:p w:rsidR="00516E84" w:rsidRDefault="00516E84" w:rsidP="00516E84">
      <w:pPr>
        <w:suppressAutoHyphens/>
        <w:rPr>
          <w:lang w:eastAsia="ar-SA"/>
        </w:rPr>
      </w:pPr>
    </w:p>
    <w:p w:rsidR="00516E84" w:rsidRPr="00AE7A16" w:rsidRDefault="00516E84" w:rsidP="00516E84">
      <w:pPr>
        <w:suppressAutoHyphens/>
        <w:jc w:val="center"/>
        <w:rPr>
          <w:rFonts w:eastAsia="Calibri"/>
          <w:lang w:eastAsia="en-US"/>
        </w:rPr>
      </w:pPr>
      <w:r>
        <w:rPr>
          <w:lang w:eastAsia="ar-SA"/>
        </w:rPr>
        <w:t>II</w:t>
      </w:r>
    </w:p>
    <w:p w:rsidR="00516E84" w:rsidRDefault="00516E84" w:rsidP="00516E84">
      <w:pPr>
        <w:suppressAutoHyphens/>
        <w:jc w:val="both"/>
        <w:rPr>
          <w:rFonts w:eastAsia="Batang" w:cs="Arial"/>
          <w:bCs/>
          <w:color w:val="000000"/>
          <w:lang w:eastAsia="ar-SA"/>
        </w:rPr>
      </w:pPr>
      <w:r w:rsidRPr="00AE7A16">
        <w:rPr>
          <w:rFonts w:eastAsia="Batang" w:cs="Arial"/>
          <w:bCs/>
          <w:color w:val="000000"/>
          <w:lang w:eastAsia="ar-SA"/>
        </w:rPr>
        <w:t>Pored općih uslova predviđenih Zakonom o radu Federacije BiH, kandidati moraju ispunjavati i posebne uslove:</w:t>
      </w:r>
    </w:p>
    <w:p w:rsidR="00516E84" w:rsidRPr="00AE7A16" w:rsidRDefault="00516E84" w:rsidP="00516E84">
      <w:pPr>
        <w:suppressAutoHyphens/>
        <w:jc w:val="both"/>
        <w:rPr>
          <w:rFonts w:eastAsia="Batang" w:cs="Arial"/>
          <w:bCs/>
          <w:color w:val="000000"/>
          <w:lang w:eastAsia="ar-SA"/>
        </w:rPr>
      </w:pPr>
    </w:p>
    <w:p w:rsidR="00516E84" w:rsidRPr="00AE7A16" w:rsidRDefault="00516E84" w:rsidP="00516E84">
      <w:pPr>
        <w:suppressAutoHyphens/>
        <w:jc w:val="both"/>
        <w:rPr>
          <w:rFonts w:eastAsia="Batang" w:cs="Arial"/>
          <w:bCs/>
          <w:color w:val="000000"/>
          <w:u w:val="single"/>
          <w:lang w:eastAsia="ar-SA"/>
        </w:rPr>
      </w:pPr>
      <w:r w:rsidRPr="00AE7A16">
        <w:rPr>
          <w:u w:val="single"/>
          <w:lang w:eastAsia="ar-SA"/>
        </w:rPr>
        <w:t xml:space="preserve">Za poziciju 1. </w:t>
      </w:r>
      <w:r>
        <w:rPr>
          <w:u w:val="single"/>
          <w:lang w:eastAsia="ar-SA"/>
        </w:rPr>
        <w:t>Javnog oglasa</w:t>
      </w:r>
      <w:r w:rsidRPr="00AE7A16">
        <w:rPr>
          <w:u w:val="single"/>
          <w:lang w:eastAsia="ar-SA"/>
        </w:rPr>
        <w:t>:</w:t>
      </w:r>
    </w:p>
    <w:p w:rsidR="00516E84" w:rsidRPr="00AE7A16" w:rsidRDefault="00516E84" w:rsidP="00516E84">
      <w:pPr>
        <w:numPr>
          <w:ilvl w:val="0"/>
          <w:numId w:val="5"/>
        </w:numPr>
        <w:suppressAutoHyphens/>
        <w:ind w:left="426" w:hanging="426"/>
        <w:jc w:val="both"/>
        <w:rPr>
          <w:lang w:eastAsia="ar-SA"/>
        </w:rPr>
      </w:pPr>
      <w:r w:rsidRPr="00AE7A16">
        <w:rPr>
          <w:lang w:eastAsia="ar-SA"/>
        </w:rPr>
        <w:t xml:space="preserve">VSS/VII stepen stručne spreme, visoko obrazovanje najmanje prvog  ciklusa Bolonjskog </w:t>
      </w:r>
    </w:p>
    <w:p w:rsidR="00516E84" w:rsidRPr="00AE7A16" w:rsidRDefault="00516E84" w:rsidP="00516E84">
      <w:pPr>
        <w:pStyle w:val="ListParagraph"/>
        <w:ind w:left="426"/>
        <w:contextualSpacing/>
        <w:jc w:val="both"/>
      </w:pPr>
      <w:r>
        <w:rPr>
          <w:lang w:eastAsia="ar-SA"/>
        </w:rPr>
        <w:t>s</w:t>
      </w:r>
      <w:r w:rsidRPr="00AE7A16">
        <w:rPr>
          <w:lang w:eastAsia="ar-SA"/>
        </w:rPr>
        <w:t xml:space="preserve">istema studiranja koji se vrednuje sa 240 ECTS bodova, </w:t>
      </w:r>
      <w:r>
        <w:rPr>
          <w:lang w:eastAsia="ar-SA"/>
        </w:rPr>
        <w:t xml:space="preserve">tehničkog smjera </w:t>
      </w:r>
      <w:r w:rsidRPr="00DA45D3">
        <w:t>(dokaz: univerzitetska diploma o sticanju VSS, VII stepen stručne spreme odnosno visokog obrazovanja ciklusa studija koje se vrednuje sa 240 ECTS bodova</w:t>
      </w:r>
      <w:r>
        <w:t>, tehničkog smjera</w:t>
      </w:r>
      <w:r w:rsidRPr="00DA45D3">
        <w:t>),</w:t>
      </w:r>
    </w:p>
    <w:p w:rsidR="00516E84" w:rsidRDefault="00516E84" w:rsidP="00516E84">
      <w:pPr>
        <w:numPr>
          <w:ilvl w:val="0"/>
          <w:numId w:val="5"/>
        </w:numPr>
        <w:suppressAutoHyphens/>
        <w:ind w:left="426" w:hanging="426"/>
        <w:jc w:val="both"/>
      </w:pPr>
      <w:r w:rsidRPr="00AE7A16">
        <w:rPr>
          <w:lang w:eastAsia="ar-SA"/>
        </w:rPr>
        <w:t xml:space="preserve">Najmanje </w:t>
      </w:r>
      <w:r>
        <w:rPr>
          <w:lang w:eastAsia="ar-SA"/>
        </w:rPr>
        <w:t>1 (jedna) godina</w:t>
      </w:r>
      <w:r w:rsidRPr="00AE7A16">
        <w:rPr>
          <w:lang w:eastAsia="ar-SA"/>
        </w:rPr>
        <w:t xml:space="preserve"> radnog iskustva na poslovima iz svoje struke nakon sticanja  visoke stručne spreme</w:t>
      </w:r>
      <w:r>
        <w:rPr>
          <w:lang w:eastAsia="ar-SA"/>
        </w:rPr>
        <w:t xml:space="preserve"> </w:t>
      </w:r>
      <w:r>
        <w:t>(dokaz: potvrda ili uvjerenje poslodavca o radnom iskustvu u struci nakon završene visoke stručne spreme),</w:t>
      </w:r>
    </w:p>
    <w:p w:rsidR="00516E84" w:rsidRPr="00AE7A16" w:rsidRDefault="00516E84" w:rsidP="00516E84">
      <w:pPr>
        <w:numPr>
          <w:ilvl w:val="0"/>
          <w:numId w:val="5"/>
        </w:numPr>
        <w:suppressAutoHyphens/>
        <w:ind w:left="426" w:hanging="426"/>
        <w:jc w:val="both"/>
        <w:rPr>
          <w:lang w:eastAsia="ar-SA"/>
        </w:rPr>
      </w:pPr>
      <w:r w:rsidRPr="00AE7A16">
        <w:rPr>
          <w:lang w:eastAsia="ar-SA"/>
        </w:rPr>
        <w:t>Poznavanje rada na računaru</w:t>
      </w:r>
      <w:r>
        <w:rPr>
          <w:lang w:eastAsia="ar-SA"/>
        </w:rPr>
        <w:t xml:space="preserve"> (</w:t>
      </w:r>
      <w:r w:rsidRPr="00AE7A16">
        <w:rPr>
          <w:lang w:eastAsia="ar-SA"/>
        </w:rPr>
        <w:t>uvjerenje škola ili drugih institucija koji se bave obučavanjem znanja rada na računaru, uvjerenje fakulteta o provjeri znanja rada na računaru, položenom ispitu informatik</w:t>
      </w:r>
      <w:r>
        <w:rPr>
          <w:lang w:eastAsia="ar-SA"/>
        </w:rPr>
        <w:t>e, ili drugu ispravu fakulteta -</w:t>
      </w:r>
      <w:r w:rsidRPr="00AE7A16">
        <w:rPr>
          <w:lang w:eastAsia="ar-SA"/>
        </w:rPr>
        <w:t xml:space="preserve"> ovjerenu kopiju  indeksa ili dodatka diplomi, koja potvrđuje poznavanje ili znanje rada na računaru, diplomu ili drugu ispravu koja potvrđuje stečeno zvanje ili zanimanje koje je neposredno vezano za rad na računaru)</w:t>
      </w:r>
      <w:r>
        <w:rPr>
          <w:lang w:eastAsia="ar-SA"/>
        </w:rPr>
        <w:t>.</w:t>
      </w:r>
    </w:p>
    <w:p w:rsidR="00516E84" w:rsidRPr="00AE7A16" w:rsidRDefault="00516E84" w:rsidP="00516E84">
      <w:pPr>
        <w:suppressAutoHyphens/>
        <w:jc w:val="both"/>
        <w:rPr>
          <w:bCs/>
          <w:lang w:eastAsia="ar-SA"/>
        </w:rPr>
      </w:pPr>
      <w:r w:rsidRPr="00DA45D3">
        <w:rPr>
          <w:rFonts w:eastAsia="Batang" w:cs="Arial"/>
          <w:bCs/>
          <w:color w:val="000000"/>
          <w:lang w:eastAsia="ar-SA"/>
        </w:rPr>
        <w:t xml:space="preserve">Opis poslova: </w:t>
      </w:r>
      <w:r w:rsidRPr="00DA45D3">
        <w:rPr>
          <w:lang w:eastAsia="ar-SA"/>
        </w:rPr>
        <w:t>prati i provodi program zaštite okoline i njenog unaprijeđenja, priprema i provodi sanacije, osigurava uslove za</w:t>
      </w:r>
      <w:r>
        <w:rPr>
          <w:lang w:eastAsia="ar-SA"/>
        </w:rPr>
        <w:t xml:space="preserve"> provođenje mjera zaštite okolin</w:t>
      </w:r>
      <w:r w:rsidRPr="00DA45D3">
        <w:rPr>
          <w:lang w:eastAsia="ar-SA"/>
        </w:rPr>
        <w:t>e, učestvuje u izradi projektne dokumentacije, praćenju i realizaciji vezano za izgradnju sanitarne deponije, prati i kontrolira sakupljanje dispozicije i tretmana svih vrsta otpada sa područja općine, prati uticaj otpada na okolinu (vodu, zrak, zemljište), predlaže mjere i tehnička rješenja usaglašena sa zakonskim propisima iz te oblasti, vodi brigu o higijeni i ispravnosti pitke vode na njenom izvorištu, primarnoj i sekundarnoj v</w:t>
      </w:r>
      <w:r>
        <w:rPr>
          <w:lang w:eastAsia="ar-SA"/>
        </w:rPr>
        <w:t>odovodnoj mreži i rezervoarima</w:t>
      </w:r>
      <w:r w:rsidRPr="00DA45D3">
        <w:rPr>
          <w:lang w:eastAsia="ar-SA"/>
        </w:rPr>
        <w:t xml:space="preserve">, svakodnevno kontaktira sa odgovornim licima po pitanju rezultata ispitivanja kvaliteta pitke vode,  samostalno vrši </w:t>
      </w:r>
      <w:r w:rsidRPr="00DA45D3">
        <w:rPr>
          <w:lang w:eastAsia="ar-SA"/>
        </w:rPr>
        <w:lastRenderedPageBreak/>
        <w:t>kontrolu pitke vode po pitanju količine rezidualnog hlora na određenim mjestima, vodi evidenciju o rezultatima ispitivanja kvaliteta pitke vode dobijenim od prizvođača pitke vode i ustanove koja kontrolira njenu ispravnost na krajnim tačkama, obavlja i druge poslove po nalogu tehničkog direktora i direktora.</w:t>
      </w:r>
    </w:p>
    <w:p w:rsidR="00516E84" w:rsidRPr="00AE7A16" w:rsidRDefault="00516E84" w:rsidP="00516E84">
      <w:pPr>
        <w:suppressAutoHyphens/>
        <w:jc w:val="both"/>
        <w:rPr>
          <w:rFonts w:eastAsia="Batang" w:cs="Arial"/>
          <w:lang w:eastAsia="ar-SA"/>
        </w:rPr>
      </w:pPr>
    </w:p>
    <w:p w:rsidR="00516E84" w:rsidRPr="00AE7A16" w:rsidRDefault="00516E84" w:rsidP="00516E84">
      <w:pPr>
        <w:suppressAutoHyphens/>
        <w:jc w:val="both"/>
        <w:rPr>
          <w:u w:val="single"/>
          <w:lang w:eastAsia="ar-SA"/>
        </w:rPr>
      </w:pPr>
      <w:r w:rsidRPr="00AE7A16">
        <w:rPr>
          <w:u w:val="single"/>
          <w:lang w:eastAsia="ar-SA"/>
        </w:rPr>
        <w:t xml:space="preserve">Za poziciju 2. </w:t>
      </w:r>
      <w:r>
        <w:rPr>
          <w:u w:val="single"/>
          <w:lang w:eastAsia="ar-SA"/>
        </w:rPr>
        <w:t>Javnog oglasa</w:t>
      </w:r>
      <w:r w:rsidRPr="00AE7A16">
        <w:rPr>
          <w:u w:val="single"/>
          <w:lang w:eastAsia="ar-SA"/>
        </w:rPr>
        <w:t>:</w:t>
      </w:r>
    </w:p>
    <w:p w:rsidR="00516E84" w:rsidRDefault="00516E84" w:rsidP="00516E84">
      <w:pPr>
        <w:pStyle w:val="ListParagraph"/>
        <w:numPr>
          <w:ilvl w:val="0"/>
          <w:numId w:val="4"/>
        </w:numPr>
        <w:ind w:left="426" w:hanging="426"/>
        <w:contextualSpacing/>
        <w:jc w:val="both"/>
      </w:pPr>
      <w:r w:rsidRPr="00AE7A16">
        <w:rPr>
          <w:lang w:eastAsia="ar-SA"/>
        </w:rPr>
        <w:t xml:space="preserve">VSS/VII stepen stručne spreme, visoko obrazovanje najmanje prvog  ciklusa Bolonjskog sistema studiranja koji se vrednuje sa 240 ECTS bodova, </w:t>
      </w:r>
      <w:r>
        <w:rPr>
          <w:lang w:eastAsia="ar-SA"/>
        </w:rPr>
        <w:t xml:space="preserve">Ekonomski fakultet </w:t>
      </w:r>
      <w:r w:rsidRPr="00DA45D3">
        <w:t>(dokaz: univerzitetska diploma o sticanju VSS, VII stepen stručne spreme odnosno visokog obrazovanja ciklusa studija koje se vrednuje sa 240 ECTS bodova</w:t>
      </w:r>
      <w:r>
        <w:t>, Ekonomski fakultet</w:t>
      </w:r>
      <w:r w:rsidRPr="00DA45D3">
        <w:t>),</w:t>
      </w:r>
    </w:p>
    <w:p w:rsidR="00516E84" w:rsidRDefault="00516E84" w:rsidP="00516E84">
      <w:pPr>
        <w:pStyle w:val="ListParagraph"/>
        <w:numPr>
          <w:ilvl w:val="0"/>
          <w:numId w:val="4"/>
        </w:numPr>
        <w:ind w:left="426" w:hanging="426"/>
        <w:contextualSpacing/>
        <w:jc w:val="both"/>
      </w:pPr>
      <w:r w:rsidRPr="00AE7A16">
        <w:rPr>
          <w:lang w:eastAsia="ar-SA"/>
        </w:rPr>
        <w:t xml:space="preserve">Najmanje </w:t>
      </w:r>
      <w:r>
        <w:rPr>
          <w:lang w:eastAsia="ar-SA"/>
        </w:rPr>
        <w:t>1 (jedna) godina</w:t>
      </w:r>
      <w:r w:rsidRPr="00AE7A16">
        <w:rPr>
          <w:lang w:eastAsia="ar-SA"/>
        </w:rPr>
        <w:t xml:space="preserve"> radnog iskustva na poslovima iz svoje struke nakon sticanja  visoke stručne spreme</w:t>
      </w:r>
      <w:r>
        <w:rPr>
          <w:lang w:eastAsia="ar-SA"/>
        </w:rPr>
        <w:t xml:space="preserve"> </w:t>
      </w:r>
      <w:r>
        <w:t>(dokaz: Potvrda ili Uvjerenje poslodavca o radnom iskustvu u struci nakon završene visoke stručne spreme),</w:t>
      </w:r>
    </w:p>
    <w:p w:rsidR="00516E84" w:rsidRPr="00AE7A16" w:rsidRDefault="00516E84" w:rsidP="00516E84">
      <w:pPr>
        <w:numPr>
          <w:ilvl w:val="0"/>
          <w:numId w:val="4"/>
        </w:numPr>
        <w:suppressAutoHyphens/>
        <w:ind w:left="426" w:hanging="426"/>
        <w:jc w:val="both"/>
        <w:rPr>
          <w:lang w:eastAsia="ar-SA"/>
        </w:rPr>
      </w:pPr>
      <w:r w:rsidRPr="00AE7A16">
        <w:rPr>
          <w:lang w:eastAsia="ar-SA"/>
        </w:rPr>
        <w:t>Poznavanje rada na računaru</w:t>
      </w:r>
      <w:r>
        <w:rPr>
          <w:lang w:eastAsia="ar-SA"/>
        </w:rPr>
        <w:t xml:space="preserve"> (</w:t>
      </w:r>
      <w:r w:rsidRPr="00AE7A16">
        <w:rPr>
          <w:lang w:eastAsia="ar-SA"/>
        </w:rPr>
        <w:t>uvjerenje škola ili drugih institucija koji se bave obučavanjem znanja rada na računaru, uvjerenje fakulteta o provjeri znanja rada na računaru, položenom ispitu informatike, ili drugu ispravu fakulteta – ovjerenu kopiju  indeksa ili dodatka diplomi, koja potvrđuje poznavanje ili znanje rada na računaru, diplomu ili drugu ispravu koja potvrđuje stečeno zvanje ili zanimanje koje je neposredno vezano za rad na računaru)</w:t>
      </w:r>
      <w:r>
        <w:rPr>
          <w:lang w:eastAsia="ar-SA"/>
        </w:rPr>
        <w:t>.</w:t>
      </w:r>
    </w:p>
    <w:p w:rsidR="00516E84" w:rsidRDefault="00516E84" w:rsidP="00516E84">
      <w:pPr>
        <w:suppressAutoHyphens/>
        <w:jc w:val="both"/>
        <w:rPr>
          <w:lang w:val="en-GB" w:eastAsia="ar-SA"/>
        </w:rPr>
      </w:pPr>
      <w:r w:rsidRPr="00AE7A16">
        <w:rPr>
          <w:lang w:eastAsia="ar-SA"/>
        </w:rPr>
        <w:t xml:space="preserve">Opis poslova: </w:t>
      </w:r>
      <w:r w:rsidRPr="00DA45D3">
        <w:rPr>
          <w:lang w:val="en-GB"/>
        </w:rPr>
        <w:t>obavlja</w:t>
      </w:r>
      <w:r w:rsidRPr="00DA45D3">
        <w:t xml:space="preserve"> </w:t>
      </w:r>
      <w:r w:rsidRPr="00DA45D3">
        <w:rPr>
          <w:lang w:val="en-GB"/>
        </w:rPr>
        <w:t xml:space="preserve">poslove </w:t>
      </w:r>
      <w:r w:rsidRPr="00DA45D3">
        <w:t xml:space="preserve">praćenja </w:t>
      </w:r>
      <w:r w:rsidRPr="00DA45D3">
        <w:rPr>
          <w:lang w:val="en-GB"/>
        </w:rPr>
        <w:t>naplate</w:t>
      </w:r>
      <w:r w:rsidRPr="00DA45D3">
        <w:t xml:space="preserve"> </w:t>
      </w:r>
      <w:r w:rsidRPr="00DA45D3">
        <w:rPr>
          <w:lang w:val="en-GB"/>
        </w:rPr>
        <w:t>potra</w:t>
      </w:r>
      <w:r w:rsidRPr="00DA45D3">
        <w:t>ž</w:t>
      </w:r>
      <w:r w:rsidRPr="00DA45D3">
        <w:rPr>
          <w:lang w:val="en-GB"/>
        </w:rPr>
        <w:t>ivanja</w:t>
      </w:r>
      <w:r w:rsidRPr="00DA45D3">
        <w:t xml:space="preserve"> </w:t>
      </w:r>
      <w:r w:rsidRPr="00DA45D3">
        <w:rPr>
          <w:lang w:val="en-GB"/>
        </w:rPr>
        <w:t>po</w:t>
      </w:r>
      <w:r w:rsidRPr="00DA45D3">
        <w:t xml:space="preserve"> </w:t>
      </w:r>
      <w:r w:rsidRPr="00DA45D3">
        <w:rPr>
          <w:lang w:val="en-GB"/>
        </w:rPr>
        <w:t>osnovu</w:t>
      </w:r>
      <w:r w:rsidRPr="00DA45D3">
        <w:t xml:space="preserve"> </w:t>
      </w:r>
      <w:r w:rsidRPr="00DA45D3">
        <w:rPr>
          <w:lang w:val="en-GB"/>
        </w:rPr>
        <w:t>izvr</w:t>
      </w:r>
      <w:r w:rsidRPr="00DA45D3">
        <w:t>š</w:t>
      </w:r>
      <w:r w:rsidRPr="00DA45D3">
        <w:rPr>
          <w:lang w:val="en-GB"/>
        </w:rPr>
        <w:t>enih</w:t>
      </w:r>
      <w:r w:rsidRPr="00DA45D3">
        <w:t xml:space="preserve"> </w:t>
      </w:r>
      <w:r w:rsidRPr="00DA45D3">
        <w:rPr>
          <w:lang w:val="en-GB"/>
        </w:rPr>
        <w:t>komunalnih</w:t>
      </w:r>
      <w:r w:rsidRPr="00DA45D3">
        <w:t xml:space="preserve"> </w:t>
      </w:r>
      <w:r w:rsidRPr="00DA45D3">
        <w:rPr>
          <w:lang w:val="en-GB"/>
        </w:rPr>
        <w:t>usluga</w:t>
      </w:r>
      <w:r w:rsidRPr="00DA45D3">
        <w:t xml:space="preserve">, usko sarađuje sa službom tehničke pripreme, učestvuje u aktivnostima naplate potraživanja, odgovoran je za naplatu potraživanja, prikuplja i obrađuje podatke na osnovu kojih analizira ostvarenje poslovnih zadataka iz svog djelokruga, izrađuje kompletne analize i izvještaje iz svog djelokruga te na osnovu sačinjenih analiza predlaže mjere i načine  unapređenja procedura naplate potraživanja, </w:t>
      </w:r>
      <w:r w:rsidRPr="00DA45D3">
        <w:rPr>
          <w:lang w:val="en-GB"/>
        </w:rPr>
        <w:t xml:space="preserve">obavlja i druge poslove po nalogu </w:t>
      </w:r>
      <w:r w:rsidRPr="00DA45D3">
        <w:rPr>
          <w:lang w:val="en-GB" w:eastAsia="ar-SA"/>
        </w:rPr>
        <w:t>rukovodioca službe.</w:t>
      </w:r>
    </w:p>
    <w:p w:rsidR="00516E84" w:rsidRPr="00DA45D3" w:rsidRDefault="00516E84" w:rsidP="00516E84">
      <w:pPr>
        <w:suppressAutoHyphens/>
        <w:jc w:val="center"/>
        <w:rPr>
          <w:rFonts w:eastAsia="Batang" w:cs="Arial"/>
          <w:lang w:eastAsia="ar-SA"/>
        </w:rPr>
      </w:pPr>
      <w:r>
        <w:rPr>
          <w:rFonts w:eastAsia="Batang" w:cs="Arial"/>
          <w:lang w:eastAsia="ar-SA"/>
        </w:rPr>
        <w:t>III</w:t>
      </w:r>
    </w:p>
    <w:p w:rsidR="00516E84" w:rsidRPr="000E5438" w:rsidRDefault="00516E84" w:rsidP="00516E84">
      <w:r w:rsidRPr="000E5438">
        <w:t>Potrebni dokumenti:</w:t>
      </w:r>
    </w:p>
    <w:p w:rsidR="00516E84" w:rsidRPr="009C79F6" w:rsidRDefault="00516E84" w:rsidP="00516E84">
      <w:pPr>
        <w:pStyle w:val="ListParagraph"/>
        <w:widowControl w:val="0"/>
        <w:numPr>
          <w:ilvl w:val="0"/>
          <w:numId w:val="3"/>
        </w:numPr>
        <w:tabs>
          <w:tab w:val="left" w:pos="284"/>
        </w:tabs>
        <w:suppressAutoHyphens/>
        <w:contextualSpacing/>
        <w:jc w:val="both"/>
        <w:rPr>
          <w:iCs/>
        </w:rPr>
      </w:pPr>
      <w:r w:rsidRPr="00BF63EF">
        <w:rPr>
          <w:iCs/>
        </w:rPr>
        <w:t>uredno popunjen</w:t>
      </w:r>
      <w:r>
        <w:rPr>
          <w:iCs/>
        </w:rPr>
        <w:t xml:space="preserve"> i potpisan</w:t>
      </w:r>
      <w:r w:rsidRPr="00BF63EF">
        <w:rPr>
          <w:iCs/>
        </w:rPr>
        <w:t xml:space="preserve"> prijavni obrazac (</w:t>
      </w:r>
      <w:r w:rsidRPr="00BF63EF">
        <w:t>pr</w:t>
      </w:r>
      <w:r>
        <w:t xml:space="preserve">euzet sa web stranice preduzeća </w:t>
      </w:r>
      <w:hyperlink r:id="rId6" w:history="1">
        <w:r w:rsidRPr="00423A4A">
          <w:rPr>
            <w:rStyle w:val="Hyperlink"/>
            <w:sz w:val="23"/>
            <w:szCs w:val="23"/>
          </w:rPr>
          <w:t>www.jpradlukavac.ba</w:t>
        </w:r>
      </w:hyperlink>
      <w:r w:rsidRPr="009C79F6">
        <w:rPr>
          <w:sz w:val="23"/>
          <w:szCs w:val="23"/>
        </w:rPr>
        <w:t>) ili na protokolu preduzeća na adresi ul. Partizanski put bb, Lukavac</w:t>
      </w:r>
    </w:p>
    <w:p w:rsidR="00516E84" w:rsidRPr="00BF63EF" w:rsidRDefault="00516E84" w:rsidP="00516E84">
      <w:pPr>
        <w:pStyle w:val="ListParagraph"/>
        <w:widowControl w:val="0"/>
        <w:numPr>
          <w:ilvl w:val="0"/>
          <w:numId w:val="3"/>
        </w:numPr>
        <w:tabs>
          <w:tab w:val="left" w:pos="284"/>
        </w:tabs>
        <w:suppressAutoHyphens/>
        <w:contextualSpacing/>
        <w:jc w:val="both"/>
        <w:rPr>
          <w:iCs/>
        </w:rPr>
      </w:pPr>
      <w:r w:rsidRPr="00BF63EF">
        <w:rPr>
          <w:iCs/>
        </w:rPr>
        <w:t>kraća biogr</w:t>
      </w:r>
      <w:r>
        <w:rPr>
          <w:iCs/>
        </w:rPr>
        <w:t>afija, adresa i kontakt telefon,</w:t>
      </w:r>
    </w:p>
    <w:p w:rsidR="00516E84" w:rsidRDefault="00516E84" w:rsidP="00516E84">
      <w:pPr>
        <w:pStyle w:val="ListParagraph"/>
        <w:widowControl w:val="0"/>
        <w:numPr>
          <w:ilvl w:val="0"/>
          <w:numId w:val="3"/>
        </w:numPr>
        <w:tabs>
          <w:tab w:val="left" w:pos="284"/>
        </w:tabs>
        <w:suppressAutoHyphens/>
        <w:contextualSpacing/>
        <w:jc w:val="both"/>
        <w:rPr>
          <w:iCs/>
        </w:rPr>
      </w:pPr>
      <w:r w:rsidRPr="000E5438">
        <w:rPr>
          <w:iCs/>
        </w:rPr>
        <w:t xml:space="preserve">dokaz o stručnoj spremi </w:t>
      </w:r>
      <w:r>
        <w:rPr>
          <w:iCs/>
        </w:rPr>
        <w:t>prema uslovima iz tačke II Javnog oglasa,</w:t>
      </w:r>
    </w:p>
    <w:p w:rsidR="00516E84" w:rsidRDefault="00516E84" w:rsidP="00516E84">
      <w:pPr>
        <w:pStyle w:val="ListParagraph"/>
        <w:widowControl w:val="0"/>
        <w:numPr>
          <w:ilvl w:val="0"/>
          <w:numId w:val="3"/>
        </w:numPr>
        <w:tabs>
          <w:tab w:val="left" w:pos="284"/>
        </w:tabs>
        <w:suppressAutoHyphens/>
        <w:contextualSpacing/>
        <w:jc w:val="both"/>
        <w:rPr>
          <w:iCs/>
        </w:rPr>
      </w:pPr>
      <w:r>
        <w:rPr>
          <w:iCs/>
        </w:rPr>
        <w:t>dokaz  o poznavanju rada na računaru prema uslovima iz tačke II Javnog oglasa,</w:t>
      </w:r>
    </w:p>
    <w:p w:rsidR="00516E84" w:rsidRPr="00E63C4A" w:rsidRDefault="00516E84" w:rsidP="00516E84">
      <w:pPr>
        <w:pStyle w:val="ListParagraph"/>
        <w:widowControl w:val="0"/>
        <w:numPr>
          <w:ilvl w:val="0"/>
          <w:numId w:val="3"/>
        </w:numPr>
        <w:tabs>
          <w:tab w:val="left" w:pos="284"/>
        </w:tabs>
        <w:suppressAutoHyphens/>
        <w:contextualSpacing/>
        <w:jc w:val="both"/>
        <w:rPr>
          <w:iCs/>
        </w:rPr>
      </w:pPr>
      <w:r>
        <w:rPr>
          <w:iCs/>
        </w:rPr>
        <w:t>dokaz o radnom iskustvu prema uslovima iz tačke II Javnog oglasa,</w:t>
      </w:r>
    </w:p>
    <w:p w:rsidR="00516E84" w:rsidRPr="003F235F" w:rsidRDefault="00516E84" w:rsidP="00516E84">
      <w:pPr>
        <w:pStyle w:val="ListParagraph"/>
        <w:numPr>
          <w:ilvl w:val="0"/>
          <w:numId w:val="3"/>
        </w:numPr>
        <w:contextualSpacing/>
        <w:jc w:val="both"/>
      </w:pPr>
      <w:r>
        <w:t xml:space="preserve">uvjerenje o državljanstvu, ne starije od šest mjeseci, </w:t>
      </w:r>
      <w:r w:rsidRPr="003F235F">
        <w:rPr>
          <w:shd w:val="clear" w:color="auto" w:fill="FFFFFF"/>
        </w:rPr>
        <w:t>pri čemu se navedeni rok računa od dana izdavanja uvjere</w:t>
      </w:r>
      <w:r>
        <w:rPr>
          <w:shd w:val="clear" w:color="auto" w:fill="FFFFFF"/>
        </w:rPr>
        <w:t>nja od strane nadležnog organa</w:t>
      </w:r>
      <w:r w:rsidRPr="003F235F">
        <w:rPr>
          <w:shd w:val="clear" w:color="auto" w:fill="FFFFFF"/>
        </w:rPr>
        <w:t xml:space="preserve"> do dana predaje prijave na </w:t>
      </w:r>
      <w:r>
        <w:rPr>
          <w:shd w:val="clear" w:color="auto" w:fill="FFFFFF"/>
        </w:rPr>
        <w:t>Javni oglas,</w:t>
      </w:r>
    </w:p>
    <w:p w:rsidR="00516E84" w:rsidRPr="00EE2447" w:rsidRDefault="00516E84" w:rsidP="00516E84">
      <w:pPr>
        <w:pStyle w:val="ListParagraph"/>
        <w:numPr>
          <w:ilvl w:val="0"/>
          <w:numId w:val="3"/>
        </w:numPr>
        <w:contextualSpacing/>
        <w:jc w:val="both"/>
      </w:pPr>
      <w:r>
        <w:t>Izvod iz matične knjige rođenih</w:t>
      </w:r>
      <w:r>
        <w:rPr>
          <w:iCs/>
        </w:rPr>
        <w:t xml:space="preserve"> (neograničeni rok važenja),</w:t>
      </w:r>
    </w:p>
    <w:p w:rsidR="00516E84" w:rsidRPr="00AF40E4" w:rsidRDefault="00516E84" w:rsidP="00516E84">
      <w:pPr>
        <w:pStyle w:val="ListParagraph"/>
        <w:numPr>
          <w:ilvl w:val="0"/>
          <w:numId w:val="3"/>
        </w:numPr>
        <w:contextualSpacing/>
        <w:jc w:val="both"/>
      </w:pPr>
      <w:r>
        <w:rPr>
          <w:shd w:val="clear" w:color="auto" w:fill="FFFFFF"/>
        </w:rPr>
        <w:t>O</w:t>
      </w:r>
      <w:r w:rsidRPr="00EE2447">
        <w:rPr>
          <w:shd w:val="clear" w:color="auto" w:fill="FFFFFF"/>
        </w:rPr>
        <w:t>brazac PBA-3 - Obavještenje o mjestu prebivališta-boravišta (CIPS), ne starije od 30 dana</w:t>
      </w:r>
      <w:r w:rsidRPr="00EE2447">
        <w:rPr>
          <w:lang w:val="en-GB" w:eastAsia="ar-SA"/>
        </w:rPr>
        <w:t xml:space="preserve"> pri čemu se navedeni rok računa od dana izdavanja uvjerenja od strane nadležnog organa do </w:t>
      </w:r>
      <w:r>
        <w:rPr>
          <w:lang w:val="en-GB" w:eastAsia="ar-SA"/>
        </w:rPr>
        <w:t>dana predaje prijave na Javni oglas,</w:t>
      </w:r>
    </w:p>
    <w:p w:rsidR="00516E84" w:rsidRPr="005E56EB" w:rsidRDefault="00516E84" w:rsidP="00516E84">
      <w:pPr>
        <w:pStyle w:val="ListParagraph"/>
        <w:widowControl w:val="0"/>
        <w:numPr>
          <w:ilvl w:val="0"/>
          <w:numId w:val="3"/>
        </w:numPr>
        <w:tabs>
          <w:tab w:val="left" w:pos="284"/>
        </w:tabs>
        <w:suppressAutoHyphens/>
        <w:contextualSpacing/>
        <w:jc w:val="both"/>
        <w:rPr>
          <w:iCs/>
        </w:rPr>
      </w:pPr>
      <w:r w:rsidRPr="00BF63EF">
        <w:t>potvrdu/uvjerenje kojim se do</w:t>
      </w:r>
      <w:r>
        <w:t>kazuje prednost pri zapoš</w:t>
      </w:r>
      <w:r w:rsidRPr="00BF63EF">
        <w:t>ljavanju (za kandidate koji imaju prioritet</w:t>
      </w:r>
      <w:r>
        <w:t xml:space="preserve"> </w:t>
      </w:r>
      <w:r w:rsidRPr="00BF63EF">
        <w:t>u zapoš</w:t>
      </w:r>
      <w:r>
        <w:t>ljavanju po posebnom propisima).</w:t>
      </w:r>
    </w:p>
    <w:p w:rsidR="00516E84" w:rsidRPr="001B6971" w:rsidRDefault="00516E84" w:rsidP="00516E84">
      <w:pPr>
        <w:jc w:val="both"/>
        <w:rPr>
          <w:iCs/>
        </w:rPr>
      </w:pPr>
    </w:p>
    <w:p w:rsidR="00516E84" w:rsidRPr="000E5438" w:rsidRDefault="00516E84" w:rsidP="00516E84">
      <w:pPr>
        <w:contextualSpacing/>
        <w:jc w:val="both"/>
      </w:pPr>
      <w:r w:rsidRPr="000E5438">
        <w:t xml:space="preserve">Dokumenti kojim se dokazuje ispunjavanje opštih i posebnih uslova </w:t>
      </w:r>
      <w:r>
        <w:t>iz tačke II i III</w:t>
      </w:r>
      <w:r w:rsidRPr="000E5438">
        <w:t xml:space="preserve"> </w:t>
      </w:r>
      <w:r>
        <w:t xml:space="preserve">Javnog oglasa moraju biti </w:t>
      </w:r>
      <w:r w:rsidRPr="000E5438">
        <w:t>original</w:t>
      </w:r>
      <w:r>
        <w:t>i ili ovjerene</w:t>
      </w:r>
      <w:r w:rsidRPr="000E5438">
        <w:t xml:space="preserve"> foto</w:t>
      </w:r>
      <w:r>
        <w:t>kopije.</w:t>
      </w:r>
    </w:p>
    <w:p w:rsidR="00516E84" w:rsidRPr="000E5438" w:rsidRDefault="00516E84" w:rsidP="00516E84">
      <w:pPr>
        <w:jc w:val="both"/>
      </w:pPr>
      <w:r w:rsidRPr="000E5438">
        <w:t xml:space="preserve">Komisija za </w:t>
      </w:r>
      <w:r>
        <w:t>izbor kandidata za prijem u radni odnos zadržava</w:t>
      </w:r>
      <w:r w:rsidRPr="000E5438">
        <w:t xml:space="preserve"> pravo provjere svih podataka iz izjava i drugih dokumenata kandidata.</w:t>
      </w:r>
    </w:p>
    <w:p w:rsidR="00516E84" w:rsidRDefault="00516E84" w:rsidP="00516E84">
      <w:pPr>
        <w:jc w:val="center"/>
      </w:pPr>
    </w:p>
    <w:p w:rsidR="00516E84" w:rsidRPr="000E5438" w:rsidRDefault="00516E84" w:rsidP="00516E84">
      <w:pPr>
        <w:jc w:val="center"/>
      </w:pPr>
      <w:r w:rsidRPr="000E5438">
        <w:lastRenderedPageBreak/>
        <w:t>IV</w:t>
      </w:r>
    </w:p>
    <w:p w:rsidR="00516E84" w:rsidRDefault="00516E84" w:rsidP="00516E84">
      <w:pPr>
        <w:pStyle w:val="NoSpacing"/>
        <w:jc w:val="both"/>
      </w:pPr>
      <w:r w:rsidRPr="000E5438">
        <w:t xml:space="preserve">Izabrani kandidat dužan je prije stupanja na </w:t>
      </w:r>
      <w:r w:rsidRPr="00016006">
        <w:t>rad priložiti Uvjerenje o zdravstvenoj sposobnosti - Ljekarsko uvjerenje nadležne zdravstvene ustanove kao dokaz da njegovo zdravstveno stanje i psihofizičke sposobnosti odgovaraju uslovima radnog</w:t>
      </w:r>
      <w:r>
        <w:t xml:space="preserve"> mjesta.</w:t>
      </w:r>
    </w:p>
    <w:p w:rsidR="00516E84" w:rsidRDefault="00516E84" w:rsidP="00516E84">
      <w:pPr>
        <w:jc w:val="center"/>
      </w:pPr>
    </w:p>
    <w:p w:rsidR="00516E84" w:rsidRPr="000E5438" w:rsidRDefault="00516E84" w:rsidP="00516E84">
      <w:pPr>
        <w:jc w:val="center"/>
      </w:pPr>
      <w:r w:rsidRPr="000E5438">
        <w:t>V</w:t>
      </w:r>
    </w:p>
    <w:p w:rsidR="00516E84" w:rsidRPr="000E5438" w:rsidRDefault="00516E84" w:rsidP="00516E84">
      <w:pPr>
        <w:jc w:val="both"/>
      </w:pPr>
      <w:r w:rsidRPr="000E5438">
        <w:t xml:space="preserve">Sa svim kandidatima koji ispunjavaju opšte i posebne uslove </w:t>
      </w:r>
      <w:r>
        <w:t>Javnog oglasa i</w:t>
      </w:r>
      <w:r w:rsidRPr="000E5438">
        <w:t xml:space="preserve"> koji blagovremeno dostave svu dokumentaciju kako je traženo Javnim </w:t>
      </w:r>
      <w:r>
        <w:t>oglasom</w:t>
      </w:r>
      <w:r w:rsidRPr="000E5438">
        <w:t xml:space="preserve">, biće </w:t>
      </w:r>
      <w:r>
        <w:t xml:space="preserve">održan pismeni i usmeni ispit, </w:t>
      </w:r>
      <w:r w:rsidRPr="000E5438">
        <w:t>o čemu će kandidati biti pismeno obavješteni.</w:t>
      </w:r>
    </w:p>
    <w:p w:rsidR="00516E84" w:rsidRPr="00AE7A16" w:rsidRDefault="00516E84" w:rsidP="00516E84">
      <w:pPr>
        <w:suppressAutoHyphens/>
        <w:jc w:val="both"/>
        <w:rPr>
          <w:rFonts w:cs="Arial"/>
          <w:color w:val="000000"/>
          <w:lang w:eastAsia="ar-SA"/>
        </w:rPr>
      </w:pPr>
    </w:p>
    <w:p w:rsidR="00516E84" w:rsidRDefault="00516E84" w:rsidP="00516E84">
      <w:pPr>
        <w:jc w:val="center"/>
      </w:pPr>
      <w:r>
        <w:t>VI</w:t>
      </w:r>
    </w:p>
    <w:p w:rsidR="00516E84" w:rsidRDefault="00516E84" w:rsidP="00516E84">
      <w:pPr>
        <w:jc w:val="both"/>
        <w:rPr>
          <w:sz w:val="23"/>
          <w:szCs w:val="23"/>
        </w:rPr>
      </w:pPr>
      <w:r w:rsidRPr="001B71B0">
        <w:t xml:space="preserve">Ovaj Javni </w:t>
      </w:r>
      <w:r>
        <w:t>oglas</w:t>
      </w:r>
      <w:r w:rsidRPr="001B71B0">
        <w:t xml:space="preserve"> </w:t>
      </w:r>
      <w:r w:rsidRPr="001B71B0">
        <w:rPr>
          <w:sz w:val="23"/>
          <w:szCs w:val="23"/>
        </w:rPr>
        <w:t>objavit će se u dnevnom listu „</w:t>
      </w:r>
      <w:r>
        <w:rPr>
          <w:sz w:val="23"/>
          <w:szCs w:val="23"/>
        </w:rPr>
        <w:t>Oslobođenje</w:t>
      </w:r>
      <w:r w:rsidRPr="001B71B0">
        <w:rPr>
          <w:sz w:val="23"/>
          <w:szCs w:val="23"/>
        </w:rPr>
        <w:t xml:space="preserve">“ i na </w:t>
      </w:r>
      <w:r>
        <w:rPr>
          <w:sz w:val="23"/>
          <w:szCs w:val="23"/>
        </w:rPr>
        <w:t xml:space="preserve">web stranici J.P. „RAD“ </w:t>
      </w:r>
      <w:r w:rsidRPr="001B71B0">
        <w:rPr>
          <w:sz w:val="23"/>
          <w:szCs w:val="23"/>
        </w:rPr>
        <w:t xml:space="preserve">d.o.o. Lukavac </w:t>
      </w:r>
      <w:hyperlink r:id="rId7" w:history="1">
        <w:r w:rsidRPr="001B71B0">
          <w:rPr>
            <w:color w:val="0000FF"/>
            <w:sz w:val="23"/>
            <w:szCs w:val="23"/>
            <w:u w:val="single"/>
          </w:rPr>
          <w:t>www.jpradlukavac.ba</w:t>
        </w:r>
      </w:hyperlink>
      <w:r>
        <w:rPr>
          <w:sz w:val="23"/>
          <w:szCs w:val="23"/>
        </w:rPr>
        <w:t>.</w:t>
      </w:r>
    </w:p>
    <w:p w:rsidR="00516E84" w:rsidRDefault="00516E84" w:rsidP="00516E84">
      <w:pPr>
        <w:jc w:val="both"/>
      </w:pPr>
      <w:r>
        <w:t>Rok za podnošenje prijava na Javni oglas je 8 (osam) dana počev od narednog dana od dana objave u dnevnom listu „Oslobođenje“.</w:t>
      </w:r>
    </w:p>
    <w:p w:rsidR="00516E84" w:rsidRDefault="00516E84" w:rsidP="00516E84">
      <w:pPr>
        <w:jc w:val="both"/>
      </w:pPr>
    </w:p>
    <w:p w:rsidR="00516E84" w:rsidRDefault="00516E84" w:rsidP="00516E84">
      <w:pPr>
        <w:suppressAutoHyphens/>
        <w:jc w:val="center"/>
      </w:pPr>
      <w:r>
        <w:t>VII</w:t>
      </w:r>
    </w:p>
    <w:p w:rsidR="00516E84" w:rsidRPr="00EE683A" w:rsidRDefault="00516E84" w:rsidP="00516E84">
      <w:pPr>
        <w:jc w:val="both"/>
      </w:pPr>
      <w:r w:rsidRPr="00EE683A">
        <w:t>Pril</w:t>
      </w:r>
      <w:r>
        <w:t>ikom izbora kandidata prednost će</w:t>
      </w:r>
      <w:r w:rsidRPr="00EE683A">
        <w:t xml:space="preserve"> imati kandidati koji</w:t>
      </w:r>
      <w:r>
        <w:t xml:space="preserve"> </w:t>
      </w:r>
      <w:r w:rsidRPr="00EE683A">
        <w:t>po posebno</w:t>
      </w:r>
      <w:r>
        <w:t>m zakonu imaju prioritet u zapoš</w:t>
      </w:r>
      <w:r w:rsidRPr="00EE683A">
        <w:t>ljavanju</w:t>
      </w:r>
      <w:r>
        <w:t>. Prioritet u zapoš</w:t>
      </w:r>
      <w:r w:rsidRPr="00EE683A">
        <w:t>ljavanju</w:t>
      </w:r>
      <w:r>
        <w:t xml:space="preserve"> kandidati dokazuju odgovarajući</w:t>
      </w:r>
      <w:r w:rsidRPr="00EE683A">
        <w:t xml:space="preserve">m </w:t>
      </w:r>
      <w:r>
        <w:t xml:space="preserve">propisanim </w:t>
      </w:r>
      <w:r w:rsidRPr="00EE683A">
        <w:t>dokumentirna (potvrda,</w:t>
      </w:r>
      <w:r>
        <w:t xml:space="preserve"> uvjerenje i sl.) koje prilaž</w:t>
      </w:r>
      <w:r w:rsidRPr="00EE683A">
        <w:t>u uz prijavu na</w:t>
      </w:r>
      <w:r>
        <w:t xml:space="preserve"> Javni oglas, pozivajući</w:t>
      </w:r>
      <w:r w:rsidRPr="00EE683A">
        <w:t xml:space="preserve"> se na poseban zakon po kojem imaju prednost.</w:t>
      </w:r>
    </w:p>
    <w:p w:rsidR="00516E84" w:rsidRDefault="00516E84" w:rsidP="00516E84">
      <w:pPr>
        <w:suppressAutoHyphens/>
        <w:jc w:val="center"/>
      </w:pPr>
    </w:p>
    <w:p w:rsidR="00516E84" w:rsidRDefault="00516E84" w:rsidP="00516E84">
      <w:pPr>
        <w:suppressAutoHyphens/>
        <w:jc w:val="center"/>
      </w:pPr>
      <w:r>
        <w:t>VIII</w:t>
      </w:r>
    </w:p>
    <w:p w:rsidR="00516E84" w:rsidRDefault="00516E84" w:rsidP="00516E84">
      <w:pPr>
        <w:suppressAutoHyphens/>
        <w:jc w:val="both"/>
        <w:rPr>
          <w:rFonts w:eastAsia="Batang" w:cs="Arial"/>
          <w:lang w:eastAsia="ar-SA"/>
        </w:rPr>
      </w:pPr>
      <w:r>
        <w:t xml:space="preserve">Za prijavu na Javni oglas potrebno je popunjen PRIJAVNI OBRAZAC sa dokazima o ispunjavanju uslova iz Javnog oglasa dostaviti u zatvorenoj koverti </w:t>
      </w:r>
      <w:r w:rsidRPr="00AE7A16">
        <w:rPr>
          <w:rFonts w:eastAsia="Batang" w:cs="Arial"/>
          <w:lang w:eastAsia="ar-SA"/>
        </w:rPr>
        <w:t xml:space="preserve">lično ili putem pošte na adresu: J.P. „RAD“ </w:t>
      </w:r>
      <w:r>
        <w:rPr>
          <w:rFonts w:eastAsia="Batang" w:cs="Arial"/>
          <w:lang w:eastAsia="ar-SA"/>
        </w:rPr>
        <w:t xml:space="preserve">d.o.o. </w:t>
      </w:r>
      <w:r w:rsidRPr="00AE7A16">
        <w:rPr>
          <w:rFonts w:eastAsia="Batang" w:cs="Arial"/>
          <w:lang w:eastAsia="ar-SA"/>
        </w:rPr>
        <w:t>Lukavac, Pa</w:t>
      </w:r>
      <w:r>
        <w:rPr>
          <w:rFonts w:eastAsia="Batang" w:cs="Arial"/>
          <w:lang w:eastAsia="ar-SA"/>
        </w:rPr>
        <w:t>rtizanski put bb, 75300 Lukavac</w:t>
      </w:r>
      <w:r>
        <w:t xml:space="preserve">, </w:t>
      </w:r>
      <w:r w:rsidRPr="00AE7A16">
        <w:rPr>
          <w:rFonts w:eastAsia="Batang" w:cs="Arial"/>
          <w:lang w:eastAsia="ar-SA"/>
        </w:rPr>
        <w:t xml:space="preserve">sa naznakom "Prijava na </w:t>
      </w:r>
      <w:r>
        <w:rPr>
          <w:rFonts w:eastAsia="Batang" w:cs="Arial"/>
          <w:lang w:eastAsia="ar-SA"/>
        </w:rPr>
        <w:t>Javni oglas za prijem u radni odnos na radno mjesto: _________________“ (obavezno navođenje naziva radnog mjesta za koje se podnosi prijava).</w:t>
      </w:r>
    </w:p>
    <w:p w:rsidR="00516E84" w:rsidRPr="00AE7A16" w:rsidRDefault="00516E84" w:rsidP="00516E84">
      <w:pPr>
        <w:suppressAutoHyphens/>
        <w:jc w:val="both"/>
        <w:rPr>
          <w:rFonts w:eastAsia="Batang" w:cs="Arial"/>
          <w:lang w:eastAsia="ar-SA"/>
        </w:rPr>
      </w:pPr>
      <w:r w:rsidRPr="00AE7A16">
        <w:rPr>
          <w:rFonts w:eastAsia="Batang" w:cs="Arial"/>
          <w:lang w:val="en-US" w:eastAsia="ar-SA"/>
        </w:rPr>
        <w:t>Nepotpune</w:t>
      </w:r>
      <w:r w:rsidRPr="00AE7A16">
        <w:rPr>
          <w:rFonts w:eastAsia="Batang" w:cs="Arial"/>
          <w:lang w:eastAsia="ar-SA"/>
        </w:rPr>
        <w:t xml:space="preserve">, </w:t>
      </w:r>
      <w:r w:rsidRPr="00AE7A16">
        <w:rPr>
          <w:rFonts w:eastAsia="Batang" w:cs="Arial"/>
          <w:lang w:val="en-US" w:eastAsia="ar-SA"/>
        </w:rPr>
        <w:t>neblagovremene</w:t>
      </w:r>
      <w:r w:rsidRPr="00AE7A16">
        <w:rPr>
          <w:rFonts w:eastAsia="Batang" w:cs="Arial"/>
          <w:lang w:eastAsia="ar-SA"/>
        </w:rPr>
        <w:t xml:space="preserve"> </w:t>
      </w:r>
      <w:r w:rsidRPr="00AE7A16">
        <w:rPr>
          <w:rFonts w:eastAsia="Batang" w:cs="Arial"/>
          <w:lang w:val="en-US" w:eastAsia="ar-SA"/>
        </w:rPr>
        <w:t>i</w:t>
      </w:r>
      <w:r w:rsidRPr="00AE7A16">
        <w:rPr>
          <w:rFonts w:eastAsia="Batang" w:cs="Arial"/>
          <w:lang w:eastAsia="ar-SA"/>
        </w:rPr>
        <w:t xml:space="preserve"> </w:t>
      </w:r>
      <w:r w:rsidRPr="00AE7A16">
        <w:rPr>
          <w:rFonts w:eastAsia="Batang" w:cs="Arial"/>
          <w:lang w:val="en-US" w:eastAsia="ar-SA"/>
        </w:rPr>
        <w:t>neuredne</w:t>
      </w:r>
      <w:r w:rsidRPr="00AE7A16">
        <w:rPr>
          <w:rFonts w:eastAsia="Batang" w:cs="Arial"/>
          <w:lang w:eastAsia="ar-SA"/>
        </w:rPr>
        <w:t xml:space="preserve"> </w:t>
      </w:r>
      <w:r w:rsidRPr="00AE7A16">
        <w:rPr>
          <w:rFonts w:eastAsia="Batang" w:cs="Arial"/>
          <w:lang w:val="en-US" w:eastAsia="ar-SA"/>
        </w:rPr>
        <w:t>prijave</w:t>
      </w:r>
      <w:r w:rsidRPr="00AE7A16">
        <w:rPr>
          <w:rFonts w:eastAsia="Batang" w:cs="Arial"/>
          <w:lang w:eastAsia="ar-SA"/>
        </w:rPr>
        <w:t xml:space="preserve"> </w:t>
      </w:r>
      <w:r w:rsidRPr="00AE7A16">
        <w:rPr>
          <w:rFonts w:eastAsia="Batang" w:cs="Arial"/>
          <w:lang w:val="en-US" w:eastAsia="ar-SA"/>
        </w:rPr>
        <w:t>ne</w:t>
      </w:r>
      <w:r w:rsidRPr="00AE7A16">
        <w:rPr>
          <w:rFonts w:eastAsia="Batang" w:cs="Arial"/>
          <w:lang w:eastAsia="ar-SA"/>
        </w:rPr>
        <w:t>ć</w:t>
      </w:r>
      <w:r w:rsidRPr="00AE7A16">
        <w:rPr>
          <w:rFonts w:eastAsia="Batang" w:cs="Arial"/>
          <w:lang w:val="en-US" w:eastAsia="ar-SA"/>
        </w:rPr>
        <w:t>e</w:t>
      </w:r>
      <w:r w:rsidRPr="00AE7A16">
        <w:rPr>
          <w:rFonts w:eastAsia="Batang" w:cs="Arial"/>
          <w:lang w:eastAsia="ar-SA"/>
        </w:rPr>
        <w:t xml:space="preserve"> </w:t>
      </w:r>
      <w:r w:rsidRPr="00AE7A16">
        <w:rPr>
          <w:rFonts w:eastAsia="Batang" w:cs="Arial"/>
          <w:lang w:val="en-US" w:eastAsia="ar-SA"/>
        </w:rPr>
        <w:t>se</w:t>
      </w:r>
      <w:r w:rsidRPr="00AE7A16">
        <w:rPr>
          <w:rFonts w:eastAsia="Batang" w:cs="Arial"/>
          <w:lang w:eastAsia="ar-SA"/>
        </w:rPr>
        <w:t xml:space="preserve"> </w:t>
      </w:r>
      <w:r>
        <w:rPr>
          <w:rFonts w:eastAsia="Batang" w:cs="Arial"/>
          <w:lang w:val="en-US" w:eastAsia="ar-SA"/>
        </w:rPr>
        <w:t>uzeti</w:t>
      </w:r>
      <w:r w:rsidRPr="00AE7A16">
        <w:rPr>
          <w:rFonts w:eastAsia="Batang" w:cs="Arial"/>
          <w:lang w:eastAsia="ar-SA"/>
        </w:rPr>
        <w:t xml:space="preserve"> </w:t>
      </w:r>
      <w:r w:rsidRPr="00AE7A16">
        <w:rPr>
          <w:rFonts w:eastAsia="Batang" w:cs="Arial"/>
          <w:lang w:val="en-US" w:eastAsia="ar-SA"/>
        </w:rPr>
        <w:t>u</w:t>
      </w:r>
      <w:r w:rsidRPr="00AE7A16">
        <w:rPr>
          <w:rFonts w:eastAsia="Batang" w:cs="Arial"/>
          <w:lang w:eastAsia="ar-SA"/>
        </w:rPr>
        <w:t xml:space="preserve"> </w:t>
      </w:r>
      <w:r w:rsidRPr="00AE7A16">
        <w:rPr>
          <w:rFonts w:eastAsia="Batang" w:cs="Arial"/>
          <w:lang w:val="en-US" w:eastAsia="ar-SA"/>
        </w:rPr>
        <w:t>razmatr</w:t>
      </w:r>
      <w:r>
        <w:rPr>
          <w:rFonts w:eastAsia="Batang" w:cs="Arial"/>
          <w:lang w:eastAsia="ar-SA"/>
        </w:rPr>
        <w:t>anje.</w:t>
      </w:r>
    </w:p>
    <w:p w:rsidR="00516E84" w:rsidRPr="00AE7A16" w:rsidRDefault="00516E84" w:rsidP="00516E84">
      <w:pPr>
        <w:suppressAutoHyphens/>
        <w:rPr>
          <w:lang w:eastAsia="ar-SA"/>
        </w:rPr>
      </w:pPr>
    </w:p>
    <w:p w:rsidR="00516E84" w:rsidRDefault="00516E84" w:rsidP="00516E84">
      <w:pPr>
        <w:jc w:val="both"/>
        <w:rPr>
          <w:iCs/>
        </w:rPr>
      </w:pPr>
    </w:p>
    <w:p w:rsidR="00516E84" w:rsidRPr="00AE7A16" w:rsidRDefault="00516E84" w:rsidP="00516E84">
      <w:pPr>
        <w:suppressAutoHyphens/>
        <w:ind w:left="2832" w:firstLine="708"/>
        <w:rPr>
          <w:rFonts w:eastAsia="Batang" w:cs="Arial"/>
          <w:b/>
          <w:lang w:eastAsia="ar-SA"/>
        </w:rPr>
      </w:pPr>
    </w:p>
    <w:p w:rsidR="00516E84" w:rsidRDefault="00516E84" w:rsidP="00516E84">
      <w:pPr>
        <w:suppressAutoHyphens/>
        <w:ind w:left="2832" w:firstLine="708"/>
        <w:rPr>
          <w:rFonts w:eastAsia="Batang" w:cs="Arial"/>
          <w:lang w:eastAsia="ar-SA"/>
        </w:rPr>
      </w:pPr>
      <w:r w:rsidRPr="00AE7A16">
        <w:rPr>
          <w:rFonts w:eastAsia="Batang" w:cs="Arial"/>
          <w:b/>
          <w:lang w:eastAsia="ar-SA"/>
        </w:rPr>
        <w:t xml:space="preserve">           </w:t>
      </w:r>
      <w:r>
        <w:rPr>
          <w:rFonts w:eastAsia="Batang" w:cs="Arial"/>
          <w:b/>
          <w:lang w:eastAsia="ar-SA"/>
        </w:rPr>
        <w:t xml:space="preserve">                                </w:t>
      </w:r>
      <w:r w:rsidRPr="00AE7A16">
        <w:rPr>
          <w:rFonts w:eastAsia="Batang" w:cs="Arial"/>
          <w:b/>
          <w:lang w:eastAsia="ar-SA"/>
        </w:rPr>
        <w:t xml:space="preserve"> </w:t>
      </w:r>
      <w:r>
        <w:rPr>
          <w:rFonts w:eastAsia="Batang" w:cs="Arial"/>
          <w:b/>
          <w:lang w:eastAsia="ar-SA"/>
        </w:rPr>
        <w:t xml:space="preserve"> </w:t>
      </w:r>
      <w:r w:rsidRPr="00AE7A16">
        <w:rPr>
          <w:rFonts w:eastAsia="Batang" w:cs="Arial"/>
          <w:b/>
          <w:lang w:eastAsia="ar-SA"/>
        </w:rPr>
        <w:t xml:space="preserve"> </w:t>
      </w:r>
      <w:r w:rsidRPr="00AE7A16">
        <w:rPr>
          <w:rFonts w:eastAsia="Batang" w:cs="Arial"/>
          <w:lang w:eastAsia="ar-SA"/>
        </w:rPr>
        <w:t>D I R E K T O R</w:t>
      </w:r>
    </w:p>
    <w:p w:rsidR="00516E84" w:rsidRPr="005774FB" w:rsidRDefault="00516E84" w:rsidP="00516E84">
      <w:pPr>
        <w:ind w:left="4956" w:firstLine="708"/>
        <w:rPr>
          <w:iCs/>
          <w:lang w:eastAsia="en-US"/>
        </w:rPr>
      </w:pPr>
      <w:r>
        <w:rPr>
          <w:iCs/>
          <w:lang w:eastAsia="en-US"/>
        </w:rPr>
        <w:t xml:space="preserve">   J.P. „RAD“ d.o.o.</w:t>
      </w:r>
      <w:r w:rsidRPr="005774FB">
        <w:rPr>
          <w:iCs/>
          <w:lang w:eastAsia="en-US"/>
        </w:rPr>
        <w:t xml:space="preserve"> Lukavac</w:t>
      </w:r>
    </w:p>
    <w:p w:rsidR="00516E84" w:rsidRPr="00AE7A16" w:rsidRDefault="00516E84" w:rsidP="00516E84">
      <w:pPr>
        <w:suppressAutoHyphens/>
        <w:ind w:left="2832" w:firstLine="708"/>
        <w:rPr>
          <w:rFonts w:eastAsia="Batang" w:cs="Arial"/>
          <w:lang w:eastAsia="ar-SA"/>
        </w:rPr>
      </w:pPr>
    </w:p>
    <w:p w:rsidR="00516E84" w:rsidRPr="00AE7A16" w:rsidRDefault="00516E84" w:rsidP="00516E84">
      <w:pPr>
        <w:suppressAutoHyphens/>
        <w:jc w:val="both"/>
        <w:rPr>
          <w:rFonts w:eastAsia="Batang" w:cs="Arial"/>
          <w:lang w:eastAsia="ar-SA"/>
        </w:rPr>
      </w:pPr>
      <w:r w:rsidRPr="00AE7A16">
        <w:rPr>
          <w:rFonts w:eastAsia="Batang" w:cs="Arial"/>
          <w:lang w:eastAsia="ar-SA"/>
        </w:rPr>
        <w:t xml:space="preserve">         </w:t>
      </w:r>
      <w:r>
        <w:rPr>
          <w:rFonts w:eastAsia="Batang" w:cs="Arial"/>
          <w:lang w:eastAsia="ar-SA"/>
        </w:rPr>
        <w:t xml:space="preserve"> </w:t>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t xml:space="preserve"> </w:t>
      </w:r>
      <w:r w:rsidRPr="00AE7A16">
        <w:rPr>
          <w:rFonts w:eastAsia="Batang" w:cs="Arial"/>
          <w:lang w:eastAsia="ar-SA"/>
        </w:rPr>
        <w:t>________________________</w:t>
      </w:r>
    </w:p>
    <w:p w:rsidR="00516E84" w:rsidRPr="00AE7A16" w:rsidRDefault="00516E84" w:rsidP="00516E84">
      <w:pPr>
        <w:suppressAutoHyphens/>
        <w:rPr>
          <w:rFonts w:eastAsia="Batang" w:cs="Arial"/>
          <w:lang w:eastAsia="ar-SA"/>
        </w:rPr>
      </w:pPr>
      <w:r>
        <w:rPr>
          <w:rFonts w:eastAsia="Batang" w:cs="Arial"/>
          <w:lang w:eastAsia="ar-SA"/>
        </w:rPr>
        <w:t xml:space="preserve"> </w:t>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t>Muminović Fuad, dipl.maš.ing.</w:t>
      </w:r>
    </w:p>
    <w:p w:rsidR="00516E84" w:rsidRPr="00AE7A16" w:rsidRDefault="00516E84" w:rsidP="00516E84">
      <w:pPr>
        <w:suppressAutoHyphens/>
        <w:rPr>
          <w:rFonts w:eastAsia="Batang" w:cs="Arial"/>
          <w:sz w:val="20"/>
          <w:szCs w:val="20"/>
          <w:lang w:eastAsia="ar-SA"/>
        </w:rPr>
      </w:pPr>
    </w:p>
    <w:p w:rsidR="00516E84" w:rsidRPr="00AE7A16" w:rsidRDefault="00516E84" w:rsidP="00516E84">
      <w:pPr>
        <w:suppressAutoHyphens/>
        <w:rPr>
          <w:rFonts w:eastAsia="Batang" w:cs="Arial"/>
          <w:sz w:val="20"/>
          <w:szCs w:val="20"/>
          <w:lang w:eastAsia="ar-SA"/>
        </w:rPr>
      </w:pPr>
      <w:r w:rsidRPr="00AE7A16">
        <w:rPr>
          <w:rFonts w:eastAsia="Batang" w:cs="Arial"/>
          <w:sz w:val="20"/>
          <w:szCs w:val="20"/>
          <w:lang w:eastAsia="ar-SA"/>
        </w:rPr>
        <w:t>Dostaviti:</w:t>
      </w:r>
    </w:p>
    <w:p w:rsidR="00516E84" w:rsidRPr="00AE7A16" w:rsidRDefault="00516E84" w:rsidP="00516E84">
      <w:pPr>
        <w:numPr>
          <w:ilvl w:val="0"/>
          <w:numId w:val="2"/>
        </w:numPr>
        <w:suppressAutoHyphens/>
        <w:rPr>
          <w:rFonts w:eastAsia="Batang" w:cs="Arial"/>
          <w:sz w:val="20"/>
          <w:szCs w:val="20"/>
          <w:lang w:eastAsia="ar-SA"/>
        </w:rPr>
      </w:pPr>
      <w:r w:rsidRPr="00AE7A16">
        <w:rPr>
          <w:rFonts w:eastAsia="Batang" w:cs="Arial"/>
          <w:sz w:val="20"/>
          <w:szCs w:val="20"/>
          <w:lang w:eastAsia="ar-SA"/>
        </w:rPr>
        <w:t>Dnevni list "</w:t>
      </w:r>
      <w:r>
        <w:rPr>
          <w:rFonts w:eastAsia="Batang" w:cs="Arial"/>
          <w:sz w:val="20"/>
          <w:szCs w:val="20"/>
          <w:lang w:eastAsia="ar-SA"/>
        </w:rPr>
        <w:t>Oslobođenje“</w:t>
      </w:r>
    </w:p>
    <w:p w:rsidR="00516E84" w:rsidRPr="00AE7A16" w:rsidRDefault="00516E84" w:rsidP="00516E84">
      <w:pPr>
        <w:numPr>
          <w:ilvl w:val="0"/>
          <w:numId w:val="2"/>
        </w:numPr>
        <w:suppressAutoHyphens/>
        <w:rPr>
          <w:rFonts w:eastAsia="Batang" w:cs="Arial"/>
          <w:sz w:val="20"/>
          <w:szCs w:val="20"/>
          <w:lang w:eastAsia="ar-SA"/>
        </w:rPr>
      </w:pPr>
      <w:r w:rsidRPr="00AE7A16">
        <w:rPr>
          <w:rFonts w:eastAsia="Batang" w:cs="Arial"/>
          <w:sz w:val="20"/>
          <w:szCs w:val="20"/>
          <w:lang w:eastAsia="ar-SA"/>
        </w:rPr>
        <w:t>Služba za pravne poslove</w:t>
      </w:r>
    </w:p>
    <w:p w:rsidR="00516E84" w:rsidRPr="00AE7A16" w:rsidRDefault="00516E84" w:rsidP="00516E84">
      <w:pPr>
        <w:numPr>
          <w:ilvl w:val="0"/>
          <w:numId w:val="2"/>
        </w:numPr>
        <w:suppressAutoHyphens/>
        <w:rPr>
          <w:rFonts w:eastAsia="Batang" w:cs="Arial"/>
          <w:sz w:val="20"/>
          <w:szCs w:val="20"/>
          <w:lang w:eastAsia="ar-SA"/>
        </w:rPr>
      </w:pPr>
      <w:r w:rsidRPr="00AE7A16">
        <w:rPr>
          <w:rFonts w:eastAsia="Batang" w:cs="Arial"/>
          <w:sz w:val="20"/>
          <w:szCs w:val="20"/>
          <w:lang w:eastAsia="ar-SA"/>
        </w:rPr>
        <w:t>Arhiva</w:t>
      </w:r>
    </w:p>
    <w:p w:rsidR="00516E84" w:rsidRPr="00AE7A16" w:rsidRDefault="00516E84" w:rsidP="00516E84">
      <w:pPr>
        <w:suppressAutoHyphens/>
        <w:rPr>
          <w:rFonts w:eastAsia="Batang" w:cs="Arial"/>
          <w:lang w:eastAsia="ar-SA"/>
        </w:rPr>
      </w:pPr>
    </w:p>
    <w:p w:rsidR="00516E84" w:rsidRPr="00AE7A16" w:rsidRDefault="00516E84" w:rsidP="00516E84">
      <w:pPr>
        <w:suppressAutoHyphens/>
        <w:rPr>
          <w:rFonts w:eastAsia="Batang" w:cs="Arial"/>
          <w:lang w:eastAsia="ar-SA"/>
        </w:rPr>
      </w:pPr>
    </w:p>
    <w:p w:rsidR="00516E84" w:rsidRDefault="00516E84" w:rsidP="00516E84">
      <w:pPr>
        <w:suppressAutoHyphens/>
        <w:rPr>
          <w:rFonts w:eastAsia="Batang" w:cs="Arial"/>
          <w:lang w:eastAsia="ar-SA"/>
        </w:rPr>
      </w:pPr>
    </w:p>
    <w:p w:rsidR="00516E84" w:rsidRDefault="00516E84" w:rsidP="00516E84">
      <w:pPr>
        <w:suppressAutoHyphens/>
        <w:rPr>
          <w:rFonts w:eastAsia="Batang" w:cs="Arial"/>
          <w:lang w:eastAsia="ar-SA"/>
        </w:rPr>
      </w:pPr>
    </w:p>
    <w:p w:rsidR="00516E84" w:rsidRDefault="00516E84" w:rsidP="00516E84">
      <w:pPr>
        <w:suppressAutoHyphens/>
        <w:rPr>
          <w:rFonts w:eastAsia="Batang" w:cs="Arial"/>
          <w:lang w:eastAsia="ar-SA"/>
        </w:rPr>
      </w:pPr>
    </w:p>
    <w:p w:rsidR="00516E84" w:rsidRDefault="00516E84" w:rsidP="00516E84">
      <w:pPr>
        <w:suppressAutoHyphens/>
        <w:rPr>
          <w:rFonts w:eastAsia="Batang" w:cs="Arial"/>
          <w:lang w:eastAsia="ar-SA"/>
        </w:rPr>
      </w:pPr>
    </w:p>
    <w:p w:rsidR="00516E84" w:rsidRDefault="00516E84" w:rsidP="00516E84">
      <w:pPr>
        <w:suppressAutoHyphens/>
        <w:rPr>
          <w:rFonts w:eastAsia="Batang" w:cs="Arial"/>
          <w:lang w:eastAsia="ar-SA"/>
        </w:rPr>
      </w:pPr>
    </w:p>
    <w:p w:rsidR="00516E84" w:rsidRDefault="00516E84" w:rsidP="00516E84">
      <w:pPr>
        <w:suppressAutoHyphens/>
        <w:rPr>
          <w:rFonts w:eastAsia="Batang" w:cs="Arial"/>
          <w:lang w:eastAsia="ar-SA"/>
        </w:rPr>
      </w:pPr>
    </w:p>
    <w:p w:rsidR="00516E84" w:rsidRDefault="00516E84" w:rsidP="00516E84">
      <w:pPr>
        <w:suppressAutoHyphens/>
        <w:rPr>
          <w:rFonts w:eastAsia="Batang" w:cs="Arial"/>
          <w:lang w:eastAsia="ar-SA"/>
        </w:rPr>
      </w:pPr>
    </w:p>
    <w:p w:rsidR="005F33A9" w:rsidRDefault="005F33A9"/>
    <w:sectPr w:rsidR="005F3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nsid w:val="0C427161"/>
    <w:multiLevelType w:val="hybridMultilevel"/>
    <w:tmpl w:val="B300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27AE1"/>
    <w:multiLevelType w:val="hybridMultilevel"/>
    <w:tmpl w:val="5EA8D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9281D"/>
    <w:multiLevelType w:val="hybridMultilevel"/>
    <w:tmpl w:val="1F56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41F9B"/>
    <w:multiLevelType w:val="hybridMultilevel"/>
    <w:tmpl w:val="7B28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84"/>
    <w:rsid w:val="00516E84"/>
    <w:rsid w:val="005F33A9"/>
    <w:rsid w:val="00BD6DF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84"/>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84"/>
    <w:pPr>
      <w:ind w:left="708"/>
    </w:pPr>
  </w:style>
  <w:style w:type="character" w:styleId="Hyperlink">
    <w:name w:val="Hyperlink"/>
    <w:uiPriority w:val="99"/>
    <w:unhideWhenUsed/>
    <w:rsid w:val="00516E84"/>
    <w:rPr>
      <w:color w:val="0000FF"/>
      <w:u w:val="single"/>
    </w:rPr>
  </w:style>
  <w:style w:type="paragraph" w:styleId="NoSpacing">
    <w:name w:val="No Spacing"/>
    <w:uiPriority w:val="1"/>
    <w:qFormat/>
    <w:rsid w:val="00516E84"/>
    <w:pPr>
      <w:spacing w:after="0"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84"/>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84"/>
    <w:pPr>
      <w:ind w:left="708"/>
    </w:pPr>
  </w:style>
  <w:style w:type="character" w:styleId="Hyperlink">
    <w:name w:val="Hyperlink"/>
    <w:uiPriority w:val="99"/>
    <w:unhideWhenUsed/>
    <w:rsid w:val="00516E84"/>
    <w:rPr>
      <w:color w:val="0000FF"/>
      <w:u w:val="single"/>
    </w:rPr>
  </w:style>
  <w:style w:type="paragraph" w:styleId="NoSpacing">
    <w:name w:val="No Spacing"/>
    <w:uiPriority w:val="1"/>
    <w:qFormat/>
    <w:rsid w:val="00516E84"/>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pradlukavac.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pradlukavac.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 JP Pravna s</dc:creator>
  <cp:lastModifiedBy>User</cp:lastModifiedBy>
  <cp:revision>2</cp:revision>
  <dcterms:created xsi:type="dcterms:W3CDTF">2021-09-06T13:08:00Z</dcterms:created>
  <dcterms:modified xsi:type="dcterms:W3CDTF">2021-09-06T13:08:00Z</dcterms:modified>
</cp:coreProperties>
</file>