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17" w:rsidRPr="0002278A" w:rsidRDefault="00E57617" w:rsidP="00E576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2278A">
        <w:rPr>
          <w:rFonts w:ascii="Times New Roman" w:eastAsia="Times New Roman" w:hAnsi="Times New Roman" w:cs="Times New Roman"/>
          <w:sz w:val="24"/>
          <w:szCs w:val="24"/>
        </w:rPr>
        <w:t>Bosna i Hercegovina</w:t>
      </w:r>
      <w:r w:rsidRPr="0002278A">
        <w:rPr>
          <w:rFonts w:ascii="Times New Roman" w:eastAsia="Times New Roman" w:hAnsi="Times New Roman" w:cs="Times New Roman"/>
          <w:sz w:val="24"/>
          <w:szCs w:val="24"/>
        </w:rPr>
        <w:br/>
        <w:t>Federacija Bosne i Hercegovine</w:t>
      </w:r>
      <w:r w:rsidRPr="0002278A">
        <w:rPr>
          <w:rFonts w:ascii="Times New Roman" w:eastAsia="Times New Roman" w:hAnsi="Times New Roman" w:cs="Times New Roman"/>
          <w:sz w:val="24"/>
          <w:szCs w:val="24"/>
        </w:rPr>
        <w:br/>
        <w:t>Tuzlanski kanton</w:t>
      </w:r>
      <w:r w:rsidRPr="0002278A">
        <w:rPr>
          <w:rFonts w:ascii="Times New Roman" w:eastAsia="Times New Roman" w:hAnsi="Times New Roman" w:cs="Times New Roman"/>
          <w:sz w:val="24"/>
          <w:szCs w:val="24"/>
        </w:rPr>
        <w:br/>
        <w:t>Grad  Živinice</w:t>
      </w:r>
      <w:r w:rsidRPr="0002278A">
        <w:rPr>
          <w:rFonts w:ascii="Times New Roman" w:eastAsia="Times New Roman" w:hAnsi="Times New Roman" w:cs="Times New Roman"/>
          <w:sz w:val="24"/>
          <w:szCs w:val="24"/>
        </w:rPr>
        <w:br/>
        <w:t>JU Dječije obdanište Živinice</w:t>
      </w:r>
    </w:p>
    <w:p w:rsidR="00E57617" w:rsidRPr="0002278A" w:rsidRDefault="00E57617" w:rsidP="00E576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2278A">
        <w:rPr>
          <w:rFonts w:ascii="Times New Roman" w:eastAsia="Times New Roman" w:hAnsi="Times New Roman" w:cs="Times New Roman"/>
          <w:sz w:val="24"/>
          <w:szCs w:val="24"/>
        </w:rPr>
        <w:t>Ulica 25.novembar broj 3 Živinice</w:t>
      </w:r>
    </w:p>
    <w:p w:rsidR="00E57617" w:rsidRPr="0002278A" w:rsidRDefault="00E57617" w:rsidP="00E57617">
      <w:pPr>
        <w:pStyle w:val="NoSpacing"/>
        <w:rPr>
          <w:rFonts w:ascii="Times New Roman" w:eastAsia="Times New Roman" w:hAnsi="Times New Roman" w:cs="Times New Roman"/>
        </w:rPr>
      </w:pPr>
      <w:r w:rsidRPr="0002278A">
        <w:rPr>
          <w:rFonts w:ascii="Times New Roman" w:eastAsia="Times New Roman" w:hAnsi="Times New Roman" w:cs="Times New Roman"/>
        </w:rPr>
        <w:t>Privremeni Upravni odbor</w:t>
      </w:r>
      <w:r w:rsidRPr="0002278A">
        <w:rPr>
          <w:rFonts w:ascii="Times New Roman" w:eastAsia="Times New Roman" w:hAnsi="Times New Roman" w:cs="Times New Roman"/>
        </w:rPr>
        <w:br/>
        <w:t xml:space="preserve">Broj: 02- </w:t>
      </w:r>
      <w:r>
        <w:rPr>
          <w:rFonts w:ascii="Times New Roman" w:eastAsia="Times New Roman" w:hAnsi="Times New Roman" w:cs="Times New Roman"/>
        </w:rPr>
        <w:t>1910</w:t>
      </w:r>
      <w:r w:rsidRPr="0002278A">
        <w:rPr>
          <w:rFonts w:ascii="Times New Roman" w:eastAsia="Times New Roman" w:hAnsi="Times New Roman" w:cs="Times New Roman"/>
        </w:rPr>
        <w:t xml:space="preserve"> /21</w:t>
      </w:r>
    </w:p>
    <w:p w:rsidR="00E57617" w:rsidRPr="0002278A" w:rsidRDefault="00E57617" w:rsidP="00E57617">
      <w:pPr>
        <w:pStyle w:val="NoSpacing"/>
        <w:rPr>
          <w:rFonts w:ascii="Times New Roman" w:eastAsia="Times New Roman" w:hAnsi="Times New Roman" w:cs="Times New Roman"/>
        </w:rPr>
      </w:pPr>
      <w:r w:rsidRPr="0002278A">
        <w:rPr>
          <w:rFonts w:ascii="Times New Roman" w:eastAsia="Times New Roman" w:hAnsi="Times New Roman" w:cs="Times New Roman"/>
        </w:rPr>
        <w:t>Datum: 22.09.2021. godine</w:t>
      </w:r>
    </w:p>
    <w:p w:rsidR="00E57617" w:rsidRDefault="00E57617" w:rsidP="00E576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617" w:rsidRPr="00077157" w:rsidRDefault="00E57617" w:rsidP="00E576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57">
        <w:rPr>
          <w:rFonts w:ascii="Times New Roman" w:eastAsia="Times New Roman" w:hAnsi="Times New Roman" w:cs="Times New Roman"/>
          <w:sz w:val="24"/>
          <w:szCs w:val="24"/>
        </w:rPr>
        <w:t>Na osnovu člana 53. Zakona o predškolskom odgoju i obrazovanju (Sl. novine TK, broj 12/9, 8/11 i 10/13;08/18), Pravilnika o prijemu uposlenika u radni odnos u JU „Dječi</w:t>
      </w:r>
      <w:r>
        <w:rPr>
          <w:rFonts w:ascii="Times New Roman" w:eastAsia="Times New Roman" w:hAnsi="Times New Roman" w:cs="Times New Roman"/>
          <w:sz w:val="24"/>
          <w:szCs w:val="24"/>
        </w:rPr>
        <w:t>je obdanište“ Živinice br.2-1822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21 od 13.09.2021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t>.g. i Pravilnika o unutrašnjoj organizaciji i sistematizaciji radnih mjesta sa opisom poslova JU Dječije obdanište ”Živinice br.2-1025/19 od 01.07.2019.g., Odl</w:t>
      </w:r>
      <w:r>
        <w:rPr>
          <w:rFonts w:ascii="Times New Roman" w:eastAsia="Times New Roman" w:hAnsi="Times New Roman" w:cs="Times New Roman"/>
          <w:sz w:val="24"/>
          <w:szCs w:val="24"/>
        </w:rPr>
        <w:t>uke o raspisivanju Javnog oglasa broj:02-1907/21 od 22.09.2021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t>. Privremeni Upravni odbor raspisuje:</w:t>
      </w:r>
    </w:p>
    <w:p w:rsidR="00E57617" w:rsidRPr="00077157" w:rsidRDefault="00E57617" w:rsidP="00E5761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JAVNI OGLAS</w:t>
      </w:r>
    </w:p>
    <w:p w:rsidR="00E57617" w:rsidRDefault="00E57617" w:rsidP="00E5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EB">
        <w:rPr>
          <w:rFonts w:ascii="Times New Roman" w:eastAsia="Times New Roman" w:hAnsi="Times New Roman" w:cs="Times New Roman"/>
          <w:sz w:val="24"/>
          <w:szCs w:val="24"/>
        </w:rPr>
        <w:t xml:space="preserve"> za prijem zapo</w:t>
      </w:r>
      <w:r>
        <w:rPr>
          <w:rFonts w:ascii="Times New Roman" w:eastAsia="Times New Roman" w:hAnsi="Times New Roman" w:cs="Times New Roman"/>
          <w:sz w:val="24"/>
          <w:szCs w:val="24"/>
        </w:rPr>
        <w:t>slenika na određeno vrijeme u JU „Dječije obdanište“ Živinice</w:t>
      </w:r>
      <w:r w:rsidRPr="0072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617" w:rsidRPr="00726EEB" w:rsidRDefault="00E57617" w:rsidP="00E576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EB">
        <w:rPr>
          <w:rFonts w:ascii="Times New Roman" w:hAnsi="Times New Roman" w:cs="Times New Roman"/>
          <w:sz w:val="24"/>
          <w:szCs w:val="24"/>
        </w:rPr>
        <w:t xml:space="preserve">na mjesto </w:t>
      </w:r>
      <w:r>
        <w:rPr>
          <w:rFonts w:ascii="Times New Roman" w:hAnsi="Times New Roman" w:cs="Times New Roman"/>
          <w:sz w:val="24"/>
          <w:szCs w:val="24"/>
        </w:rPr>
        <w:t>pomoćni kuhar  -2</w:t>
      </w:r>
      <w:r w:rsidRPr="00726EEB">
        <w:rPr>
          <w:rFonts w:ascii="Times New Roman" w:hAnsi="Times New Roman" w:cs="Times New Roman"/>
          <w:sz w:val="24"/>
          <w:szCs w:val="24"/>
        </w:rPr>
        <w:t xml:space="preserve"> izvršioca  (puna norma)</w:t>
      </w:r>
      <w:r>
        <w:rPr>
          <w:rFonts w:ascii="Times New Roman" w:hAnsi="Times New Roman" w:cs="Times New Roman"/>
          <w:sz w:val="24"/>
          <w:szCs w:val="24"/>
        </w:rPr>
        <w:t xml:space="preserve"> na određeno vrijeme, na perod od 15.10.2021.god a najduže do 30.06.2022</w:t>
      </w:r>
      <w:r w:rsidRPr="00726EEB">
        <w:rPr>
          <w:rFonts w:ascii="Times New Roman" w:hAnsi="Times New Roman" w:cs="Times New Roman"/>
          <w:sz w:val="24"/>
          <w:szCs w:val="24"/>
        </w:rPr>
        <w:t>.godine.</w:t>
      </w:r>
    </w:p>
    <w:p w:rsidR="00E57617" w:rsidRPr="00726EEB" w:rsidRDefault="00E57617" w:rsidP="00E57617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E57617" w:rsidRPr="00726EEB" w:rsidRDefault="00E57617" w:rsidP="00E5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17" w:rsidRPr="00077157" w:rsidRDefault="00E57617" w:rsidP="00E5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t xml:space="preserve">) Opis poslova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radna mjesta pod brojem 1 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t>je propisan Pravilnikom o unutrašnjoj organizaciji i sistematizaciji radnih mjesta sa opisom poslova JU Dječije obdanište Živinice br.02-1025/19 od 01.07.2019.g.</w:t>
      </w:r>
    </w:p>
    <w:p w:rsidR="00E57617" w:rsidRPr="00077157" w:rsidRDefault="00E57617" w:rsidP="00E576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t>) Uslovi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br/>
        <w:t>Opći uslovi: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br/>
        <w:t>-da je državljanin BiH;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br/>
        <w:t>-da je stariji od 18 godina;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br/>
        <w:t>-da je zdravstveno sposoban za vršenje poslova navedenog radnog mjesta ;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br/>
        <w:t>-da se protiv kandidata ne vodi krivični postupak</w:t>
      </w:r>
    </w:p>
    <w:p w:rsidR="00E57617" w:rsidRPr="00077157" w:rsidRDefault="00E57617" w:rsidP="00E57617">
      <w:pPr>
        <w:rPr>
          <w:rFonts w:ascii="Times New Roman" w:eastAsia="Times New Roman" w:hAnsi="Times New Roman" w:cs="Times New Roman"/>
          <w:sz w:val="24"/>
          <w:szCs w:val="24"/>
        </w:rPr>
      </w:pPr>
      <w:r w:rsidRPr="00077157">
        <w:rPr>
          <w:rFonts w:ascii="Times New Roman" w:eastAsia="Times New Roman" w:hAnsi="Times New Roman" w:cs="Times New Roman"/>
          <w:sz w:val="24"/>
          <w:szCs w:val="24"/>
        </w:rPr>
        <w:t xml:space="preserve">Posebni uslovi: </w:t>
      </w:r>
    </w:p>
    <w:p w:rsidR="00E57617" w:rsidRDefault="00E57617" w:rsidP="00E57617">
      <w:pPr>
        <w:rPr>
          <w:rFonts w:ascii="Times New Roman" w:eastAsia="Times New Roman" w:hAnsi="Times New Roman" w:cs="Times New Roman"/>
          <w:sz w:val="24"/>
          <w:szCs w:val="24"/>
        </w:rPr>
      </w:pPr>
      <w:r w:rsidRPr="005B51A9">
        <w:rPr>
          <w:rFonts w:ascii="Times New Roman" w:eastAsia="Times New Roman" w:hAnsi="Times New Roman" w:cs="Times New Roman"/>
          <w:sz w:val="24"/>
          <w:szCs w:val="24"/>
        </w:rPr>
        <w:t>za radno mjesto pod brojem 1,</w:t>
      </w:r>
    </w:p>
    <w:p w:rsidR="00E57617" w:rsidRPr="00077157" w:rsidRDefault="00E57617" w:rsidP="00E576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KV/SSS 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srednja ugostiteljska škola ) 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t xml:space="preserve"> i položen stručni ispit</w:t>
      </w:r>
    </w:p>
    <w:p w:rsidR="00E57617" w:rsidRDefault="00E57617" w:rsidP="00E5761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Smjer: Kuhar </w:t>
      </w:r>
    </w:p>
    <w:p w:rsidR="00E57617" w:rsidRPr="00E57617" w:rsidRDefault="00E57617" w:rsidP="00E5761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Radno iskustvo: 2</w:t>
      </w:r>
      <w:r w:rsidRPr="00E5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mjeseca</w:t>
      </w:r>
      <w:r w:rsidRPr="00E57617">
        <w:rPr>
          <w:rFonts w:ascii="Times New Roman" w:eastAsia="Times New Roman" w:hAnsi="Times New Roman" w:cs="Times New Roman"/>
          <w:sz w:val="24"/>
          <w:szCs w:val="24"/>
        </w:rPr>
        <w:t xml:space="preserve"> radn</w:t>
      </w:r>
      <w:r>
        <w:rPr>
          <w:rFonts w:ascii="Times New Roman" w:eastAsia="Times New Roman" w:hAnsi="Times New Roman" w:cs="Times New Roman"/>
          <w:sz w:val="24"/>
          <w:szCs w:val="24"/>
        </w:rPr>
        <w:t>og staža u predškolskoj ustanovi</w:t>
      </w:r>
    </w:p>
    <w:p w:rsidR="00E57617" w:rsidRDefault="00E57617" w:rsidP="00E576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7617" w:rsidRPr="0002278A" w:rsidRDefault="00E57617" w:rsidP="00E57617">
      <w:pPr>
        <w:rPr>
          <w:rFonts w:ascii="Times New Roman" w:eastAsia="Times New Roman" w:hAnsi="Times New Roman" w:cs="Times New Roman"/>
          <w:sz w:val="24"/>
          <w:szCs w:val="24"/>
        </w:rPr>
      </w:pPr>
      <w:r w:rsidRPr="0002278A">
        <w:rPr>
          <w:rFonts w:ascii="Times New Roman" w:eastAsia="Times New Roman" w:hAnsi="Times New Roman" w:cs="Times New Roman"/>
          <w:sz w:val="24"/>
          <w:szCs w:val="24"/>
        </w:rPr>
        <w:t xml:space="preserve"> Kandidati uz svojeru</w:t>
      </w:r>
      <w:r>
        <w:rPr>
          <w:rFonts w:ascii="Times New Roman" w:eastAsia="Times New Roman" w:hAnsi="Times New Roman" w:cs="Times New Roman"/>
          <w:sz w:val="24"/>
          <w:szCs w:val="24"/>
        </w:rPr>
        <w:t>čno potpisanu prijavu na Javni oglas</w:t>
      </w:r>
      <w:r w:rsidRPr="0002278A">
        <w:rPr>
          <w:rFonts w:ascii="Times New Roman" w:eastAsia="Times New Roman" w:hAnsi="Times New Roman" w:cs="Times New Roman"/>
          <w:sz w:val="24"/>
          <w:szCs w:val="24"/>
        </w:rPr>
        <w:t xml:space="preserve"> sa biografijom uz naznaku na koju poziciju se javljaju,dužni su priložiti slijedeću dokumentaciju u originalu ili ovjerenoj kopiji ne starijoj od 6 mjeseci: </w:t>
      </w:r>
    </w:p>
    <w:p w:rsidR="00E57617" w:rsidRPr="005D022B" w:rsidRDefault="00E57617" w:rsidP="00E57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22B">
        <w:rPr>
          <w:rFonts w:ascii="Times New Roman" w:eastAsia="Times New Roman" w:hAnsi="Times New Roman" w:cs="Times New Roman"/>
          <w:sz w:val="24"/>
          <w:szCs w:val="24"/>
        </w:rPr>
        <w:lastRenderedPageBreak/>
        <w:t>-Diplomu o stečenoj stručnoj spremi;</w:t>
      </w:r>
      <w:r w:rsidRPr="005D022B">
        <w:rPr>
          <w:rFonts w:ascii="Times New Roman" w:eastAsia="Times New Roman" w:hAnsi="Times New Roman" w:cs="Times New Roman"/>
          <w:sz w:val="24"/>
          <w:szCs w:val="24"/>
        </w:rPr>
        <w:br/>
        <w:t>-Izvod iz matične knjige rođenih;</w:t>
      </w:r>
      <w:r w:rsidRPr="005D022B">
        <w:rPr>
          <w:rFonts w:ascii="Times New Roman" w:eastAsia="Times New Roman" w:hAnsi="Times New Roman" w:cs="Times New Roman"/>
          <w:sz w:val="24"/>
          <w:szCs w:val="24"/>
        </w:rPr>
        <w:br/>
        <w:t xml:space="preserve">-Uvjerenje o državljanstvu; </w:t>
      </w:r>
      <w:r w:rsidRPr="005D022B">
        <w:rPr>
          <w:rFonts w:ascii="Times New Roman" w:eastAsia="Times New Roman" w:hAnsi="Times New Roman" w:cs="Times New Roman"/>
          <w:sz w:val="24"/>
          <w:szCs w:val="24"/>
        </w:rPr>
        <w:br/>
        <w:t>-Uvjerenje o položenom stručnom ispitu;</w:t>
      </w:r>
      <w:r w:rsidRPr="005D022B">
        <w:rPr>
          <w:rFonts w:ascii="Times New Roman" w:eastAsia="Times New Roman" w:hAnsi="Times New Roman" w:cs="Times New Roman"/>
          <w:sz w:val="24"/>
          <w:szCs w:val="24"/>
        </w:rPr>
        <w:br/>
        <w:t>-Uvjerenje( potvrd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o radnom stažu </w:t>
      </w:r>
      <w:r w:rsidRPr="005D022B">
        <w:rPr>
          <w:rFonts w:ascii="Times New Roman" w:eastAsia="Times New Roman" w:hAnsi="Times New Roman" w:cs="Times New Roman"/>
          <w:sz w:val="24"/>
          <w:szCs w:val="24"/>
        </w:rPr>
        <w:br/>
      </w:r>
      <w:r w:rsidRPr="005D022B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5D022B">
        <w:rPr>
          <w:rFonts w:ascii="Times New Roman" w:eastAsia="Times New Roman" w:hAnsi="Times New Roman" w:cs="Times New Roman"/>
          <w:sz w:val="24"/>
          <w:szCs w:val="24"/>
        </w:rPr>
        <w:t>Uvjerenje o dužini čekanja na posao na evidenciji službe za zapošljavanje nako</w:t>
      </w:r>
      <w:r w:rsidR="006E3EC7">
        <w:rPr>
          <w:rFonts w:ascii="Times New Roman" w:eastAsia="Times New Roman" w:hAnsi="Times New Roman" w:cs="Times New Roman"/>
          <w:sz w:val="24"/>
          <w:szCs w:val="24"/>
        </w:rPr>
        <w:t>n sticanja stručne spreme</w:t>
      </w:r>
      <w:r w:rsidRPr="005D022B">
        <w:rPr>
          <w:rFonts w:ascii="Times New Roman" w:eastAsia="Times New Roman" w:hAnsi="Times New Roman" w:cs="Times New Roman"/>
          <w:sz w:val="24"/>
          <w:szCs w:val="24"/>
        </w:rPr>
        <w:t xml:space="preserve"> i profila koji se traži konkursom;</w:t>
      </w:r>
    </w:p>
    <w:p w:rsidR="00E57617" w:rsidRPr="005D022B" w:rsidRDefault="00E57617" w:rsidP="00E57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617" w:rsidRPr="00354F7C" w:rsidRDefault="00E57617" w:rsidP="00E576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354F7C">
        <w:rPr>
          <w:rFonts w:ascii="Times New Roman" w:hAnsi="Times New Roman" w:cs="Times New Roman"/>
          <w:sz w:val="24"/>
          <w:szCs w:val="24"/>
        </w:rPr>
        <w:t>Lica koja ostvaruju prioritet u zapošljavanju u smislu odredbi člana 16</w:t>
      </w:r>
      <w:r w:rsidRPr="00354F7C">
        <w:rPr>
          <w:rStyle w:val="Strong"/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. </w:t>
      </w:r>
      <w:r w:rsidRPr="00354F7C">
        <w:rPr>
          <w:rFonts w:ascii="Times New Roman" w:hAnsi="Times New Roman" w:cs="Times New Roman"/>
          <w:sz w:val="24"/>
          <w:szCs w:val="24"/>
        </w:rPr>
        <w:t>Zakona o dopunskim pravima branitelja i članova njihovih obitelji- prečišćeni tekst („Službene novine Tuzlanskog kantona“ broj :5/12 ; 5 /14 i 12/16 )  dužna su priložiti i :</w:t>
      </w:r>
    </w:p>
    <w:p w:rsidR="00E57617" w:rsidRDefault="00E57617" w:rsidP="00E57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F7C">
        <w:rPr>
          <w:rFonts w:ascii="Times New Roman" w:hAnsi="Times New Roman" w:cs="Times New Roman"/>
          <w:sz w:val="24"/>
          <w:szCs w:val="24"/>
        </w:rPr>
        <w:t xml:space="preserve"> dokaz kojim se potvrđuje pripadnost jednoj od kategorija boračke populacije , a u skladu sa </w:t>
      </w:r>
    </w:p>
    <w:p w:rsidR="00E57617" w:rsidRDefault="00E57617" w:rsidP="00E57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F7C">
        <w:rPr>
          <w:rFonts w:ascii="Times New Roman" w:hAnsi="Times New Roman" w:cs="Times New Roman"/>
          <w:sz w:val="24"/>
          <w:szCs w:val="24"/>
        </w:rPr>
        <w:t>Pravilnikom o jedinstvenim kriterijima i pravilima za zapošljavanje branilaca i članova njihovih porodica u institucijama Tuzlanskog kantona.  </w:t>
      </w:r>
    </w:p>
    <w:p w:rsidR="00E57617" w:rsidRPr="00354F7C" w:rsidRDefault="00E57617" w:rsidP="00E576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gore navedene dokumentacije izabrani kan</w:t>
      </w:r>
      <w:r w:rsidR="00EC7932">
        <w:rPr>
          <w:rFonts w:ascii="Times New Roman" w:hAnsi="Times New Roman" w:cs="Times New Roman"/>
          <w:sz w:val="24"/>
          <w:szCs w:val="24"/>
        </w:rPr>
        <w:t>didati su po okončanju</w:t>
      </w:r>
      <w:r>
        <w:rPr>
          <w:rFonts w:ascii="Times New Roman" w:hAnsi="Times New Roman" w:cs="Times New Roman"/>
          <w:sz w:val="24"/>
          <w:szCs w:val="24"/>
        </w:rPr>
        <w:t xml:space="preserve"> procedure </w:t>
      </w:r>
      <w:r w:rsidR="00EC7932">
        <w:rPr>
          <w:rFonts w:ascii="Times New Roman" w:hAnsi="Times New Roman" w:cs="Times New Roman"/>
          <w:sz w:val="24"/>
          <w:szCs w:val="24"/>
        </w:rPr>
        <w:t xml:space="preserve">Javnog oglasa </w:t>
      </w:r>
      <w:r>
        <w:rPr>
          <w:rFonts w:ascii="Times New Roman" w:hAnsi="Times New Roman" w:cs="Times New Roman"/>
          <w:sz w:val="24"/>
          <w:szCs w:val="24"/>
        </w:rPr>
        <w:t>dužni dostaviti ljekarsko uvjerenje i uvjerenje o nevođenju krivičnog postupka.</w:t>
      </w:r>
    </w:p>
    <w:p w:rsidR="00E57617" w:rsidRPr="00354F7C" w:rsidRDefault="00E57617" w:rsidP="00E576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57617" w:rsidRDefault="00E57617" w:rsidP="00E576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354F7C">
        <w:rPr>
          <w:rFonts w:ascii="Times New Roman" w:eastAsia="Times New Roman" w:hAnsi="Times New Roman" w:cs="Times New Roman"/>
          <w:sz w:val="24"/>
          <w:szCs w:val="24"/>
        </w:rPr>
        <w:t xml:space="preserve">Rok trajanja </w:t>
      </w:r>
      <w:r w:rsidR="00EC7932">
        <w:rPr>
          <w:rFonts w:ascii="Times New Roman" w:eastAsia="Times New Roman" w:hAnsi="Times New Roman" w:cs="Times New Roman"/>
          <w:sz w:val="24"/>
          <w:szCs w:val="24"/>
        </w:rPr>
        <w:t>Javnog oglasa</w:t>
      </w:r>
      <w:r w:rsidRPr="00354F7C">
        <w:rPr>
          <w:rFonts w:ascii="Times New Roman" w:eastAsia="Times New Roman" w:hAnsi="Times New Roman" w:cs="Times New Roman"/>
          <w:sz w:val="24"/>
          <w:szCs w:val="24"/>
        </w:rPr>
        <w:t xml:space="preserve"> i način podnošenja prijava je 8 dana od dana objavljivanja.</w:t>
      </w:r>
    </w:p>
    <w:p w:rsidR="00E57617" w:rsidRPr="00354F7C" w:rsidRDefault="00E57617" w:rsidP="00E5761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354F7C">
        <w:rPr>
          <w:rFonts w:ascii="Times New Roman" w:eastAsia="Times New Roman" w:hAnsi="Times New Roman" w:cs="Times New Roman"/>
          <w:sz w:val="24"/>
          <w:szCs w:val="24"/>
        </w:rPr>
        <w:br/>
        <w:t>- Prijave sa traženom dokumentacijom dostaviti lično ili putem pošte (preporučeno) u zatvorenoj koverti sa naznakom “ZA KONKURS” na adresu JU "Dječije obdanište", ul. 25. novembar br. 3, 75270 Živinice</w:t>
      </w:r>
    </w:p>
    <w:p w:rsidR="00E57617" w:rsidRPr="00077157" w:rsidRDefault="00E57617" w:rsidP="00E576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Kandidati koji </w:t>
      </w:r>
      <w:r w:rsidR="00EC7932">
        <w:rPr>
          <w:rFonts w:ascii="Times New Roman" w:eastAsia="Times New Roman" w:hAnsi="Times New Roman" w:cs="Times New Roman"/>
          <w:sz w:val="24"/>
          <w:szCs w:val="24"/>
        </w:rPr>
        <w:t xml:space="preserve">budu ispunjavali uslove Javnog oglsa pristupit će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usmenom </w:t>
      </w:r>
      <w:r w:rsidR="00EC7932">
        <w:rPr>
          <w:rFonts w:ascii="Times New Roman" w:eastAsia="Times New Roman" w:hAnsi="Times New Roman" w:cs="Times New Roman"/>
          <w:sz w:val="24"/>
          <w:szCs w:val="24"/>
        </w:rPr>
        <w:t xml:space="preserve">dijelu ispita a komisija može odrediti da se pored usmenog ispita provede i pismeni ili praktični ispit, 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t>a o terminu će biti obaviješteni. Konačna rang lista će biti objavljena na Oglasnoj ploči JU "Dječije obdanište" Živinice u roku ne dužem od 15 dana od dana obavljenog intervjua.</w:t>
      </w:r>
    </w:p>
    <w:p w:rsidR="00E57617" w:rsidRPr="00077157" w:rsidRDefault="00E57617" w:rsidP="00E576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77157">
        <w:rPr>
          <w:rFonts w:ascii="Times New Roman" w:eastAsia="Times New Roman" w:hAnsi="Times New Roman" w:cs="Times New Roman"/>
          <w:sz w:val="24"/>
          <w:szCs w:val="24"/>
        </w:rPr>
        <w:t>Nepotpune i neblagovremene prijave neće se razmatrati.</w:t>
      </w:r>
    </w:p>
    <w:p w:rsidR="00E57617" w:rsidRDefault="00E57617" w:rsidP="00E57617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347">
        <w:t xml:space="preserve">                                                                      </w:t>
      </w:r>
      <w:r>
        <w:t xml:space="preserve">        </w:t>
      </w:r>
      <w:r w:rsidRPr="00CF7A6A">
        <w:rPr>
          <w:rFonts w:ascii="Times New Roman" w:hAnsi="Times New Roman" w:cs="Times New Roman"/>
          <w:sz w:val="24"/>
          <w:szCs w:val="24"/>
        </w:rPr>
        <w:t xml:space="preserve">     Predsjednik privremenog </w:t>
      </w:r>
      <w:r>
        <w:rPr>
          <w:rFonts w:ascii="Times New Roman" w:hAnsi="Times New Roman" w:cs="Times New Roman"/>
          <w:sz w:val="24"/>
          <w:szCs w:val="24"/>
        </w:rPr>
        <w:t>Upravnog odbora</w:t>
      </w:r>
      <w:r w:rsidRPr="00CF7A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23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347">
        <w:rPr>
          <w:rFonts w:ascii="Times New Roman" w:eastAsia="Times New Roman" w:hAnsi="Times New Roman" w:cs="Times New Roman"/>
          <w:sz w:val="24"/>
          <w:szCs w:val="24"/>
        </w:rPr>
        <w:t>Jasmin Halilovi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:rsidR="00E57617" w:rsidRDefault="00E57617" w:rsidP="00E57617"/>
    <w:p w:rsidR="00B6344C" w:rsidRDefault="00B6344C"/>
    <w:sectPr w:rsidR="00B6344C" w:rsidSect="00B6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5AC1"/>
    <w:multiLevelType w:val="hybridMultilevel"/>
    <w:tmpl w:val="A6E071BE"/>
    <w:lvl w:ilvl="0" w:tplc="1DBCF7D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  <w:sz w:val="24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4567AFC"/>
    <w:multiLevelType w:val="hybridMultilevel"/>
    <w:tmpl w:val="3646A100"/>
    <w:lvl w:ilvl="0" w:tplc="806644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617"/>
    <w:rsid w:val="001E2D96"/>
    <w:rsid w:val="00342163"/>
    <w:rsid w:val="006E3EC7"/>
    <w:rsid w:val="00B6344C"/>
    <w:rsid w:val="00C40407"/>
    <w:rsid w:val="00E57617"/>
    <w:rsid w:val="00EC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17"/>
    <w:rPr>
      <w:rFonts w:eastAsiaTheme="minorEastAsia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7617"/>
    <w:rPr>
      <w:b/>
      <w:bCs/>
    </w:rPr>
  </w:style>
  <w:style w:type="paragraph" w:styleId="ListParagraph">
    <w:name w:val="List Paragraph"/>
    <w:basedOn w:val="Normal"/>
    <w:uiPriority w:val="34"/>
    <w:qFormat/>
    <w:rsid w:val="00E57617"/>
    <w:pPr>
      <w:ind w:left="720"/>
      <w:contextualSpacing/>
    </w:pPr>
  </w:style>
  <w:style w:type="paragraph" w:styleId="NoSpacing">
    <w:name w:val="No Spacing"/>
    <w:uiPriority w:val="1"/>
    <w:qFormat/>
    <w:rsid w:val="00E57617"/>
    <w:pPr>
      <w:spacing w:after="0" w:line="240" w:lineRule="auto"/>
    </w:pPr>
    <w:rPr>
      <w:rFonts w:eastAsiaTheme="minorEastAsia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MAXCOM</dc:creator>
  <cp:lastModifiedBy>MAXCOM</cp:lastModifiedBy>
  <cp:revision>3</cp:revision>
  <dcterms:created xsi:type="dcterms:W3CDTF">2021-09-22T12:51:00Z</dcterms:created>
  <dcterms:modified xsi:type="dcterms:W3CDTF">2021-09-22T13:08:00Z</dcterms:modified>
</cp:coreProperties>
</file>