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6" w:rsidRDefault="007A38B6" w:rsidP="00EF39C7">
      <w:pPr>
        <w:ind w:firstLine="709"/>
        <w:jc w:val="both"/>
        <w:rPr>
          <w:lang w:val="hr-HR"/>
        </w:rPr>
      </w:pPr>
      <w:bookmarkStart w:id="0" w:name="_GoBack"/>
      <w:bookmarkEnd w:id="0"/>
    </w:p>
    <w:p w:rsidR="007A38B6" w:rsidRDefault="007A38B6" w:rsidP="00EF39C7">
      <w:pPr>
        <w:ind w:firstLine="709"/>
        <w:jc w:val="both"/>
        <w:rPr>
          <w:lang w:val="hr-HR"/>
        </w:rPr>
      </w:pPr>
    </w:p>
    <w:p w:rsidR="00EF39C7" w:rsidRDefault="00EF39C7" w:rsidP="001225D8">
      <w:pPr>
        <w:jc w:val="both"/>
        <w:rPr>
          <w:lang w:val="hr-HR"/>
        </w:rPr>
      </w:pPr>
      <w:r>
        <w:rPr>
          <w:lang w:val="hr-HR"/>
        </w:rPr>
        <w:t>Na osnovu člana 53. Zakona o predškolskom odgoju i obrazovanju (''Službene novine Tuzlanskog kantona'</w:t>
      </w:r>
      <w:r w:rsidR="007A38B6">
        <w:rPr>
          <w:lang w:val="hr-HR"/>
        </w:rPr>
        <w:t>' broj:10/20</w:t>
      </w:r>
      <w:r>
        <w:rPr>
          <w:lang w:val="hr-HR"/>
        </w:rPr>
        <w:t xml:space="preserve"> ), člana 18. Pravila JU za predškolski odgoj i obrazovanje ''Naše dijete'' Tuzla broj: 6796/2018  od 20.12.2018. godine, </w:t>
      </w:r>
      <w:r w:rsidR="006B383D">
        <w:rPr>
          <w:lang w:val="hr-HR"/>
        </w:rPr>
        <w:t>člana 2.</w:t>
      </w:r>
      <w:r w:rsidR="00A90EBE">
        <w:rPr>
          <w:lang w:val="hr-HR"/>
        </w:rPr>
        <w:t xml:space="preserve"> </w:t>
      </w:r>
      <w:r w:rsidR="006B383D">
        <w:rPr>
          <w:lang w:val="hr-HR"/>
        </w:rPr>
        <w:t xml:space="preserve">stav (1) Pravilnika o procedurama i bodovanju kandidata prilikom prijema u radni odnos u Ustanovu broj: 2890/2019 od 29.05.2019.godine </w:t>
      </w:r>
      <w:r>
        <w:rPr>
          <w:lang w:val="hr-HR"/>
        </w:rPr>
        <w:t>i</w:t>
      </w:r>
      <w:r w:rsidR="00AF5117">
        <w:rPr>
          <w:lang w:val="hr-HR"/>
        </w:rPr>
        <w:t xml:space="preserve"> Odluke Upravnog odbora o raspisivanju javnog oglasa</w:t>
      </w:r>
      <w:r w:rsidR="00E417F4">
        <w:rPr>
          <w:lang w:val="hr-HR"/>
        </w:rPr>
        <w:t xml:space="preserve"> broj:02-30-</w:t>
      </w:r>
      <w:r w:rsidR="001225D8">
        <w:rPr>
          <w:lang w:val="hr-HR"/>
        </w:rPr>
        <w:t xml:space="preserve"> </w:t>
      </w:r>
      <w:r w:rsidR="00A90EBE">
        <w:rPr>
          <w:lang w:val="hr-HR"/>
        </w:rPr>
        <w:t>1251</w:t>
      </w:r>
      <w:r w:rsidR="00334BC2">
        <w:rPr>
          <w:lang w:val="hr-HR"/>
        </w:rPr>
        <w:t xml:space="preserve">/2021 </w:t>
      </w:r>
      <w:r w:rsidR="00A90EBE">
        <w:rPr>
          <w:lang w:val="hr-HR"/>
        </w:rPr>
        <w:t>od 19.04</w:t>
      </w:r>
      <w:r w:rsidR="00E417F4">
        <w:rPr>
          <w:lang w:val="hr-HR"/>
        </w:rPr>
        <w:t>.2021</w:t>
      </w:r>
      <w:r>
        <w:rPr>
          <w:lang w:val="hr-HR"/>
        </w:rPr>
        <w:t xml:space="preserve"> godine, Upravni odbor Ustanove  raspisuje</w:t>
      </w:r>
    </w:p>
    <w:p w:rsidR="00EF39C7" w:rsidRDefault="00EF39C7" w:rsidP="007A38B6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EF39C7" w:rsidRDefault="0020231F" w:rsidP="00EF39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JAVNI  KONKURS</w:t>
      </w:r>
      <w:proofErr w:type="gramEnd"/>
    </w:p>
    <w:p w:rsidR="00EF39C7" w:rsidRDefault="00EF39C7" w:rsidP="00EF39C7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za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prijem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radni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odnos</w:t>
      </w:r>
      <w:proofErr w:type="spellEnd"/>
    </w:p>
    <w:p w:rsidR="00EF39C7" w:rsidRDefault="00EF39C7" w:rsidP="00EF39C7">
      <w:pPr>
        <w:ind w:left="720"/>
        <w:jc w:val="both"/>
        <w:rPr>
          <w:b/>
        </w:rPr>
      </w:pPr>
    </w:p>
    <w:p w:rsidR="00F54A4F" w:rsidRPr="0020231F" w:rsidRDefault="00F54A4F" w:rsidP="0020231F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20231F">
        <w:rPr>
          <w:b/>
        </w:rPr>
        <w:t>Odgajatelj-učitelj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djece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predškolske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dobi</w:t>
      </w:r>
      <w:proofErr w:type="spellEnd"/>
      <w:r w:rsidRPr="0020231F">
        <w:rPr>
          <w:b/>
        </w:rPr>
        <w:t xml:space="preserve"> – </w:t>
      </w:r>
      <w:proofErr w:type="spellStart"/>
      <w:r w:rsidRPr="0020231F">
        <w:rPr>
          <w:b/>
        </w:rPr>
        <w:t>puno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radno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vrijeme</w:t>
      </w:r>
      <w:proofErr w:type="spellEnd"/>
      <w:r w:rsidRPr="0020231F">
        <w:rPr>
          <w:b/>
        </w:rPr>
        <w:t xml:space="preserve">, </w:t>
      </w:r>
      <w:proofErr w:type="spellStart"/>
      <w:r w:rsidRPr="0020231F">
        <w:rPr>
          <w:b/>
        </w:rPr>
        <w:t>na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određeno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vrijeme</w:t>
      </w:r>
      <w:proofErr w:type="spellEnd"/>
      <w:r w:rsidRPr="0020231F">
        <w:rPr>
          <w:b/>
        </w:rPr>
        <w:t xml:space="preserve">, do </w:t>
      </w:r>
      <w:proofErr w:type="spellStart"/>
      <w:r w:rsidRPr="0020231F">
        <w:rPr>
          <w:b/>
        </w:rPr>
        <w:t>godinu</w:t>
      </w:r>
      <w:proofErr w:type="spellEnd"/>
      <w:r w:rsidRPr="0020231F">
        <w:rPr>
          <w:b/>
        </w:rPr>
        <w:t xml:space="preserve"> </w:t>
      </w:r>
      <w:proofErr w:type="spellStart"/>
      <w:r w:rsidRPr="0020231F">
        <w:rPr>
          <w:b/>
        </w:rPr>
        <w:t>dana</w:t>
      </w:r>
      <w:proofErr w:type="spellEnd"/>
      <w:r w:rsidRPr="0020231F">
        <w:rPr>
          <w:b/>
        </w:rPr>
        <w:t xml:space="preserve">  </w:t>
      </w:r>
      <w:r w:rsidR="00A90EBE">
        <w:rPr>
          <w:b/>
        </w:rPr>
        <w:t>-  8</w:t>
      </w:r>
      <w:r w:rsidRPr="0020231F">
        <w:rPr>
          <w:b/>
        </w:rPr>
        <w:t xml:space="preserve"> </w:t>
      </w:r>
      <w:proofErr w:type="spellStart"/>
      <w:r w:rsidRPr="0020231F">
        <w:rPr>
          <w:b/>
        </w:rPr>
        <w:t>izvršilaca</w:t>
      </w:r>
      <w:proofErr w:type="spellEnd"/>
      <w:r w:rsidRPr="0020231F">
        <w:rPr>
          <w:b/>
        </w:rPr>
        <w:t xml:space="preserve">  </w:t>
      </w:r>
    </w:p>
    <w:p w:rsidR="00F54A4F" w:rsidRPr="007D2F1D" w:rsidRDefault="00F54A4F" w:rsidP="00E417F4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F54A4F" w:rsidRDefault="00F54A4F" w:rsidP="00F54A4F">
      <w:pPr>
        <w:jc w:val="both"/>
        <w:rPr>
          <w:b/>
        </w:rPr>
      </w:pPr>
    </w:p>
    <w:p w:rsidR="00F54A4F" w:rsidRDefault="00F54A4F" w:rsidP="00F54A4F">
      <w:pPr>
        <w:jc w:val="both"/>
        <w:rPr>
          <w:b/>
          <w:lang w:val="hr-HR"/>
        </w:rPr>
      </w:pPr>
      <w:r>
        <w:rPr>
          <w:b/>
          <w:lang w:val="hr-HR"/>
        </w:rPr>
        <w:t>Uslovi konkursa koje kandidati moraju ispunjavati:</w:t>
      </w:r>
    </w:p>
    <w:p w:rsidR="00F54A4F" w:rsidRDefault="00F54A4F" w:rsidP="00F54A4F">
      <w:p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Opšti uslovi utvrdjeni Zakonom koje kandidati moraju ispunjavati:</w:t>
      </w:r>
    </w:p>
    <w:p w:rsidR="00F54A4F" w:rsidRDefault="00F54A4F" w:rsidP="00F54A4F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državljanin Bosne i Hercegovine;</w:t>
      </w:r>
    </w:p>
    <w:p w:rsidR="00F54A4F" w:rsidRDefault="00F54A4F" w:rsidP="00F54A4F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stariji od 18 godina;</w:t>
      </w:r>
    </w:p>
    <w:p w:rsidR="00F54A4F" w:rsidRDefault="00F54A4F" w:rsidP="00F54A4F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zdravstveno sposoban za obavljanje poslova predvidjenih za radno mjesto na koje konkuriše;</w:t>
      </w:r>
    </w:p>
    <w:p w:rsidR="00F54A4F" w:rsidRDefault="00F54A4F" w:rsidP="00F54A4F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nije obuhvaćen odredbom člana IX.1 Ustava Bosne i Hercegovine</w:t>
      </w:r>
    </w:p>
    <w:p w:rsidR="001225D8" w:rsidRDefault="001225D8" w:rsidP="001225D8">
      <w:pPr>
        <w:snapToGrid/>
        <w:jc w:val="both"/>
        <w:rPr>
          <w:lang w:val="hr-HR"/>
        </w:rPr>
      </w:pPr>
    </w:p>
    <w:p w:rsidR="001225D8" w:rsidRDefault="001225D8" w:rsidP="001225D8">
      <w:pPr>
        <w:snapToGrid/>
        <w:jc w:val="both"/>
        <w:rPr>
          <w:lang w:val="hr-HR"/>
        </w:rPr>
      </w:pPr>
      <w:r>
        <w:rPr>
          <w:lang w:val="hr-HR"/>
        </w:rPr>
        <w:t xml:space="preserve">Integralni tekst konkursa možete preuzeti na službenoj stranici Javne ustanove za predškolski odgoj i obrazovanje „Naše dijete“  Tuzla </w:t>
      </w:r>
      <w:r>
        <w:rPr>
          <w:lang w:val="hr-HR"/>
        </w:rPr>
        <w:fldChar w:fldCharType="begin"/>
      </w:r>
      <w:r>
        <w:rPr>
          <w:lang w:val="hr-HR"/>
        </w:rPr>
        <w:instrText xml:space="preserve"> HYPERLINK "http://www.nasedijete.ba" </w:instrText>
      </w:r>
      <w:r>
        <w:rPr>
          <w:lang w:val="hr-HR"/>
        </w:rPr>
        <w:fldChar w:fldCharType="separate"/>
      </w:r>
      <w:r w:rsidRPr="0028375B">
        <w:rPr>
          <w:rStyle w:val="Hyperlink"/>
          <w:lang w:val="hr-HR"/>
        </w:rPr>
        <w:t>www.nasedijete.ba</w:t>
      </w:r>
      <w:r>
        <w:rPr>
          <w:lang w:val="hr-HR"/>
        </w:rPr>
        <w:fldChar w:fldCharType="end"/>
      </w:r>
      <w:r>
        <w:rPr>
          <w:lang w:val="hr-HR"/>
        </w:rPr>
        <w:t xml:space="preserve"> u dijelu konkursi.</w:t>
      </w:r>
    </w:p>
    <w:p w:rsidR="001225D8" w:rsidRDefault="001225D8" w:rsidP="001225D8">
      <w:pPr>
        <w:snapToGrid/>
        <w:jc w:val="both"/>
        <w:rPr>
          <w:lang w:val="hr-HR"/>
        </w:rPr>
      </w:pPr>
      <w:r>
        <w:rPr>
          <w:lang w:val="hr-HR"/>
        </w:rPr>
        <w:t>Rok za podnošenje prijava je osam dana od dana objave u dnevnim novinama.</w:t>
      </w:r>
    </w:p>
    <w:p w:rsidR="001225D8" w:rsidRDefault="001225D8" w:rsidP="00EF39C7">
      <w:pPr>
        <w:rPr>
          <w:rFonts w:eastAsiaTheme="minorEastAsia"/>
          <w:b/>
          <w:szCs w:val="24"/>
          <w:lang w:eastAsia="bs-Latn-BA"/>
        </w:rPr>
      </w:pPr>
    </w:p>
    <w:p w:rsidR="001225D8" w:rsidRDefault="001225D8" w:rsidP="001225D8">
      <w:pPr>
        <w:rPr>
          <w:rFonts w:eastAsiaTheme="minorEastAsia"/>
          <w:szCs w:val="24"/>
          <w:lang w:eastAsia="bs-Latn-BA"/>
        </w:rPr>
      </w:pPr>
    </w:p>
    <w:p w:rsidR="00EF39C7" w:rsidRPr="001225D8" w:rsidRDefault="001225D8" w:rsidP="001225D8">
      <w:pPr>
        <w:tabs>
          <w:tab w:val="left" w:pos="6465"/>
        </w:tabs>
        <w:rPr>
          <w:rFonts w:eastAsiaTheme="minorEastAsia"/>
          <w:b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ab/>
      </w:r>
      <w:r w:rsidRPr="001225D8">
        <w:rPr>
          <w:rFonts w:eastAsiaTheme="minorEastAsia"/>
          <w:b/>
          <w:szCs w:val="24"/>
          <w:lang w:eastAsia="bs-Latn-BA"/>
        </w:rPr>
        <w:t xml:space="preserve">DIREKTOR </w:t>
      </w:r>
    </w:p>
    <w:p w:rsidR="001225D8" w:rsidRPr="001225D8" w:rsidRDefault="001225D8" w:rsidP="001225D8">
      <w:pPr>
        <w:tabs>
          <w:tab w:val="left" w:pos="6465"/>
        </w:tabs>
        <w:rPr>
          <w:rFonts w:eastAsiaTheme="minorEastAsia"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 xml:space="preserve">                                                                                                          SANJA KARIĆ, </w:t>
      </w:r>
      <w:proofErr w:type="spellStart"/>
      <w:r>
        <w:rPr>
          <w:rFonts w:eastAsiaTheme="minorEastAsia"/>
          <w:szCs w:val="24"/>
          <w:lang w:eastAsia="bs-Latn-BA"/>
        </w:rPr>
        <w:t>dipl.iur</w:t>
      </w:r>
      <w:proofErr w:type="spellEnd"/>
      <w:r>
        <w:rPr>
          <w:rFonts w:eastAsiaTheme="minorEastAsia"/>
          <w:szCs w:val="24"/>
          <w:lang w:eastAsia="bs-Latn-BA"/>
        </w:rPr>
        <w:t>.</w:t>
      </w:r>
    </w:p>
    <w:sectPr w:rsidR="001225D8" w:rsidRPr="001225D8" w:rsidSect="004B79D8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7B" w:rsidRDefault="002E0C7B">
      <w:r>
        <w:separator/>
      </w:r>
    </w:p>
  </w:endnote>
  <w:endnote w:type="continuationSeparator" w:id="0">
    <w:p w:rsidR="002E0C7B" w:rsidRDefault="002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7B" w:rsidRDefault="002E0C7B">
      <w:r>
        <w:separator/>
      </w:r>
    </w:p>
  </w:footnote>
  <w:footnote w:type="continuationSeparator" w:id="0">
    <w:p w:rsidR="002E0C7B" w:rsidRDefault="002E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5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22755B4F" wp14:editId="0B3C991B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038225" cy="106934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CA5">
      <w:rPr>
        <w:rFonts w:ascii="Times New Roman" w:hAnsi="Times New Roman" w:cs="Times New Roman"/>
        <w:b/>
      </w:rPr>
      <w:t>JAVNA USTANOVA ZA PREDŠKOLSKI ODGOJ I OBRAZOVANJE</w:t>
    </w:r>
  </w:p>
  <w:p w:rsidR="00221DAC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„NAŠE DIJETE“ TUZLA</w:t>
    </w:r>
  </w:p>
  <w:p w:rsidR="001C4F07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KREČANSKA BROJ 3, 75000 TUZLA</w:t>
    </w:r>
  </w:p>
  <w:p w:rsidR="00221DAC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ID BROJ: 4209046740000       CENTRALA/FAX: +38735369920</w:t>
    </w:r>
  </w:p>
  <w:p w:rsidR="004F0C2F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n-dijete@bih.net.ba</w:t>
    </w:r>
    <w:r>
      <w:rPr>
        <w:rFonts w:ascii="Times New Roman" w:hAnsi="Times New Roman" w:cs="Times New Roman"/>
        <w:b/>
      </w:rPr>
      <w:tab/>
      <w:t>www.nasedijete.ba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9"/>
    <w:multiLevelType w:val="hybridMultilevel"/>
    <w:tmpl w:val="FDA67F58"/>
    <w:lvl w:ilvl="0" w:tplc="036E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912C1"/>
    <w:multiLevelType w:val="hybridMultilevel"/>
    <w:tmpl w:val="D076BBA6"/>
    <w:lvl w:ilvl="0" w:tplc="8730A19E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2699"/>
    <w:multiLevelType w:val="hybridMultilevel"/>
    <w:tmpl w:val="AE081C18"/>
    <w:lvl w:ilvl="0" w:tplc="3252E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6239"/>
    <w:multiLevelType w:val="hybridMultilevel"/>
    <w:tmpl w:val="B53C6B32"/>
    <w:lvl w:ilvl="0" w:tplc="C1B85E3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E588E"/>
    <w:multiLevelType w:val="multilevel"/>
    <w:tmpl w:val="3D6CB47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6101A"/>
    <w:multiLevelType w:val="hybridMultilevel"/>
    <w:tmpl w:val="60BA5D1A"/>
    <w:lvl w:ilvl="0" w:tplc="192A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79A8"/>
    <w:multiLevelType w:val="hybridMultilevel"/>
    <w:tmpl w:val="F796D6B2"/>
    <w:lvl w:ilvl="0" w:tplc="036EFF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89C4D9A"/>
    <w:multiLevelType w:val="hybridMultilevel"/>
    <w:tmpl w:val="67046828"/>
    <w:lvl w:ilvl="0" w:tplc="7450AC1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00351"/>
    <w:multiLevelType w:val="singleLevel"/>
    <w:tmpl w:val="B1FCB2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5E215146"/>
    <w:multiLevelType w:val="hybridMultilevel"/>
    <w:tmpl w:val="3670C244"/>
    <w:lvl w:ilvl="0" w:tplc="E7AA1D8E"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60FE3A14"/>
    <w:multiLevelType w:val="hybridMultilevel"/>
    <w:tmpl w:val="56E872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77E8E"/>
    <w:multiLevelType w:val="hybridMultilevel"/>
    <w:tmpl w:val="A8A66844"/>
    <w:lvl w:ilvl="0" w:tplc="A1560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83AF6"/>
    <w:multiLevelType w:val="hybridMultilevel"/>
    <w:tmpl w:val="4DC4DE06"/>
    <w:lvl w:ilvl="0" w:tplc="32A44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9"/>
    <w:rsid w:val="000032B9"/>
    <w:rsid w:val="00017384"/>
    <w:rsid w:val="00017EDD"/>
    <w:rsid w:val="00027754"/>
    <w:rsid w:val="000A65F1"/>
    <w:rsid w:val="000C555C"/>
    <w:rsid w:val="0011068A"/>
    <w:rsid w:val="001225D8"/>
    <w:rsid w:val="00123C4F"/>
    <w:rsid w:val="00126C9C"/>
    <w:rsid w:val="00140153"/>
    <w:rsid w:val="0014233D"/>
    <w:rsid w:val="001D3732"/>
    <w:rsid w:val="001F5BAA"/>
    <w:rsid w:val="0020231F"/>
    <w:rsid w:val="00206791"/>
    <w:rsid w:val="0026749E"/>
    <w:rsid w:val="002A2506"/>
    <w:rsid w:val="002A6EF0"/>
    <w:rsid w:val="002D4554"/>
    <w:rsid w:val="002E0C7B"/>
    <w:rsid w:val="002F1688"/>
    <w:rsid w:val="003216D0"/>
    <w:rsid w:val="00323B2E"/>
    <w:rsid w:val="00334BC2"/>
    <w:rsid w:val="00366DE8"/>
    <w:rsid w:val="003B2EED"/>
    <w:rsid w:val="003C3E55"/>
    <w:rsid w:val="003E1CB8"/>
    <w:rsid w:val="004357AD"/>
    <w:rsid w:val="00467F64"/>
    <w:rsid w:val="0049594A"/>
    <w:rsid w:val="004A4B00"/>
    <w:rsid w:val="004B79D8"/>
    <w:rsid w:val="00500F6F"/>
    <w:rsid w:val="00503151"/>
    <w:rsid w:val="0050715C"/>
    <w:rsid w:val="00524986"/>
    <w:rsid w:val="00527EBF"/>
    <w:rsid w:val="00544D86"/>
    <w:rsid w:val="00582600"/>
    <w:rsid w:val="005B67F3"/>
    <w:rsid w:val="005C11BB"/>
    <w:rsid w:val="005D4142"/>
    <w:rsid w:val="005E7C19"/>
    <w:rsid w:val="0065493D"/>
    <w:rsid w:val="006874C9"/>
    <w:rsid w:val="006B1FFA"/>
    <w:rsid w:val="006B383D"/>
    <w:rsid w:val="006C7E09"/>
    <w:rsid w:val="006D5AEC"/>
    <w:rsid w:val="006E134D"/>
    <w:rsid w:val="006F0503"/>
    <w:rsid w:val="006F7315"/>
    <w:rsid w:val="007014E5"/>
    <w:rsid w:val="0078162F"/>
    <w:rsid w:val="0078337E"/>
    <w:rsid w:val="007974CF"/>
    <w:rsid w:val="007A38B6"/>
    <w:rsid w:val="007B3A12"/>
    <w:rsid w:val="007D68FA"/>
    <w:rsid w:val="008343EC"/>
    <w:rsid w:val="0083759E"/>
    <w:rsid w:val="00837651"/>
    <w:rsid w:val="00853A72"/>
    <w:rsid w:val="00867DA4"/>
    <w:rsid w:val="00891494"/>
    <w:rsid w:val="008C43C1"/>
    <w:rsid w:val="008C6620"/>
    <w:rsid w:val="008E13E0"/>
    <w:rsid w:val="008F46A9"/>
    <w:rsid w:val="008F5202"/>
    <w:rsid w:val="009250DE"/>
    <w:rsid w:val="00925F76"/>
    <w:rsid w:val="009A64A6"/>
    <w:rsid w:val="009B2F25"/>
    <w:rsid w:val="009D03D4"/>
    <w:rsid w:val="009D7DD7"/>
    <w:rsid w:val="00A236A5"/>
    <w:rsid w:val="00A3560B"/>
    <w:rsid w:val="00A90EBE"/>
    <w:rsid w:val="00AE3B8F"/>
    <w:rsid w:val="00AF5117"/>
    <w:rsid w:val="00B03584"/>
    <w:rsid w:val="00B50ED7"/>
    <w:rsid w:val="00B852CA"/>
    <w:rsid w:val="00B97545"/>
    <w:rsid w:val="00BB4435"/>
    <w:rsid w:val="00BC0642"/>
    <w:rsid w:val="00BC68A5"/>
    <w:rsid w:val="00BD7158"/>
    <w:rsid w:val="00BE410F"/>
    <w:rsid w:val="00BF14D5"/>
    <w:rsid w:val="00C12CE7"/>
    <w:rsid w:val="00C308AC"/>
    <w:rsid w:val="00C57657"/>
    <w:rsid w:val="00CA4BE7"/>
    <w:rsid w:val="00CC4D5A"/>
    <w:rsid w:val="00CD074E"/>
    <w:rsid w:val="00D12BDE"/>
    <w:rsid w:val="00D156BE"/>
    <w:rsid w:val="00D436A5"/>
    <w:rsid w:val="00D7195F"/>
    <w:rsid w:val="00D7663D"/>
    <w:rsid w:val="00D84329"/>
    <w:rsid w:val="00D87906"/>
    <w:rsid w:val="00D93DC5"/>
    <w:rsid w:val="00DB3458"/>
    <w:rsid w:val="00DC4878"/>
    <w:rsid w:val="00DD6BFD"/>
    <w:rsid w:val="00DE059A"/>
    <w:rsid w:val="00E359B3"/>
    <w:rsid w:val="00E417F4"/>
    <w:rsid w:val="00E53BB9"/>
    <w:rsid w:val="00E71C83"/>
    <w:rsid w:val="00E721D5"/>
    <w:rsid w:val="00E75FFC"/>
    <w:rsid w:val="00E812A6"/>
    <w:rsid w:val="00E87394"/>
    <w:rsid w:val="00EC2A60"/>
    <w:rsid w:val="00ED072A"/>
    <w:rsid w:val="00ED0CF8"/>
    <w:rsid w:val="00EE5BE1"/>
    <w:rsid w:val="00EF39C7"/>
    <w:rsid w:val="00EF5BC2"/>
    <w:rsid w:val="00F22283"/>
    <w:rsid w:val="00F26D18"/>
    <w:rsid w:val="00F27A40"/>
    <w:rsid w:val="00F54A4F"/>
    <w:rsid w:val="00F56BCC"/>
    <w:rsid w:val="00F600EB"/>
    <w:rsid w:val="00F64C31"/>
    <w:rsid w:val="00F703EA"/>
    <w:rsid w:val="00F72277"/>
    <w:rsid w:val="00FC3923"/>
    <w:rsid w:val="00FE3BD2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1D5"/>
    <w:pPr>
      <w:keepNext/>
      <w:outlineLvl w:val="0"/>
    </w:pPr>
    <w:rPr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21D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852CA"/>
    <w:pPr>
      <w:ind w:left="720"/>
      <w:contextualSpacing/>
    </w:pPr>
  </w:style>
  <w:style w:type="paragraph" w:customStyle="1" w:styleId="BodyText1">
    <w:name w:val="Body Text1"/>
    <w:rsid w:val="00EF39C7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2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1D5"/>
    <w:pPr>
      <w:keepNext/>
      <w:outlineLvl w:val="0"/>
    </w:pPr>
    <w:rPr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21D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852CA"/>
    <w:pPr>
      <w:ind w:left="720"/>
      <w:contextualSpacing/>
    </w:pPr>
  </w:style>
  <w:style w:type="paragraph" w:customStyle="1" w:styleId="BodyText1">
    <w:name w:val="Body Text1"/>
    <w:rsid w:val="00EF39C7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2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F7A4-1CE2-4ACC-83E1-435D252C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korisnik3</cp:lastModifiedBy>
  <cp:revision>2</cp:revision>
  <cp:lastPrinted>2021-04-20T09:16:00Z</cp:lastPrinted>
  <dcterms:created xsi:type="dcterms:W3CDTF">2021-04-21T08:18:00Z</dcterms:created>
  <dcterms:modified xsi:type="dcterms:W3CDTF">2021-04-21T08:18:00Z</dcterms:modified>
</cp:coreProperties>
</file>