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B6" w:rsidRDefault="007A38B6" w:rsidP="00EF39C7">
      <w:pPr>
        <w:ind w:firstLine="709"/>
        <w:jc w:val="both"/>
        <w:rPr>
          <w:lang w:val="hr-HR"/>
        </w:rPr>
      </w:pPr>
    </w:p>
    <w:p w:rsidR="007A38B6" w:rsidRDefault="007A38B6" w:rsidP="00EF39C7">
      <w:pPr>
        <w:ind w:firstLine="709"/>
        <w:jc w:val="both"/>
        <w:rPr>
          <w:lang w:val="hr-HR"/>
        </w:rPr>
      </w:pPr>
    </w:p>
    <w:p w:rsidR="00EF39C7" w:rsidRDefault="00EF39C7" w:rsidP="001225D8">
      <w:pPr>
        <w:jc w:val="both"/>
        <w:rPr>
          <w:lang w:val="hr-HR"/>
        </w:rPr>
      </w:pPr>
      <w:r>
        <w:rPr>
          <w:lang w:val="hr-HR"/>
        </w:rPr>
        <w:t>Na osnovu člana 53. Zakona o predškolskom odgoju i obrazovanju (''Službene novine Tuzlanskog kantona'</w:t>
      </w:r>
      <w:r w:rsidR="007A38B6">
        <w:rPr>
          <w:lang w:val="hr-HR"/>
        </w:rPr>
        <w:t>' broj:10/20</w:t>
      </w:r>
      <w:r>
        <w:rPr>
          <w:lang w:val="hr-HR"/>
        </w:rPr>
        <w:t xml:space="preserve"> ), člana 18. Pravila JU za predškolski odgoj i obrazovanje ''Naše dijete'' Tuzla broj: 6796/2018  od 20.12.2018. godine, </w:t>
      </w:r>
      <w:r w:rsidR="006B383D">
        <w:rPr>
          <w:lang w:val="hr-HR"/>
        </w:rPr>
        <w:t>člana 2.</w:t>
      </w:r>
      <w:r w:rsidR="00A90EBE">
        <w:rPr>
          <w:lang w:val="hr-HR"/>
        </w:rPr>
        <w:t xml:space="preserve"> </w:t>
      </w:r>
      <w:r w:rsidR="006B383D">
        <w:rPr>
          <w:lang w:val="hr-HR"/>
        </w:rPr>
        <w:t xml:space="preserve">stav (1) Pravilnika o procedurama i bodovanju kandidata prilikom prijema u radni odnos u Ustanovu broj: 2890/2019 od 29.05.2019.godine </w:t>
      </w:r>
      <w:r>
        <w:rPr>
          <w:lang w:val="hr-HR"/>
        </w:rPr>
        <w:t>i</w:t>
      </w:r>
      <w:r w:rsidR="00AF5117">
        <w:rPr>
          <w:lang w:val="hr-HR"/>
        </w:rPr>
        <w:t xml:space="preserve"> Odluke Upravnog odbora o raspisivanju javnog oglasa</w:t>
      </w:r>
      <w:r w:rsidR="00E417F4">
        <w:rPr>
          <w:lang w:val="hr-HR"/>
        </w:rPr>
        <w:t xml:space="preserve"> broj:02-30-</w:t>
      </w:r>
      <w:r w:rsidR="001225D8">
        <w:rPr>
          <w:lang w:val="hr-HR"/>
        </w:rPr>
        <w:t xml:space="preserve"> </w:t>
      </w:r>
      <w:r w:rsidR="00326D71">
        <w:rPr>
          <w:lang w:val="hr-HR"/>
        </w:rPr>
        <w:t>1250</w:t>
      </w:r>
      <w:r w:rsidR="00334BC2">
        <w:rPr>
          <w:lang w:val="hr-HR"/>
        </w:rPr>
        <w:t xml:space="preserve">/2021 </w:t>
      </w:r>
      <w:r w:rsidR="00A90EBE">
        <w:rPr>
          <w:lang w:val="hr-HR"/>
        </w:rPr>
        <w:t>od 19.04</w:t>
      </w:r>
      <w:r w:rsidR="00E417F4">
        <w:rPr>
          <w:lang w:val="hr-HR"/>
        </w:rPr>
        <w:t>.2021</w:t>
      </w:r>
      <w:r>
        <w:rPr>
          <w:lang w:val="hr-HR"/>
        </w:rPr>
        <w:t xml:space="preserve"> godine, Upravni odbor Ustanove  raspisuje</w:t>
      </w:r>
    </w:p>
    <w:p w:rsidR="00EF39C7" w:rsidRDefault="00EF39C7" w:rsidP="007A38B6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EF39C7" w:rsidRDefault="00326D71" w:rsidP="00EF39C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JAVNI  OGLAS</w:t>
      </w:r>
      <w:proofErr w:type="gramEnd"/>
    </w:p>
    <w:p w:rsidR="00EF39C7" w:rsidRDefault="00EF39C7" w:rsidP="00EF39C7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za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prijem</w:t>
      </w:r>
      <w:proofErr w:type="spellEnd"/>
      <w:r>
        <w:rPr>
          <w:b/>
          <w:sz w:val="32"/>
          <w:szCs w:val="32"/>
        </w:rPr>
        <w:t xml:space="preserve"> u </w:t>
      </w:r>
      <w:proofErr w:type="spellStart"/>
      <w:r>
        <w:rPr>
          <w:b/>
          <w:sz w:val="32"/>
          <w:szCs w:val="32"/>
        </w:rPr>
        <w:t>radni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odnos</w:t>
      </w:r>
      <w:proofErr w:type="spellEnd"/>
    </w:p>
    <w:p w:rsidR="00326D71" w:rsidRDefault="00326D71" w:rsidP="00EF39C7">
      <w:pPr>
        <w:jc w:val="center"/>
        <w:rPr>
          <w:b/>
          <w:sz w:val="32"/>
          <w:szCs w:val="32"/>
        </w:rPr>
      </w:pPr>
    </w:p>
    <w:p w:rsidR="00326D71" w:rsidRDefault="00326D71" w:rsidP="00EF39C7">
      <w:pPr>
        <w:jc w:val="center"/>
        <w:rPr>
          <w:b/>
          <w:sz w:val="32"/>
          <w:szCs w:val="32"/>
        </w:rPr>
      </w:pPr>
    </w:p>
    <w:p w:rsidR="00326D71" w:rsidRDefault="00326D71" w:rsidP="00326D71">
      <w:pPr>
        <w:numPr>
          <w:ilvl w:val="0"/>
          <w:numId w:val="14"/>
        </w:numPr>
        <w:jc w:val="both"/>
        <w:rPr>
          <w:b/>
        </w:rPr>
      </w:pPr>
      <w:proofErr w:type="spellStart"/>
      <w:r w:rsidRPr="006B383D">
        <w:rPr>
          <w:b/>
          <w:szCs w:val="24"/>
        </w:rPr>
        <w:t>Spremačica</w:t>
      </w:r>
      <w:proofErr w:type="spellEnd"/>
      <w:r w:rsidRPr="006B383D">
        <w:rPr>
          <w:b/>
          <w:szCs w:val="24"/>
        </w:rPr>
        <w:t xml:space="preserve"> – </w:t>
      </w:r>
      <w:proofErr w:type="spellStart"/>
      <w:r w:rsidRPr="006B383D">
        <w:rPr>
          <w:b/>
          <w:szCs w:val="24"/>
        </w:rPr>
        <w:t>servirka</w:t>
      </w:r>
      <w:proofErr w:type="spellEnd"/>
      <w:r w:rsidRPr="006B383D">
        <w:rPr>
          <w:b/>
          <w:szCs w:val="24"/>
        </w:rPr>
        <w:t xml:space="preserve">, </w:t>
      </w:r>
      <w:proofErr w:type="spellStart"/>
      <w:r w:rsidRPr="006B383D">
        <w:rPr>
          <w:b/>
          <w:szCs w:val="24"/>
        </w:rPr>
        <w:t>puno</w:t>
      </w:r>
      <w:proofErr w:type="spellEnd"/>
      <w:r w:rsidRPr="006B383D">
        <w:rPr>
          <w:b/>
          <w:szCs w:val="24"/>
        </w:rPr>
        <w:t xml:space="preserve"> </w:t>
      </w:r>
      <w:proofErr w:type="spellStart"/>
      <w:r w:rsidRPr="006B383D">
        <w:rPr>
          <w:b/>
          <w:szCs w:val="24"/>
        </w:rPr>
        <w:t>radno</w:t>
      </w:r>
      <w:proofErr w:type="spellEnd"/>
      <w:r w:rsidRPr="006B383D">
        <w:rPr>
          <w:b/>
          <w:szCs w:val="24"/>
        </w:rPr>
        <w:t xml:space="preserve"> </w:t>
      </w:r>
      <w:proofErr w:type="spellStart"/>
      <w:r w:rsidRPr="006B383D">
        <w:rPr>
          <w:b/>
          <w:szCs w:val="24"/>
        </w:rPr>
        <w:t>vrijeme</w:t>
      </w:r>
      <w:proofErr w:type="spellEnd"/>
      <w:r w:rsidRPr="006B383D">
        <w:rPr>
          <w:b/>
          <w:szCs w:val="24"/>
        </w:rPr>
        <w:t xml:space="preserve">, </w:t>
      </w:r>
      <w:proofErr w:type="spellStart"/>
      <w:r w:rsidRPr="006B383D">
        <w:rPr>
          <w:b/>
          <w:szCs w:val="24"/>
        </w:rPr>
        <w:t>na</w:t>
      </w:r>
      <w:proofErr w:type="spellEnd"/>
      <w:r w:rsidRPr="006B383D">
        <w:rPr>
          <w:b/>
          <w:szCs w:val="24"/>
        </w:rPr>
        <w:t xml:space="preserve"> </w:t>
      </w:r>
      <w:proofErr w:type="spellStart"/>
      <w:r w:rsidRPr="006B383D">
        <w:rPr>
          <w:b/>
          <w:szCs w:val="24"/>
        </w:rPr>
        <w:t>određe</w:t>
      </w:r>
      <w:r>
        <w:rPr>
          <w:b/>
          <w:szCs w:val="24"/>
        </w:rPr>
        <w:t>no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vrijeme</w:t>
      </w:r>
      <w:proofErr w:type="spellEnd"/>
      <w:r>
        <w:rPr>
          <w:b/>
          <w:szCs w:val="24"/>
        </w:rPr>
        <w:t xml:space="preserve"> – do </w:t>
      </w:r>
      <w:proofErr w:type="spellStart"/>
      <w:r>
        <w:rPr>
          <w:b/>
          <w:szCs w:val="24"/>
        </w:rPr>
        <w:t>jedne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godine</w:t>
      </w:r>
      <w:proofErr w:type="spellEnd"/>
      <w:r w:rsidR="00721EB4">
        <w:rPr>
          <w:b/>
          <w:szCs w:val="24"/>
        </w:rPr>
        <w:t xml:space="preserve">, </w:t>
      </w:r>
      <w:proofErr w:type="spellStart"/>
      <w:r w:rsidR="00721EB4">
        <w:rPr>
          <w:b/>
          <w:szCs w:val="24"/>
        </w:rPr>
        <w:t>sa</w:t>
      </w:r>
      <w:proofErr w:type="spellEnd"/>
      <w:r w:rsidR="00721EB4">
        <w:rPr>
          <w:b/>
          <w:szCs w:val="24"/>
        </w:rPr>
        <w:t xml:space="preserve"> </w:t>
      </w:r>
      <w:proofErr w:type="spellStart"/>
      <w:r w:rsidR="00721EB4">
        <w:rPr>
          <w:b/>
          <w:szCs w:val="24"/>
        </w:rPr>
        <w:t>ili</w:t>
      </w:r>
      <w:proofErr w:type="spellEnd"/>
      <w:r w:rsidR="00721EB4">
        <w:rPr>
          <w:b/>
          <w:szCs w:val="24"/>
        </w:rPr>
        <w:t xml:space="preserve"> </w:t>
      </w:r>
      <w:proofErr w:type="spellStart"/>
      <w:r w:rsidR="00721EB4">
        <w:rPr>
          <w:b/>
          <w:szCs w:val="24"/>
        </w:rPr>
        <w:t>bez</w:t>
      </w:r>
      <w:proofErr w:type="spellEnd"/>
      <w:r w:rsidR="00721EB4">
        <w:rPr>
          <w:b/>
          <w:szCs w:val="24"/>
        </w:rPr>
        <w:t xml:space="preserve"> </w:t>
      </w:r>
      <w:proofErr w:type="spellStart"/>
      <w:r w:rsidR="00721EB4">
        <w:rPr>
          <w:b/>
          <w:szCs w:val="24"/>
        </w:rPr>
        <w:t>radnog</w:t>
      </w:r>
      <w:proofErr w:type="spellEnd"/>
      <w:r w:rsidR="00721EB4">
        <w:rPr>
          <w:b/>
          <w:szCs w:val="24"/>
        </w:rPr>
        <w:t xml:space="preserve"> </w:t>
      </w:r>
      <w:proofErr w:type="spellStart"/>
      <w:r w:rsidR="00721EB4">
        <w:rPr>
          <w:b/>
          <w:szCs w:val="24"/>
        </w:rPr>
        <w:t>iskustva</w:t>
      </w:r>
      <w:proofErr w:type="spellEnd"/>
      <w:r>
        <w:rPr>
          <w:b/>
          <w:szCs w:val="24"/>
        </w:rPr>
        <w:t xml:space="preserve"> – 2 </w:t>
      </w:r>
      <w:proofErr w:type="spellStart"/>
      <w:r>
        <w:rPr>
          <w:b/>
          <w:szCs w:val="24"/>
        </w:rPr>
        <w:t>izvršioca</w:t>
      </w:r>
      <w:proofErr w:type="spellEnd"/>
      <w:r w:rsidRPr="0093507F">
        <w:rPr>
          <w:b/>
        </w:rPr>
        <w:t xml:space="preserve"> </w:t>
      </w:r>
    </w:p>
    <w:p w:rsidR="00326D71" w:rsidRPr="0093507F" w:rsidRDefault="00326D71" w:rsidP="00326D71">
      <w:pPr>
        <w:numPr>
          <w:ilvl w:val="0"/>
          <w:numId w:val="14"/>
        </w:numPr>
        <w:jc w:val="both"/>
        <w:rPr>
          <w:b/>
        </w:rPr>
      </w:pPr>
      <w:proofErr w:type="spellStart"/>
      <w:r w:rsidRPr="0093507F">
        <w:rPr>
          <w:b/>
        </w:rPr>
        <w:t>Kuhar</w:t>
      </w:r>
      <w:proofErr w:type="spellEnd"/>
      <w:r w:rsidRPr="0093507F">
        <w:rPr>
          <w:b/>
        </w:rPr>
        <w:t xml:space="preserve">, </w:t>
      </w:r>
      <w:proofErr w:type="spellStart"/>
      <w:r w:rsidRPr="0093507F">
        <w:rPr>
          <w:b/>
        </w:rPr>
        <w:t>puno</w:t>
      </w:r>
      <w:proofErr w:type="spellEnd"/>
      <w:r w:rsidRPr="0093507F">
        <w:rPr>
          <w:b/>
        </w:rPr>
        <w:t xml:space="preserve"> </w:t>
      </w:r>
      <w:proofErr w:type="spellStart"/>
      <w:r w:rsidRPr="0093507F">
        <w:rPr>
          <w:b/>
        </w:rPr>
        <w:t>radno</w:t>
      </w:r>
      <w:proofErr w:type="spellEnd"/>
      <w:r w:rsidRPr="0093507F">
        <w:rPr>
          <w:b/>
        </w:rPr>
        <w:t xml:space="preserve"> </w:t>
      </w:r>
      <w:proofErr w:type="spellStart"/>
      <w:r w:rsidRPr="0093507F">
        <w:rPr>
          <w:b/>
        </w:rPr>
        <w:t>vr</w:t>
      </w:r>
      <w:r>
        <w:rPr>
          <w:b/>
        </w:rPr>
        <w:t>ijeme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određeno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- do </w:t>
      </w:r>
      <w:proofErr w:type="spellStart"/>
      <w:r>
        <w:rPr>
          <w:b/>
        </w:rPr>
        <w:t>jedne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godine</w:t>
      </w:r>
      <w:proofErr w:type="spellEnd"/>
      <w:r w:rsidRPr="0093507F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           2</w:t>
      </w:r>
      <w:r w:rsidR="00023991">
        <w:rPr>
          <w:b/>
        </w:rPr>
        <w:t xml:space="preserve">  </w:t>
      </w:r>
      <w:proofErr w:type="spellStart"/>
      <w:r w:rsidR="00023991">
        <w:rPr>
          <w:b/>
        </w:rPr>
        <w:t>izvršioca</w:t>
      </w:r>
      <w:bookmarkStart w:id="0" w:name="_GoBack"/>
      <w:bookmarkEnd w:id="0"/>
      <w:proofErr w:type="spellEnd"/>
      <w:r w:rsidRPr="0093507F">
        <w:rPr>
          <w:b/>
        </w:rPr>
        <w:t xml:space="preserve">, </w:t>
      </w:r>
      <w:proofErr w:type="spellStart"/>
      <w:r w:rsidRPr="0093507F">
        <w:rPr>
          <w:b/>
        </w:rPr>
        <w:t>sa</w:t>
      </w:r>
      <w:proofErr w:type="spellEnd"/>
      <w:r w:rsidRPr="0093507F">
        <w:rPr>
          <w:b/>
        </w:rPr>
        <w:t xml:space="preserve"> </w:t>
      </w:r>
      <w:proofErr w:type="spellStart"/>
      <w:r w:rsidRPr="0093507F">
        <w:rPr>
          <w:b/>
        </w:rPr>
        <w:t>ili</w:t>
      </w:r>
      <w:proofErr w:type="spellEnd"/>
      <w:r w:rsidRPr="0093507F">
        <w:rPr>
          <w:b/>
        </w:rPr>
        <w:t xml:space="preserve"> </w:t>
      </w:r>
      <w:proofErr w:type="spellStart"/>
      <w:r w:rsidRPr="0093507F">
        <w:rPr>
          <w:b/>
        </w:rPr>
        <w:t>bez</w:t>
      </w:r>
      <w:proofErr w:type="spellEnd"/>
      <w:r w:rsidRPr="0093507F">
        <w:rPr>
          <w:b/>
        </w:rPr>
        <w:t xml:space="preserve"> </w:t>
      </w:r>
      <w:proofErr w:type="spellStart"/>
      <w:r w:rsidRPr="0093507F">
        <w:rPr>
          <w:b/>
        </w:rPr>
        <w:t>radnog</w:t>
      </w:r>
      <w:proofErr w:type="spellEnd"/>
      <w:r w:rsidRPr="0093507F">
        <w:rPr>
          <w:b/>
        </w:rPr>
        <w:t xml:space="preserve"> </w:t>
      </w:r>
      <w:proofErr w:type="spellStart"/>
      <w:r w:rsidRPr="0093507F">
        <w:rPr>
          <w:b/>
        </w:rPr>
        <w:t>iskustva</w:t>
      </w:r>
      <w:proofErr w:type="spellEnd"/>
    </w:p>
    <w:p w:rsidR="00326D71" w:rsidRPr="006B383D" w:rsidRDefault="00326D71" w:rsidP="00326D71">
      <w:pPr>
        <w:pStyle w:val="NoSpacing"/>
        <w:ind w:left="78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6D71" w:rsidRPr="006B383D" w:rsidRDefault="00326D71" w:rsidP="00326D71">
      <w:pPr>
        <w:pStyle w:val="NoSpacing"/>
        <w:ind w:left="78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26D71" w:rsidRDefault="00326D71" w:rsidP="00326D71">
      <w:pPr>
        <w:jc w:val="both"/>
        <w:rPr>
          <w:b/>
        </w:rPr>
      </w:pPr>
    </w:p>
    <w:p w:rsidR="00326D71" w:rsidRDefault="00326D71" w:rsidP="00326D71">
      <w:pPr>
        <w:jc w:val="both"/>
        <w:rPr>
          <w:b/>
          <w:lang w:val="hr-HR"/>
        </w:rPr>
      </w:pPr>
      <w:r>
        <w:rPr>
          <w:b/>
          <w:lang w:val="hr-HR"/>
        </w:rPr>
        <w:t>Uslovi javnog oglasa koje kandidati moraju ispunjavati:</w:t>
      </w:r>
    </w:p>
    <w:p w:rsidR="00326D71" w:rsidRDefault="00326D71" w:rsidP="00326D71">
      <w:pPr>
        <w:jc w:val="both"/>
        <w:rPr>
          <w:b/>
          <w:u w:val="single"/>
          <w:lang w:val="hr-HR"/>
        </w:rPr>
      </w:pPr>
      <w:r>
        <w:rPr>
          <w:b/>
          <w:u w:val="single"/>
          <w:lang w:val="hr-HR"/>
        </w:rPr>
        <w:t>Opšti uslovi utvrdjeni Zakonom koje kandidati moraju ispunjavati:</w:t>
      </w:r>
    </w:p>
    <w:p w:rsidR="00326D71" w:rsidRDefault="00326D71" w:rsidP="00326D71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državljanin Bosne i Hercegovine;</w:t>
      </w:r>
    </w:p>
    <w:p w:rsidR="00326D71" w:rsidRDefault="00326D71" w:rsidP="00326D71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stariji od 18 godina;</w:t>
      </w:r>
    </w:p>
    <w:p w:rsidR="00326D71" w:rsidRDefault="00326D71" w:rsidP="00326D71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je zdravstveno sposoban za obavljanje poslova predvidjenih za radno mjesto na koje konkuriše;</w:t>
      </w:r>
    </w:p>
    <w:p w:rsidR="00326D71" w:rsidRDefault="00326D71" w:rsidP="00326D71">
      <w:pPr>
        <w:numPr>
          <w:ilvl w:val="0"/>
          <w:numId w:val="6"/>
        </w:numPr>
        <w:snapToGrid/>
        <w:jc w:val="both"/>
        <w:rPr>
          <w:lang w:val="hr-HR"/>
        </w:rPr>
      </w:pPr>
      <w:r>
        <w:rPr>
          <w:lang w:val="hr-HR"/>
        </w:rPr>
        <w:t>da nije obuhvaćen odredbom člana IX.1 Ustava Bosne i Hercegovine</w:t>
      </w:r>
    </w:p>
    <w:p w:rsidR="001225D8" w:rsidRDefault="001225D8" w:rsidP="001225D8">
      <w:pPr>
        <w:snapToGrid/>
        <w:jc w:val="both"/>
        <w:rPr>
          <w:lang w:val="hr-HR"/>
        </w:rPr>
      </w:pPr>
    </w:p>
    <w:p w:rsidR="001225D8" w:rsidRDefault="00326D71" w:rsidP="001225D8">
      <w:pPr>
        <w:snapToGrid/>
        <w:jc w:val="both"/>
        <w:rPr>
          <w:lang w:val="hr-HR"/>
        </w:rPr>
      </w:pPr>
      <w:r>
        <w:rPr>
          <w:lang w:val="hr-HR"/>
        </w:rPr>
        <w:t>Integralni tekst oglasa</w:t>
      </w:r>
      <w:r w:rsidR="001225D8">
        <w:rPr>
          <w:lang w:val="hr-HR"/>
        </w:rPr>
        <w:t xml:space="preserve"> možete preuzeti na službenoj stranici Javne ustanove za predškolski odgoj i obrazovanje „Naše dijete“  Tuzla </w:t>
      </w:r>
      <w:r w:rsidR="001225D8">
        <w:rPr>
          <w:lang w:val="hr-HR"/>
        </w:rPr>
        <w:fldChar w:fldCharType="begin"/>
      </w:r>
      <w:r w:rsidR="001225D8">
        <w:rPr>
          <w:lang w:val="hr-HR"/>
        </w:rPr>
        <w:instrText xml:space="preserve"> HYPERLINK "http://www.nasedijete.ba" </w:instrText>
      </w:r>
      <w:r w:rsidR="001225D8">
        <w:rPr>
          <w:lang w:val="hr-HR"/>
        </w:rPr>
        <w:fldChar w:fldCharType="separate"/>
      </w:r>
      <w:r w:rsidR="001225D8" w:rsidRPr="0028375B">
        <w:rPr>
          <w:rStyle w:val="Hyperlink"/>
          <w:lang w:val="hr-HR"/>
        </w:rPr>
        <w:t>www.nasedijete.ba</w:t>
      </w:r>
      <w:r w:rsidR="001225D8">
        <w:rPr>
          <w:lang w:val="hr-HR"/>
        </w:rPr>
        <w:fldChar w:fldCharType="end"/>
      </w:r>
      <w:r w:rsidR="001225D8">
        <w:rPr>
          <w:lang w:val="hr-HR"/>
        </w:rPr>
        <w:t xml:space="preserve"> u dijelu konkursi.</w:t>
      </w:r>
    </w:p>
    <w:p w:rsidR="001225D8" w:rsidRDefault="001225D8" w:rsidP="001225D8">
      <w:pPr>
        <w:snapToGrid/>
        <w:jc w:val="both"/>
        <w:rPr>
          <w:lang w:val="hr-HR"/>
        </w:rPr>
      </w:pPr>
      <w:r>
        <w:rPr>
          <w:lang w:val="hr-HR"/>
        </w:rPr>
        <w:t>Rok za podnošenje prijava je osam dana od dana objave u dnevnim novinama.</w:t>
      </w:r>
    </w:p>
    <w:p w:rsidR="001225D8" w:rsidRDefault="001225D8" w:rsidP="00EF39C7">
      <w:pPr>
        <w:rPr>
          <w:rFonts w:eastAsiaTheme="minorEastAsia"/>
          <w:b/>
          <w:szCs w:val="24"/>
          <w:lang w:eastAsia="bs-Latn-BA"/>
        </w:rPr>
      </w:pPr>
    </w:p>
    <w:p w:rsidR="001225D8" w:rsidRDefault="001225D8" w:rsidP="001225D8">
      <w:pPr>
        <w:rPr>
          <w:rFonts w:eastAsiaTheme="minorEastAsia"/>
          <w:szCs w:val="24"/>
          <w:lang w:eastAsia="bs-Latn-BA"/>
        </w:rPr>
      </w:pPr>
    </w:p>
    <w:p w:rsidR="00EF39C7" w:rsidRPr="001225D8" w:rsidRDefault="001225D8" w:rsidP="001225D8">
      <w:pPr>
        <w:tabs>
          <w:tab w:val="left" w:pos="6465"/>
        </w:tabs>
        <w:rPr>
          <w:rFonts w:eastAsiaTheme="minorEastAsia"/>
          <w:b/>
          <w:szCs w:val="24"/>
          <w:lang w:eastAsia="bs-Latn-BA"/>
        </w:rPr>
      </w:pPr>
      <w:r>
        <w:rPr>
          <w:rFonts w:eastAsiaTheme="minorEastAsia"/>
          <w:szCs w:val="24"/>
          <w:lang w:eastAsia="bs-Latn-BA"/>
        </w:rPr>
        <w:tab/>
      </w:r>
      <w:r w:rsidRPr="001225D8">
        <w:rPr>
          <w:rFonts w:eastAsiaTheme="minorEastAsia"/>
          <w:b/>
          <w:szCs w:val="24"/>
          <w:lang w:eastAsia="bs-Latn-BA"/>
        </w:rPr>
        <w:t xml:space="preserve">DIREKTOR </w:t>
      </w:r>
    </w:p>
    <w:p w:rsidR="00721EB4" w:rsidRDefault="001225D8" w:rsidP="001225D8">
      <w:pPr>
        <w:tabs>
          <w:tab w:val="left" w:pos="6465"/>
        </w:tabs>
        <w:rPr>
          <w:rFonts w:eastAsiaTheme="minorEastAsia"/>
          <w:szCs w:val="24"/>
          <w:lang w:eastAsia="bs-Latn-BA"/>
        </w:rPr>
      </w:pPr>
      <w:r>
        <w:rPr>
          <w:rFonts w:eastAsiaTheme="minorEastAsia"/>
          <w:szCs w:val="24"/>
          <w:lang w:eastAsia="bs-Latn-BA"/>
        </w:rPr>
        <w:t xml:space="preserve">                                                                                                          SANJA KARIĆ, </w:t>
      </w:r>
      <w:proofErr w:type="spellStart"/>
      <w:r>
        <w:rPr>
          <w:rFonts w:eastAsiaTheme="minorEastAsia"/>
          <w:szCs w:val="24"/>
          <w:lang w:eastAsia="bs-Latn-BA"/>
        </w:rPr>
        <w:t>dipl.iur</w:t>
      </w:r>
      <w:proofErr w:type="spellEnd"/>
      <w:r>
        <w:rPr>
          <w:rFonts w:eastAsiaTheme="minorEastAsia"/>
          <w:szCs w:val="24"/>
          <w:lang w:eastAsia="bs-Latn-BA"/>
        </w:rPr>
        <w:t>.</w:t>
      </w:r>
    </w:p>
    <w:p w:rsidR="00721EB4" w:rsidRDefault="00721EB4" w:rsidP="00721EB4">
      <w:pPr>
        <w:rPr>
          <w:rFonts w:eastAsiaTheme="minorEastAsia"/>
          <w:szCs w:val="24"/>
          <w:lang w:eastAsia="bs-Latn-BA"/>
        </w:rPr>
      </w:pPr>
    </w:p>
    <w:p w:rsidR="001225D8" w:rsidRDefault="00721EB4" w:rsidP="00721EB4">
      <w:pPr>
        <w:tabs>
          <w:tab w:val="left" w:pos="6586"/>
        </w:tabs>
        <w:rPr>
          <w:rFonts w:eastAsiaTheme="minorEastAsia"/>
          <w:szCs w:val="24"/>
          <w:lang w:eastAsia="bs-Latn-BA"/>
        </w:rPr>
      </w:pPr>
      <w:r>
        <w:rPr>
          <w:rFonts w:eastAsiaTheme="minorEastAsia"/>
          <w:szCs w:val="24"/>
          <w:lang w:eastAsia="bs-Latn-BA"/>
        </w:rPr>
        <w:tab/>
      </w:r>
    </w:p>
    <w:p w:rsidR="007E3DCF" w:rsidRDefault="00721EB4" w:rsidP="00721EB4">
      <w:pPr>
        <w:tabs>
          <w:tab w:val="left" w:pos="6586"/>
        </w:tabs>
        <w:rPr>
          <w:rFonts w:eastAsiaTheme="minorEastAsia"/>
          <w:szCs w:val="24"/>
          <w:lang w:eastAsia="bs-Latn-BA"/>
        </w:rPr>
      </w:pPr>
      <w:r>
        <w:rPr>
          <w:rFonts w:eastAsiaTheme="minorEastAsia"/>
          <w:szCs w:val="24"/>
          <w:lang w:eastAsia="bs-Latn-BA"/>
        </w:rPr>
        <w:t xml:space="preserve">                                </w:t>
      </w:r>
    </w:p>
    <w:p w:rsidR="00721EB4" w:rsidRPr="00721EB4" w:rsidRDefault="00721EB4" w:rsidP="00721EB4">
      <w:pPr>
        <w:tabs>
          <w:tab w:val="left" w:pos="6586"/>
        </w:tabs>
        <w:rPr>
          <w:rFonts w:eastAsiaTheme="minorEastAsia"/>
          <w:szCs w:val="24"/>
          <w:lang w:eastAsia="bs-Latn-BA"/>
        </w:rPr>
      </w:pPr>
      <w:r>
        <w:rPr>
          <w:rFonts w:eastAsiaTheme="minorEastAsia"/>
          <w:szCs w:val="24"/>
          <w:lang w:eastAsia="bs-Latn-BA"/>
        </w:rPr>
        <w:t xml:space="preserve">          </w:t>
      </w:r>
    </w:p>
    <w:sectPr w:rsidR="00721EB4" w:rsidRPr="00721EB4" w:rsidSect="004B79D8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44" w:rsidRDefault="00933B44">
      <w:r>
        <w:separator/>
      </w:r>
    </w:p>
  </w:endnote>
  <w:endnote w:type="continuationSeparator" w:id="0">
    <w:p w:rsidR="00933B44" w:rsidRDefault="0093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SHelvetica-6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44" w:rsidRDefault="00933B44">
      <w:r>
        <w:separator/>
      </w:r>
    </w:p>
  </w:footnote>
  <w:footnote w:type="continuationSeparator" w:id="0">
    <w:p w:rsidR="00933B44" w:rsidRDefault="00933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A5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755B4F" wp14:editId="0B3C991B">
          <wp:simplePos x="0" y="0"/>
          <wp:positionH relativeFrom="column">
            <wp:posOffset>-633095</wp:posOffset>
          </wp:positionH>
          <wp:positionV relativeFrom="paragraph">
            <wp:posOffset>-259080</wp:posOffset>
          </wp:positionV>
          <wp:extent cx="1038225" cy="1069340"/>
          <wp:effectExtent l="0" t="0" r="9525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6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7CA5">
      <w:rPr>
        <w:rFonts w:ascii="Times New Roman" w:hAnsi="Times New Roman" w:cs="Times New Roman"/>
        <w:b/>
      </w:rPr>
      <w:t>JAVNA USTANOVA ZA PREDŠKOLSKI ODGOJ I OBRAZOVANJE</w:t>
    </w:r>
  </w:p>
  <w:p w:rsidR="00221DAC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„NAŠE DIJETE“ TUZLA</w:t>
    </w:r>
  </w:p>
  <w:p w:rsidR="001C4F07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KREČANSKA BROJ 3, 75000 TUZLA</w:t>
    </w:r>
  </w:p>
  <w:p w:rsidR="00221DAC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 w:rsidRPr="004D7CA5">
      <w:rPr>
        <w:rFonts w:ascii="Times New Roman" w:hAnsi="Times New Roman" w:cs="Times New Roman"/>
        <w:b/>
      </w:rPr>
      <w:t>ID BROJ: 4209046740000       CENTRALA/FAX: +38735369920</w:t>
    </w:r>
  </w:p>
  <w:p w:rsidR="004F0C2F" w:rsidRPr="004D7CA5" w:rsidRDefault="00B50ED7" w:rsidP="004D7CA5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n-dijete@bih.net.ba</w:t>
    </w:r>
    <w:r>
      <w:rPr>
        <w:rFonts w:ascii="Times New Roman" w:hAnsi="Times New Roman" w:cs="Times New Roman"/>
        <w:b/>
      </w:rPr>
      <w:tab/>
      <w:t>www.nasedijete.ba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F89"/>
    <w:multiLevelType w:val="hybridMultilevel"/>
    <w:tmpl w:val="FDA67F58"/>
    <w:lvl w:ilvl="0" w:tplc="036EF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912C1"/>
    <w:multiLevelType w:val="hybridMultilevel"/>
    <w:tmpl w:val="D076BBA6"/>
    <w:lvl w:ilvl="0" w:tplc="8730A19E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52699"/>
    <w:multiLevelType w:val="hybridMultilevel"/>
    <w:tmpl w:val="AE081C18"/>
    <w:lvl w:ilvl="0" w:tplc="3252EC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76239"/>
    <w:multiLevelType w:val="hybridMultilevel"/>
    <w:tmpl w:val="B53C6B32"/>
    <w:lvl w:ilvl="0" w:tplc="C1B85E3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E588E"/>
    <w:multiLevelType w:val="multilevel"/>
    <w:tmpl w:val="3D6CB47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6101A"/>
    <w:multiLevelType w:val="hybridMultilevel"/>
    <w:tmpl w:val="60BA5D1A"/>
    <w:lvl w:ilvl="0" w:tplc="192AD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579A8"/>
    <w:multiLevelType w:val="hybridMultilevel"/>
    <w:tmpl w:val="F796D6B2"/>
    <w:lvl w:ilvl="0" w:tplc="036EFFB2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75C6902"/>
    <w:multiLevelType w:val="hybridMultilevel"/>
    <w:tmpl w:val="4948B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C4D9A"/>
    <w:multiLevelType w:val="hybridMultilevel"/>
    <w:tmpl w:val="67046828"/>
    <w:lvl w:ilvl="0" w:tplc="7450AC1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400351"/>
    <w:multiLevelType w:val="singleLevel"/>
    <w:tmpl w:val="B1FCB28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E215146"/>
    <w:multiLevelType w:val="hybridMultilevel"/>
    <w:tmpl w:val="3670C244"/>
    <w:lvl w:ilvl="0" w:tplc="E7AA1D8E">
      <w:numFmt w:val="bullet"/>
      <w:lvlText w:val="-"/>
      <w:lvlJc w:val="left"/>
      <w:pPr>
        <w:ind w:left="138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60FE3A14"/>
    <w:multiLevelType w:val="hybridMultilevel"/>
    <w:tmpl w:val="56E872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77E8E"/>
    <w:multiLevelType w:val="hybridMultilevel"/>
    <w:tmpl w:val="A8A66844"/>
    <w:lvl w:ilvl="0" w:tplc="A1560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83AF6"/>
    <w:multiLevelType w:val="hybridMultilevel"/>
    <w:tmpl w:val="4DC4DE06"/>
    <w:lvl w:ilvl="0" w:tplc="32A44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9"/>
    <w:rsid w:val="000032B9"/>
    <w:rsid w:val="00017384"/>
    <w:rsid w:val="00017EDD"/>
    <w:rsid w:val="00023991"/>
    <w:rsid w:val="00027754"/>
    <w:rsid w:val="000A65F1"/>
    <w:rsid w:val="000C555C"/>
    <w:rsid w:val="0011068A"/>
    <w:rsid w:val="001225D8"/>
    <w:rsid w:val="00123C4F"/>
    <w:rsid w:val="00140153"/>
    <w:rsid w:val="0014233D"/>
    <w:rsid w:val="001D3732"/>
    <w:rsid w:val="001F5BAA"/>
    <w:rsid w:val="0020231F"/>
    <w:rsid w:val="00206791"/>
    <w:rsid w:val="0026749E"/>
    <w:rsid w:val="002A2506"/>
    <w:rsid w:val="002A6EF0"/>
    <w:rsid w:val="002D4554"/>
    <w:rsid w:val="002E0C7B"/>
    <w:rsid w:val="002F1688"/>
    <w:rsid w:val="003216D0"/>
    <w:rsid w:val="00323B2E"/>
    <w:rsid w:val="00326D71"/>
    <w:rsid w:val="00334BC2"/>
    <w:rsid w:val="00366DE8"/>
    <w:rsid w:val="003B2EED"/>
    <w:rsid w:val="003C3E55"/>
    <w:rsid w:val="003E1CB8"/>
    <w:rsid w:val="004357AD"/>
    <w:rsid w:val="00467F64"/>
    <w:rsid w:val="0049594A"/>
    <w:rsid w:val="004A4B00"/>
    <w:rsid w:val="004B79D8"/>
    <w:rsid w:val="00500F6F"/>
    <w:rsid w:val="00503151"/>
    <w:rsid w:val="0050715C"/>
    <w:rsid w:val="00524986"/>
    <w:rsid w:val="00527EBF"/>
    <w:rsid w:val="00544D86"/>
    <w:rsid w:val="00582600"/>
    <w:rsid w:val="005B67F3"/>
    <w:rsid w:val="005C11BB"/>
    <w:rsid w:val="005D4142"/>
    <w:rsid w:val="005E7C19"/>
    <w:rsid w:val="00604A36"/>
    <w:rsid w:val="0065493D"/>
    <w:rsid w:val="006874C9"/>
    <w:rsid w:val="006B1FFA"/>
    <w:rsid w:val="006B383D"/>
    <w:rsid w:val="006C7E09"/>
    <w:rsid w:val="006D5AEC"/>
    <w:rsid w:val="006E134D"/>
    <w:rsid w:val="006F0503"/>
    <w:rsid w:val="006F7315"/>
    <w:rsid w:val="007014E5"/>
    <w:rsid w:val="00721EB4"/>
    <w:rsid w:val="0078162F"/>
    <w:rsid w:val="0078337E"/>
    <w:rsid w:val="007974CF"/>
    <w:rsid w:val="007A38B6"/>
    <w:rsid w:val="007B3A12"/>
    <w:rsid w:val="007D68FA"/>
    <w:rsid w:val="007E3DCF"/>
    <w:rsid w:val="008343EC"/>
    <w:rsid w:val="0083759E"/>
    <w:rsid w:val="00837651"/>
    <w:rsid w:val="00853A72"/>
    <w:rsid w:val="00867DA4"/>
    <w:rsid w:val="00891494"/>
    <w:rsid w:val="008C43C1"/>
    <w:rsid w:val="008C6620"/>
    <w:rsid w:val="008E13E0"/>
    <w:rsid w:val="008F46A9"/>
    <w:rsid w:val="008F5202"/>
    <w:rsid w:val="009250DE"/>
    <w:rsid w:val="00925F76"/>
    <w:rsid w:val="00933B44"/>
    <w:rsid w:val="009A64A6"/>
    <w:rsid w:val="009B2F25"/>
    <w:rsid w:val="009D03D4"/>
    <w:rsid w:val="009D7DD7"/>
    <w:rsid w:val="00A236A5"/>
    <w:rsid w:val="00A3560B"/>
    <w:rsid w:val="00A90EBE"/>
    <w:rsid w:val="00AE3B8F"/>
    <w:rsid w:val="00AF5117"/>
    <w:rsid w:val="00B03584"/>
    <w:rsid w:val="00B50ED7"/>
    <w:rsid w:val="00B852CA"/>
    <w:rsid w:val="00B97545"/>
    <w:rsid w:val="00BB4435"/>
    <w:rsid w:val="00BC0642"/>
    <w:rsid w:val="00BC68A5"/>
    <w:rsid w:val="00BD7158"/>
    <w:rsid w:val="00BE410F"/>
    <w:rsid w:val="00BF14D5"/>
    <w:rsid w:val="00C12CE7"/>
    <w:rsid w:val="00C308AC"/>
    <w:rsid w:val="00C57657"/>
    <w:rsid w:val="00CA4BE7"/>
    <w:rsid w:val="00CC4D5A"/>
    <w:rsid w:val="00CD074E"/>
    <w:rsid w:val="00D12BDE"/>
    <w:rsid w:val="00D156BE"/>
    <w:rsid w:val="00D436A5"/>
    <w:rsid w:val="00D7195F"/>
    <w:rsid w:val="00D7663D"/>
    <w:rsid w:val="00D84329"/>
    <w:rsid w:val="00D87906"/>
    <w:rsid w:val="00D93DC5"/>
    <w:rsid w:val="00DB3458"/>
    <w:rsid w:val="00DC4878"/>
    <w:rsid w:val="00DD6BFD"/>
    <w:rsid w:val="00DE059A"/>
    <w:rsid w:val="00E359B3"/>
    <w:rsid w:val="00E417F4"/>
    <w:rsid w:val="00E53BB9"/>
    <w:rsid w:val="00E71C83"/>
    <w:rsid w:val="00E721D5"/>
    <w:rsid w:val="00E75FFC"/>
    <w:rsid w:val="00E812A6"/>
    <w:rsid w:val="00E87394"/>
    <w:rsid w:val="00EC2A60"/>
    <w:rsid w:val="00ED072A"/>
    <w:rsid w:val="00ED0CF8"/>
    <w:rsid w:val="00EE5BE1"/>
    <w:rsid w:val="00EF39C7"/>
    <w:rsid w:val="00EF5BC2"/>
    <w:rsid w:val="00F22283"/>
    <w:rsid w:val="00F26D18"/>
    <w:rsid w:val="00F27A40"/>
    <w:rsid w:val="00F54A4F"/>
    <w:rsid w:val="00F56BCC"/>
    <w:rsid w:val="00F600EB"/>
    <w:rsid w:val="00F64C31"/>
    <w:rsid w:val="00F703EA"/>
    <w:rsid w:val="00F72277"/>
    <w:rsid w:val="00FC3923"/>
    <w:rsid w:val="00FE3BD2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1D5"/>
    <w:pPr>
      <w:keepNext/>
      <w:outlineLvl w:val="0"/>
    </w:pPr>
    <w:rPr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721D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852CA"/>
    <w:pPr>
      <w:ind w:left="720"/>
      <w:contextualSpacing/>
    </w:pPr>
  </w:style>
  <w:style w:type="paragraph" w:customStyle="1" w:styleId="BodyText1">
    <w:name w:val="Body Text1"/>
    <w:rsid w:val="00EF39C7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22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C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721D5"/>
    <w:pPr>
      <w:keepNext/>
      <w:outlineLvl w:val="0"/>
    </w:pPr>
    <w:rPr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B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721D5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B852CA"/>
    <w:pPr>
      <w:ind w:left="720"/>
      <w:contextualSpacing/>
    </w:pPr>
  </w:style>
  <w:style w:type="paragraph" w:customStyle="1" w:styleId="BodyText1">
    <w:name w:val="Body Text1"/>
    <w:rsid w:val="00EF39C7"/>
    <w:pPr>
      <w:autoSpaceDE w:val="0"/>
      <w:autoSpaceDN w:val="0"/>
      <w:adjustRightInd w:val="0"/>
      <w:spacing w:after="0" w:line="240" w:lineRule="auto"/>
      <w:ind w:firstLine="480"/>
    </w:pPr>
    <w:rPr>
      <w:rFonts w:ascii="SSHelvetica-65" w:eastAsia="Times New Roman" w:hAnsi="SSHelvetica-65" w:cs="SSHelvetica-65"/>
      <w:color w:val="00000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79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9D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22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074B-A1DA-4C7F-AAC0-878923FF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4</cp:revision>
  <cp:lastPrinted>2021-04-21T06:42:00Z</cp:lastPrinted>
  <dcterms:created xsi:type="dcterms:W3CDTF">2021-04-21T08:18:00Z</dcterms:created>
  <dcterms:modified xsi:type="dcterms:W3CDTF">2021-04-21T09:26:00Z</dcterms:modified>
</cp:coreProperties>
</file>